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783" w:rsidRPr="002B1ECE" w:rsidRDefault="008C1783" w:rsidP="008C1783">
      <w:pPr>
        <w:jc w:val="right"/>
        <w:rPr>
          <w:szCs w:val="28"/>
        </w:rPr>
      </w:pPr>
      <w:r w:rsidRPr="002B1ECE">
        <w:rPr>
          <w:szCs w:val="28"/>
          <w:lang w:val="kk-KZ"/>
        </w:rPr>
        <w:t>Ф. 7</w:t>
      </w:r>
      <w:r w:rsidRPr="002B1ECE">
        <w:rPr>
          <w:szCs w:val="28"/>
        </w:rPr>
        <w:t>.</w:t>
      </w:r>
      <w:r w:rsidRPr="002B1ECE">
        <w:rPr>
          <w:szCs w:val="28"/>
          <w:lang w:val="kk-KZ"/>
        </w:rPr>
        <w:t>03-03</w:t>
      </w:r>
    </w:p>
    <w:p w:rsidR="008C1783" w:rsidRPr="002B1ECE" w:rsidRDefault="008C1783" w:rsidP="008C1783">
      <w:pPr>
        <w:jc w:val="center"/>
        <w:rPr>
          <w:noProof/>
        </w:rPr>
      </w:pPr>
    </w:p>
    <w:p w:rsidR="008C1783" w:rsidRPr="002B1ECE" w:rsidRDefault="008C1783" w:rsidP="008C1783">
      <w:pPr>
        <w:ind w:firstLine="540"/>
        <w:rPr>
          <w:b/>
          <w:color w:val="000000"/>
          <w:szCs w:val="28"/>
        </w:rPr>
      </w:pPr>
      <w:r w:rsidRPr="002B1ECE">
        <w:rPr>
          <w:noProof/>
        </w:rPr>
        <w:t xml:space="preserve">                                            </w:t>
      </w:r>
      <w:r>
        <w:rPr>
          <w:noProof/>
          <w:lang w:eastAsia="ru-RU"/>
        </w:rPr>
        <w:drawing>
          <wp:inline distT="0" distB="0" distL="0" distR="0">
            <wp:extent cx="2038350" cy="1724025"/>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6" cstate="print"/>
                    <a:srcRect/>
                    <a:stretch>
                      <a:fillRect/>
                    </a:stretch>
                  </pic:blipFill>
                  <pic:spPr bwMode="auto">
                    <a:xfrm>
                      <a:off x="0" y="0"/>
                      <a:ext cx="2038350" cy="1724025"/>
                    </a:xfrm>
                    <a:prstGeom prst="rect">
                      <a:avLst/>
                    </a:prstGeom>
                    <a:noFill/>
                    <a:ln w="9525">
                      <a:noFill/>
                      <a:miter lim="800000"/>
                      <a:headEnd/>
                      <a:tailEnd/>
                    </a:ln>
                  </pic:spPr>
                </pic:pic>
              </a:graphicData>
            </a:graphic>
          </wp:inline>
        </w:drawing>
      </w:r>
    </w:p>
    <w:p w:rsidR="008C1783" w:rsidRPr="002B1ECE" w:rsidRDefault="008C1783" w:rsidP="008C1783">
      <w:pPr>
        <w:jc w:val="center"/>
      </w:pPr>
    </w:p>
    <w:p w:rsidR="008C1783" w:rsidRPr="00F03D05" w:rsidRDefault="008C1783" w:rsidP="008C1783">
      <w:pPr>
        <w:jc w:val="center"/>
        <w:rPr>
          <w:b/>
          <w:sz w:val="28"/>
          <w:szCs w:val="28"/>
          <w:lang w:val="kk-KZ"/>
        </w:rPr>
      </w:pPr>
      <w:r w:rsidRPr="00F03D05">
        <w:rPr>
          <w:b/>
          <w:sz w:val="28"/>
          <w:szCs w:val="28"/>
        </w:rPr>
        <w:t>ИбраеваН.А.</w:t>
      </w:r>
    </w:p>
    <w:p w:rsidR="008C1783" w:rsidRDefault="008C1783" w:rsidP="008C1783">
      <w:pPr>
        <w:jc w:val="center"/>
        <w:rPr>
          <w:b/>
          <w:bCs/>
          <w:sz w:val="28"/>
          <w:szCs w:val="28"/>
          <w:lang w:val="kk-KZ"/>
        </w:rPr>
      </w:pPr>
      <w:r w:rsidRPr="00F03D05">
        <w:rPr>
          <w:b/>
          <w:bCs/>
          <w:sz w:val="28"/>
          <w:szCs w:val="28"/>
          <w:lang w:val="kk-KZ"/>
        </w:rPr>
        <w:t>Методическ</w:t>
      </w:r>
      <w:r w:rsidRPr="00F03D05">
        <w:rPr>
          <w:b/>
          <w:bCs/>
          <w:sz w:val="28"/>
          <w:szCs w:val="28"/>
        </w:rPr>
        <w:t>ие указания</w:t>
      </w:r>
    </w:p>
    <w:p w:rsidR="00BB59FC" w:rsidRDefault="00BB59FC" w:rsidP="008C1783">
      <w:pPr>
        <w:jc w:val="center"/>
        <w:rPr>
          <w:b/>
          <w:bCs/>
          <w:sz w:val="28"/>
          <w:szCs w:val="28"/>
          <w:lang w:val="kk-KZ"/>
        </w:rPr>
      </w:pPr>
      <w:r>
        <w:rPr>
          <w:b/>
          <w:bCs/>
          <w:sz w:val="28"/>
          <w:szCs w:val="28"/>
          <w:lang w:val="kk-KZ"/>
        </w:rPr>
        <w:t xml:space="preserve">для   семинарских занятий по </w:t>
      </w:r>
      <w:r w:rsidR="00AF02D8">
        <w:rPr>
          <w:b/>
          <w:bCs/>
          <w:sz w:val="28"/>
          <w:szCs w:val="28"/>
          <w:lang w:val="kk-KZ"/>
        </w:rPr>
        <w:t>дисциплине «Ф</w:t>
      </w:r>
      <w:r>
        <w:rPr>
          <w:b/>
          <w:bCs/>
          <w:sz w:val="28"/>
          <w:szCs w:val="28"/>
          <w:lang w:val="kk-KZ"/>
        </w:rPr>
        <w:t>илософи</w:t>
      </w:r>
      <w:r w:rsidR="00AF02D8">
        <w:rPr>
          <w:b/>
          <w:bCs/>
          <w:sz w:val="28"/>
          <w:szCs w:val="28"/>
          <w:lang w:val="kk-KZ"/>
        </w:rPr>
        <w:t>я»</w:t>
      </w:r>
      <w:r>
        <w:rPr>
          <w:b/>
          <w:bCs/>
          <w:sz w:val="28"/>
          <w:szCs w:val="28"/>
          <w:lang w:val="kk-KZ"/>
        </w:rPr>
        <w:t xml:space="preserve"> </w:t>
      </w:r>
    </w:p>
    <w:p w:rsidR="008C1783" w:rsidRPr="00BB59FC" w:rsidRDefault="00BB59FC" w:rsidP="008C1783">
      <w:pPr>
        <w:jc w:val="center"/>
        <w:rPr>
          <w:b/>
          <w:bCs/>
          <w:sz w:val="28"/>
          <w:szCs w:val="28"/>
          <w:lang w:val="kk-KZ"/>
        </w:rPr>
      </w:pPr>
      <w:r w:rsidRPr="00BB59FC">
        <w:rPr>
          <w:b/>
          <w:bCs/>
          <w:sz w:val="28"/>
          <w:szCs w:val="28"/>
        </w:rPr>
        <w:t>(</w:t>
      </w:r>
      <w:r w:rsidR="008C1783" w:rsidRPr="00F03D05">
        <w:rPr>
          <w:b/>
          <w:bCs/>
          <w:sz w:val="28"/>
          <w:szCs w:val="28"/>
          <w:lang w:val="kk-KZ"/>
        </w:rPr>
        <w:t>для студентов всех специальностей</w:t>
      </w:r>
      <w:r w:rsidRPr="00BB59FC">
        <w:rPr>
          <w:b/>
          <w:bCs/>
          <w:sz w:val="28"/>
          <w:szCs w:val="28"/>
        </w:rPr>
        <w:t>)</w:t>
      </w:r>
    </w:p>
    <w:p w:rsidR="008C1783" w:rsidRPr="002B1ECE" w:rsidRDefault="008C1783" w:rsidP="008C1783">
      <w:pPr>
        <w:jc w:val="center"/>
        <w:rPr>
          <w:szCs w:val="28"/>
          <w:lang w:val="kk-KZ"/>
        </w:rPr>
      </w:pPr>
    </w:p>
    <w:p w:rsidR="008C1783" w:rsidRPr="002B1ECE" w:rsidRDefault="008C1783" w:rsidP="008C1783">
      <w:pPr>
        <w:jc w:val="center"/>
        <w:rPr>
          <w:szCs w:val="28"/>
          <w:lang w:val="kk-KZ"/>
        </w:rPr>
      </w:pPr>
      <w:r>
        <w:rPr>
          <w:noProof/>
          <w:lang w:eastAsia="ru-RU"/>
        </w:rPr>
        <w:drawing>
          <wp:inline distT="0" distB="0" distL="0" distR="0">
            <wp:extent cx="5402580" cy="292481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7" cstate="print"/>
                    <a:srcRect/>
                    <a:stretch>
                      <a:fillRect/>
                    </a:stretch>
                  </pic:blipFill>
                  <pic:spPr bwMode="auto">
                    <a:xfrm>
                      <a:off x="0" y="0"/>
                      <a:ext cx="5402580" cy="2924810"/>
                    </a:xfrm>
                    <a:prstGeom prst="rect">
                      <a:avLst/>
                    </a:prstGeom>
                    <a:noFill/>
                    <a:ln w="9525">
                      <a:noFill/>
                      <a:miter lim="800000"/>
                      <a:headEnd/>
                      <a:tailEnd/>
                    </a:ln>
                  </pic:spPr>
                </pic:pic>
              </a:graphicData>
            </a:graphic>
          </wp:inline>
        </w:drawing>
      </w:r>
    </w:p>
    <w:p w:rsidR="008C1783" w:rsidRPr="002B1ECE" w:rsidRDefault="008C1783" w:rsidP="008C1783">
      <w:pPr>
        <w:rPr>
          <w:szCs w:val="28"/>
          <w:lang w:val="kk-KZ"/>
        </w:rPr>
      </w:pPr>
    </w:p>
    <w:p w:rsidR="008C1783" w:rsidRPr="002B1ECE" w:rsidRDefault="008C1783" w:rsidP="008C1783">
      <w:pPr>
        <w:rPr>
          <w:szCs w:val="28"/>
          <w:lang w:val="en-US"/>
        </w:rPr>
      </w:pPr>
    </w:p>
    <w:p w:rsidR="008C1783" w:rsidRPr="00F03D05" w:rsidRDefault="008C1783" w:rsidP="008C1783">
      <w:pPr>
        <w:rPr>
          <w:szCs w:val="28"/>
        </w:rPr>
      </w:pPr>
      <w:r w:rsidRPr="002B1ECE">
        <w:rPr>
          <w:szCs w:val="28"/>
        </w:rPr>
        <w:t xml:space="preserve">                                                                       </w:t>
      </w:r>
      <w:r w:rsidRPr="002B1ECE">
        <w:rPr>
          <w:szCs w:val="28"/>
          <w:lang w:val="kk-KZ"/>
        </w:rPr>
        <w:t>ШЫМКЕНТ-201</w:t>
      </w:r>
      <w:r w:rsidR="00BB59FC">
        <w:rPr>
          <w:szCs w:val="28"/>
          <w:lang w:val="kk-KZ"/>
        </w:rPr>
        <w:t>6</w:t>
      </w: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BB59FC">
      <w:pPr>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8C1783" w:rsidRDefault="008C1783"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B9075B" w:rsidRDefault="00B9075B" w:rsidP="008C1783">
      <w:pPr>
        <w:jc w:val="right"/>
        <w:rPr>
          <w:sz w:val="28"/>
          <w:szCs w:val="28"/>
          <w:lang w:val="kk-KZ"/>
        </w:rPr>
      </w:pPr>
    </w:p>
    <w:p w:rsidR="008C1783" w:rsidRPr="00F03D05" w:rsidRDefault="008C1783" w:rsidP="008C1783">
      <w:pPr>
        <w:jc w:val="right"/>
        <w:rPr>
          <w:sz w:val="28"/>
          <w:szCs w:val="28"/>
        </w:rPr>
      </w:pPr>
      <w:r w:rsidRPr="00F03D05">
        <w:rPr>
          <w:sz w:val="28"/>
          <w:szCs w:val="28"/>
        </w:rPr>
        <w:t xml:space="preserve">                                                                                                   </w:t>
      </w:r>
      <w:r w:rsidRPr="00F03D05">
        <w:rPr>
          <w:sz w:val="28"/>
          <w:szCs w:val="28"/>
          <w:lang w:val="kk-KZ"/>
        </w:rPr>
        <w:t xml:space="preserve">  </w:t>
      </w:r>
      <w:r w:rsidRPr="00F03D05">
        <w:rPr>
          <w:sz w:val="28"/>
          <w:szCs w:val="28"/>
        </w:rPr>
        <w:t xml:space="preserve">                                        </w:t>
      </w:r>
      <w:r w:rsidRPr="00F03D05">
        <w:rPr>
          <w:sz w:val="28"/>
          <w:szCs w:val="28"/>
          <w:lang w:val="kk-KZ"/>
        </w:rPr>
        <w:t xml:space="preserve">  </w:t>
      </w:r>
      <w:r w:rsidRPr="00F03D05">
        <w:rPr>
          <w:sz w:val="28"/>
          <w:szCs w:val="28"/>
        </w:rPr>
        <w:t xml:space="preserve">                </w:t>
      </w:r>
      <w:r w:rsidRPr="008C1783">
        <w:rPr>
          <w:sz w:val="28"/>
          <w:szCs w:val="28"/>
        </w:rPr>
        <w:t xml:space="preserve">          </w:t>
      </w:r>
      <w:r>
        <w:rPr>
          <w:sz w:val="28"/>
          <w:szCs w:val="28"/>
          <w:lang w:val="kk-KZ"/>
        </w:rPr>
        <w:t xml:space="preserve">     </w:t>
      </w:r>
      <w:r w:rsidRPr="008C1783">
        <w:rPr>
          <w:sz w:val="28"/>
          <w:szCs w:val="28"/>
        </w:rPr>
        <w:t xml:space="preserve">        Ф</w:t>
      </w:r>
      <w:r w:rsidRPr="00F03D05">
        <w:rPr>
          <w:sz w:val="28"/>
          <w:szCs w:val="28"/>
          <w:lang w:val="kk-KZ"/>
        </w:rPr>
        <w:t>. 7</w:t>
      </w:r>
      <w:r w:rsidRPr="00F03D05">
        <w:rPr>
          <w:sz w:val="28"/>
          <w:szCs w:val="28"/>
        </w:rPr>
        <w:t>.</w:t>
      </w:r>
      <w:r w:rsidRPr="00F03D05">
        <w:rPr>
          <w:sz w:val="28"/>
          <w:szCs w:val="28"/>
          <w:lang w:val="kk-KZ"/>
        </w:rPr>
        <w:t>03-03</w:t>
      </w:r>
    </w:p>
    <w:p w:rsidR="008C1783" w:rsidRPr="00F03D05" w:rsidRDefault="008C1783" w:rsidP="008C1783">
      <w:pPr>
        <w:jc w:val="center"/>
        <w:rPr>
          <w:sz w:val="28"/>
          <w:szCs w:val="28"/>
        </w:rPr>
      </w:pPr>
      <w:r w:rsidRPr="00F03D05">
        <w:rPr>
          <w:sz w:val="28"/>
          <w:szCs w:val="28"/>
          <w:lang w:val="kk-KZ"/>
        </w:rPr>
        <w:t>МИНИСТЕРСТВО ОБРАЗОВАНИЯ И НАУКИ РЕСПУБЛИКИ</w:t>
      </w:r>
    </w:p>
    <w:p w:rsidR="008C1783" w:rsidRPr="00F03D05" w:rsidRDefault="008C1783" w:rsidP="008C1783">
      <w:pPr>
        <w:jc w:val="center"/>
        <w:rPr>
          <w:sz w:val="28"/>
          <w:szCs w:val="28"/>
          <w:lang w:val="kk-KZ"/>
        </w:rPr>
      </w:pPr>
      <w:r w:rsidRPr="00F03D05">
        <w:rPr>
          <w:sz w:val="28"/>
          <w:szCs w:val="28"/>
          <w:lang w:val="kk-KZ"/>
        </w:rPr>
        <w:t>КАЗАХСТАН</w:t>
      </w:r>
    </w:p>
    <w:p w:rsidR="008C1783" w:rsidRPr="00F03D05" w:rsidRDefault="008C1783" w:rsidP="008C1783">
      <w:pPr>
        <w:jc w:val="center"/>
        <w:rPr>
          <w:sz w:val="28"/>
          <w:szCs w:val="28"/>
          <w:lang w:val="kk-KZ"/>
        </w:rPr>
      </w:pPr>
      <w:r w:rsidRPr="00F03D05">
        <w:rPr>
          <w:sz w:val="28"/>
          <w:szCs w:val="28"/>
          <w:lang w:val="kk-KZ"/>
        </w:rPr>
        <w:t>ЮЖНО-КАЗАХСТАНСКИЙ ГОСУДАРСТВЕННЫЙ УНИВЕРСИТЕТ ИМ. М.АУЭЗОВА</w:t>
      </w:r>
    </w:p>
    <w:p w:rsidR="008C1783" w:rsidRPr="00F03D05" w:rsidRDefault="008C1783" w:rsidP="008C1783">
      <w:pPr>
        <w:jc w:val="center"/>
        <w:rPr>
          <w:sz w:val="28"/>
          <w:szCs w:val="28"/>
          <w:lang w:val="kk-KZ"/>
        </w:rPr>
      </w:pPr>
    </w:p>
    <w:p w:rsidR="008C1783" w:rsidRPr="00F03D05" w:rsidRDefault="008C1783" w:rsidP="008C1783">
      <w:pPr>
        <w:jc w:val="center"/>
        <w:rPr>
          <w:sz w:val="28"/>
          <w:szCs w:val="28"/>
          <w:lang w:val="kk-KZ"/>
        </w:rPr>
      </w:pPr>
    </w:p>
    <w:p w:rsidR="008C1783" w:rsidRPr="00F03D05" w:rsidRDefault="008C1783" w:rsidP="008C1783">
      <w:pPr>
        <w:jc w:val="center"/>
        <w:rPr>
          <w:sz w:val="28"/>
          <w:szCs w:val="28"/>
          <w:lang w:val="kk-KZ"/>
        </w:rPr>
      </w:pPr>
      <w:r w:rsidRPr="00F03D05">
        <w:rPr>
          <w:sz w:val="28"/>
          <w:szCs w:val="28"/>
          <w:lang w:val="kk-KZ"/>
        </w:rPr>
        <w:t>Кафедра  «Философия»</w:t>
      </w:r>
    </w:p>
    <w:p w:rsidR="008C1783" w:rsidRPr="00F03D05" w:rsidRDefault="008C1783" w:rsidP="008C1783">
      <w:pPr>
        <w:jc w:val="center"/>
        <w:rPr>
          <w:sz w:val="28"/>
          <w:szCs w:val="28"/>
          <w:lang w:val="kk-KZ"/>
        </w:rPr>
      </w:pPr>
    </w:p>
    <w:p w:rsidR="008C1783" w:rsidRPr="00F03D05" w:rsidRDefault="008C1783" w:rsidP="008C1783">
      <w:pPr>
        <w:jc w:val="center"/>
        <w:rPr>
          <w:sz w:val="28"/>
          <w:szCs w:val="28"/>
          <w:lang w:val="kk-KZ"/>
        </w:rPr>
      </w:pPr>
    </w:p>
    <w:p w:rsidR="008C1783" w:rsidRPr="008C1783" w:rsidRDefault="008C1783" w:rsidP="008C1783">
      <w:pPr>
        <w:rPr>
          <w:sz w:val="28"/>
          <w:szCs w:val="28"/>
        </w:rPr>
      </w:pPr>
    </w:p>
    <w:p w:rsidR="008C1783" w:rsidRPr="00F03D05" w:rsidRDefault="008C1783" w:rsidP="008C1783">
      <w:pPr>
        <w:jc w:val="center"/>
        <w:rPr>
          <w:b/>
          <w:bCs/>
          <w:sz w:val="28"/>
          <w:szCs w:val="28"/>
          <w:lang w:val="kk-KZ"/>
        </w:rPr>
      </w:pPr>
      <w:r w:rsidRPr="00F03D05">
        <w:rPr>
          <w:b/>
          <w:bCs/>
          <w:sz w:val="28"/>
          <w:szCs w:val="28"/>
          <w:lang w:val="kk-KZ"/>
        </w:rPr>
        <w:t>Ибраева Н.А.</w:t>
      </w:r>
    </w:p>
    <w:p w:rsidR="00BB59FC" w:rsidRDefault="00BB59FC" w:rsidP="00BB59FC">
      <w:pPr>
        <w:jc w:val="center"/>
        <w:rPr>
          <w:b/>
          <w:bCs/>
          <w:sz w:val="28"/>
          <w:szCs w:val="28"/>
          <w:lang w:val="kk-KZ"/>
        </w:rPr>
      </w:pPr>
      <w:r w:rsidRPr="00F03D05">
        <w:rPr>
          <w:b/>
          <w:bCs/>
          <w:sz w:val="28"/>
          <w:szCs w:val="28"/>
          <w:lang w:val="kk-KZ"/>
        </w:rPr>
        <w:t>Методическ</w:t>
      </w:r>
      <w:r w:rsidRPr="00F03D05">
        <w:rPr>
          <w:b/>
          <w:bCs/>
          <w:sz w:val="28"/>
          <w:szCs w:val="28"/>
        </w:rPr>
        <w:t>ие указания</w:t>
      </w:r>
    </w:p>
    <w:p w:rsidR="00BB59FC" w:rsidRDefault="00BB59FC" w:rsidP="00BB59FC">
      <w:pPr>
        <w:jc w:val="center"/>
        <w:rPr>
          <w:b/>
          <w:bCs/>
          <w:sz w:val="28"/>
          <w:szCs w:val="28"/>
          <w:lang w:val="kk-KZ"/>
        </w:rPr>
      </w:pPr>
      <w:r>
        <w:rPr>
          <w:b/>
          <w:bCs/>
          <w:sz w:val="28"/>
          <w:szCs w:val="28"/>
          <w:lang w:val="kk-KZ"/>
        </w:rPr>
        <w:t xml:space="preserve">для   семинарских занятий по </w:t>
      </w:r>
      <w:r w:rsidR="00AF02D8">
        <w:rPr>
          <w:b/>
          <w:bCs/>
          <w:sz w:val="28"/>
          <w:szCs w:val="28"/>
          <w:lang w:val="kk-KZ"/>
        </w:rPr>
        <w:t>дисциплине «Философия»</w:t>
      </w:r>
    </w:p>
    <w:p w:rsidR="00BB59FC" w:rsidRPr="00BB59FC" w:rsidRDefault="00BB59FC" w:rsidP="00BB59FC">
      <w:pPr>
        <w:jc w:val="center"/>
        <w:rPr>
          <w:b/>
          <w:bCs/>
          <w:sz w:val="28"/>
          <w:szCs w:val="28"/>
          <w:lang w:val="kk-KZ"/>
        </w:rPr>
      </w:pPr>
      <w:r w:rsidRPr="00BB59FC">
        <w:rPr>
          <w:b/>
          <w:bCs/>
          <w:sz w:val="28"/>
          <w:szCs w:val="28"/>
        </w:rPr>
        <w:t>(</w:t>
      </w:r>
      <w:r w:rsidRPr="00F03D05">
        <w:rPr>
          <w:b/>
          <w:bCs/>
          <w:sz w:val="28"/>
          <w:szCs w:val="28"/>
          <w:lang w:val="kk-KZ"/>
        </w:rPr>
        <w:t>для студентов всех специальностей</w:t>
      </w:r>
      <w:r w:rsidRPr="00BB59FC">
        <w:rPr>
          <w:b/>
          <w:bCs/>
          <w:sz w:val="28"/>
          <w:szCs w:val="28"/>
        </w:rPr>
        <w:t>)</w:t>
      </w:r>
    </w:p>
    <w:p w:rsidR="008C1783" w:rsidRPr="00F03D05" w:rsidRDefault="008C1783" w:rsidP="008C1783">
      <w:pPr>
        <w:jc w:val="center"/>
        <w:rPr>
          <w:b/>
          <w:bCs/>
          <w:sz w:val="28"/>
          <w:szCs w:val="28"/>
        </w:rPr>
      </w:pPr>
    </w:p>
    <w:p w:rsidR="008C1783" w:rsidRPr="00F03D05" w:rsidRDefault="008C1783" w:rsidP="008C1783">
      <w:pPr>
        <w:jc w:val="center"/>
        <w:rPr>
          <w:sz w:val="28"/>
          <w:szCs w:val="28"/>
          <w:lang w:val="kk-KZ"/>
        </w:rPr>
      </w:pPr>
    </w:p>
    <w:p w:rsidR="008C1783" w:rsidRPr="00F03D05" w:rsidRDefault="008C1783" w:rsidP="008C1783">
      <w:pPr>
        <w:jc w:val="center"/>
        <w:rPr>
          <w:sz w:val="28"/>
          <w:szCs w:val="28"/>
          <w:lang w:val="kk-KZ"/>
        </w:rPr>
      </w:pPr>
    </w:p>
    <w:p w:rsidR="008C1783" w:rsidRPr="00F03D05" w:rsidRDefault="008C1783" w:rsidP="008C1783">
      <w:pPr>
        <w:jc w:val="center"/>
        <w:rPr>
          <w:sz w:val="28"/>
          <w:szCs w:val="28"/>
          <w:lang w:val="kk-KZ"/>
        </w:rPr>
      </w:pPr>
    </w:p>
    <w:p w:rsidR="008C1783" w:rsidRPr="00F03D05" w:rsidRDefault="008C1783" w:rsidP="008C1783">
      <w:pPr>
        <w:rPr>
          <w:sz w:val="28"/>
          <w:szCs w:val="28"/>
          <w:lang w:val="kk-KZ"/>
        </w:rPr>
      </w:pPr>
    </w:p>
    <w:p w:rsidR="008C1783" w:rsidRPr="008C1783" w:rsidRDefault="008C1783" w:rsidP="008C1783">
      <w:pPr>
        <w:rPr>
          <w:sz w:val="28"/>
          <w:szCs w:val="28"/>
        </w:rPr>
      </w:pPr>
    </w:p>
    <w:p w:rsidR="008C1783" w:rsidRPr="008C1783" w:rsidRDefault="008C1783" w:rsidP="008C1783">
      <w:pPr>
        <w:rPr>
          <w:sz w:val="28"/>
          <w:szCs w:val="28"/>
        </w:rPr>
      </w:pPr>
    </w:p>
    <w:p w:rsidR="008C1783" w:rsidRDefault="008C1783"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Default="00CC27DC" w:rsidP="008C1783">
      <w:pPr>
        <w:rPr>
          <w:sz w:val="28"/>
          <w:szCs w:val="28"/>
          <w:lang w:val="kk-KZ"/>
        </w:rPr>
      </w:pPr>
    </w:p>
    <w:p w:rsidR="00CC27DC" w:rsidRPr="00CC27DC" w:rsidRDefault="00CC27DC" w:rsidP="008C1783">
      <w:pPr>
        <w:rPr>
          <w:sz w:val="28"/>
          <w:szCs w:val="28"/>
          <w:lang w:val="kk-KZ"/>
        </w:rPr>
      </w:pPr>
    </w:p>
    <w:p w:rsidR="008C1783" w:rsidRPr="008C1783" w:rsidRDefault="008C1783" w:rsidP="008C1783">
      <w:pPr>
        <w:rPr>
          <w:sz w:val="28"/>
          <w:szCs w:val="28"/>
        </w:rPr>
      </w:pPr>
    </w:p>
    <w:p w:rsidR="00BB59FC" w:rsidRDefault="008C1783" w:rsidP="008C1783">
      <w:pPr>
        <w:jc w:val="center"/>
        <w:rPr>
          <w:sz w:val="28"/>
          <w:szCs w:val="28"/>
          <w:lang w:val="kk-KZ"/>
        </w:rPr>
      </w:pPr>
      <w:r w:rsidRPr="00F03D05">
        <w:rPr>
          <w:sz w:val="28"/>
          <w:szCs w:val="28"/>
          <w:lang w:val="kk-KZ"/>
        </w:rPr>
        <w:t>ШЫМКЕНТ-201</w:t>
      </w:r>
      <w:r w:rsidR="00BB59FC">
        <w:rPr>
          <w:sz w:val="28"/>
          <w:szCs w:val="28"/>
          <w:lang w:val="kk-KZ"/>
        </w:rPr>
        <w:t>6</w:t>
      </w:r>
    </w:p>
    <w:p w:rsidR="00BB59FC" w:rsidRDefault="00BB59FC" w:rsidP="008C1783">
      <w:pPr>
        <w:jc w:val="center"/>
        <w:rPr>
          <w:sz w:val="28"/>
          <w:szCs w:val="28"/>
          <w:lang w:val="kk-KZ"/>
        </w:rPr>
      </w:pPr>
    </w:p>
    <w:p w:rsidR="00BB59FC" w:rsidRDefault="00BB59FC" w:rsidP="008C1783">
      <w:pPr>
        <w:jc w:val="center"/>
        <w:rPr>
          <w:sz w:val="28"/>
          <w:szCs w:val="28"/>
          <w:lang w:val="kk-KZ"/>
        </w:rPr>
      </w:pPr>
    </w:p>
    <w:p w:rsidR="00BB59FC" w:rsidRDefault="00BB59FC" w:rsidP="008C1783">
      <w:pPr>
        <w:jc w:val="center"/>
        <w:rPr>
          <w:sz w:val="28"/>
          <w:szCs w:val="28"/>
          <w:lang w:val="kk-KZ"/>
        </w:rPr>
      </w:pPr>
    </w:p>
    <w:p w:rsidR="00BB59FC" w:rsidRDefault="00BB59FC" w:rsidP="008C1783">
      <w:pPr>
        <w:jc w:val="center"/>
        <w:rPr>
          <w:sz w:val="28"/>
          <w:szCs w:val="28"/>
          <w:lang w:val="kk-KZ"/>
        </w:rPr>
      </w:pPr>
    </w:p>
    <w:p w:rsidR="00BB59FC" w:rsidRDefault="00BB59FC" w:rsidP="008C1783">
      <w:pPr>
        <w:jc w:val="center"/>
        <w:rPr>
          <w:sz w:val="28"/>
          <w:szCs w:val="28"/>
          <w:lang w:val="kk-KZ"/>
        </w:rPr>
      </w:pPr>
    </w:p>
    <w:p w:rsidR="00BB59FC" w:rsidRDefault="00BB59FC" w:rsidP="008C1783">
      <w:pPr>
        <w:jc w:val="center"/>
        <w:rPr>
          <w:sz w:val="28"/>
          <w:szCs w:val="28"/>
          <w:lang w:val="kk-KZ"/>
        </w:rPr>
      </w:pPr>
    </w:p>
    <w:p w:rsidR="008C1783" w:rsidRPr="00F03D05" w:rsidRDefault="008C1783" w:rsidP="008C1783">
      <w:pPr>
        <w:jc w:val="center"/>
        <w:rPr>
          <w:sz w:val="28"/>
          <w:szCs w:val="28"/>
        </w:rPr>
      </w:pPr>
      <w:r w:rsidRPr="002B1ECE">
        <w:rPr>
          <w:szCs w:val="28"/>
          <w:lang w:val="kk-KZ"/>
        </w:rPr>
        <w:t xml:space="preserve">         </w:t>
      </w:r>
    </w:p>
    <w:p w:rsidR="008C1783" w:rsidRPr="008C1783" w:rsidRDefault="008C1783" w:rsidP="008C1783">
      <w:pPr>
        <w:jc w:val="both"/>
        <w:rPr>
          <w:bCs/>
          <w:sz w:val="24"/>
          <w:szCs w:val="24"/>
        </w:rPr>
      </w:pPr>
      <w:r>
        <w:rPr>
          <w:b/>
          <w:szCs w:val="28"/>
          <w:lang w:val="kk-KZ"/>
        </w:rPr>
        <w:lastRenderedPageBreak/>
        <w:t xml:space="preserve">    </w:t>
      </w:r>
      <w:r w:rsidRPr="00F03D05">
        <w:rPr>
          <w:b/>
          <w:sz w:val="24"/>
          <w:szCs w:val="24"/>
        </w:rPr>
        <w:t xml:space="preserve">УДК </w:t>
      </w:r>
      <w:r w:rsidRPr="008C1783">
        <w:rPr>
          <w:b/>
          <w:sz w:val="24"/>
          <w:szCs w:val="24"/>
        </w:rPr>
        <w:t>130.2</w:t>
      </w:r>
    </w:p>
    <w:p w:rsidR="008C1783" w:rsidRPr="00F03D05" w:rsidRDefault="008C1783" w:rsidP="008C1783">
      <w:pPr>
        <w:jc w:val="right"/>
        <w:rPr>
          <w:b/>
          <w:sz w:val="24"/>
          <w:szCs w:val="24"/>
        </w:rPr>
      </w:pPr>
    </w:p>
    <w:p w:rsidR="00BB59FC" w:rsidRPr="00BB59FC" w:rsidRDefault="008C1783" w:rsidP="00BB59FC">
      <w:pPr>
        <w:rPr>
          <w:bCs/>
          <w:sz w:val="28"/>
          <w:szCs w:val="28"/>
          <w:lang w:val="kk-KZ"/>
        </w:rPr>
      </w:pPr>
      <w:r w:rsidRPr="00F03D05">
        <w:rPr>
          <w:b/>
          <w:sz w:val="24"/>
          <w:szCs w:val="24"/>
          <w:lang w:val="kk-KZ"/>
        </w:rPr>
        <w:t>Составител</w:t>
      </w:r>
      <w:r w:rsidRPr="00F03D05">
        <w:rPr>
          <w:b/>
          <w:sz w:val="24"/>
          <w:szCs w:val="24"/>
        </w:rPr>
        <w:t>ь</w:t>
      </w:r>
      <w:r w:rsidRPr="00F03D05">
        <w:rPr>
          <w:b/>
          <w:sz w:val="24"/>
          <w:szCs w:val="24"/>
          <w:lang w:val="kk-KZ"/>
        </w:rPr>
        <w:t>:</w:t>
      </w:r>
      <w:r w:rsidRPr="00F03D05">
        <w:rPr>
          <w:sz w:val="24"/>
          <w:szCs w:val="24"/>
          <w:lang w:val="kk-KZ"/>
        </w:rPr>
        <w:t xml:space="preserve">      Ибраева Н.А. </w:t>
      </w:r>
      <w:r w:rsidR="00BB59FC" w:rsidRPr="00BB59FC">
        <w:rPr>
          <w:bCs/>
          <w:sz w:val="28"/>
          <w:szCs w:val="28"/>
          <w:lang w:val="kk-KZ"/>
        </w:rPr>
        <w:t>Методическ</w:t>
      </w:r>
      <w:r w:rsidR="00BB59FC" w:rsidRPr="00BB59FC">
        <w:rPr>
          <w:bCs/>
          <w:sz w:val="28"/>
          <w:szCs w:val="28"/>
        </w:rPr>
        <w:t>ие указания</w:t>
      </w:r>
      <w:r w:rsidR="00BB59FC">
        <w:rPr>
          <w:bCs/>
          <w:sz w:val="28"/>
          <w:szCs w:val="28"/>
          <w:lang w:val="kk-KZ"/>
        </w:rPr>
        <w:t xml:space="preserve"> </w:t>
      </w:r>
      <w:r w:rsidR="00BB59FC" w:rsidRPr="00BB59FC">
        <w:rPr>
          <w:bCs/>
          <w:sz w:val="28"/>
          <w:szCs w:val="28"/>
          <w:lang w:val="kk-KZ"/>
        </w:rPr>
        <w:t xml:space="preserve">для   семинарских занятий по </w:t>
      </w:r>
      <w:r w:rsidR="00F5749E">
        <w:rPr>
          <w:bCs/>
          <w:sz w:val="28"/>
          <w:szCs w:val="28"/>
          <w:lang w:val="kk-KZ"/>
        </w:rPr>
        <w:t>дисциплине «Ф</w:t>
      </w:r>
      <w:r w:rsidR="00BB59FC" w:rsidRPr="00BB59FC">
        <w:rPr>
          <w:bCs/>
          <w:sz w:val="28"/>
          <w:szCs w:val="28"/>
          <w:lang w:val="kk-KZ"/>
        </w:rPr>
        <w:t>илософи</w:t>
      </w:r>
      <w:r w:rsidR="00F5749E">
        <w:rPr>
          <w:bCs/>
          <w:sz w:val="28"/>
          <w:szCs w:val="28"/>
          <w:lang w:val="kk-KZ"/>
        </w:rPr>
        <w:t>я»</w:t>
      </w:r>
      <w:r w:rsidR="00BB59FC" w:rsidRPr="00BB59FC">
        <w:rPr>
          <w:bCs/>
          <w:sz w:val="28"/>
          <w:szCs w:val="28"/>
          <w:lang w:val="kk-KZ"/>
        </w:rPr>
        <w:t xml:space="preserve"> </w:t>
      </w:r>
      <w:r w:rsidR="00BB59FC">
        <w:rPr>
          <w:bCs/>
          <w:sz w:val="28"/>
          <w:szCs w:val="28"/>
          <w:lang w:val="kk-KZ"/>
        </w:rPr>
        <w:t xml:space="preserve"> </w:t>
      </w:r>
      <w:r w:rsidR="00BB59FC" w:rsidRPr="00BB59FC">
        <w:rPr>
          <w:bCs/>
          <w:sz w:val="28"/>
          <w:szCs w:val="28"/>
        </w:rPr>
        <w:t>(</w:t>
      </w:r>
      <w:r w:rsidR="00BB59FC" w:rsidRPr="00BB59FC">
        <w:rPr>
          <w:bCs/>
          <w:sz w:val="28"/>
          <w:szCs w:val="28"/>
          <w:lang w:val="kk-KZ"/>
        </w:rPr>
        <w:t>для студентов всех специальностей</w:t>
      </w:r>
      <w:r w:rsidR="00BB59FC" w:rsidRPr="00BB59FC">
        <w:rPr>
          <w:bCs/>
          <w:sz w:val="28"/>
          <w:szCs w:val="28"/>
        </w:rPr>
        <w:t>)</w:t>
      </w:r>
    </w:p>
    <w:p w:rsidR="008C1783" w:rsidRPr="00F03D05" w:rsidRDefault="008C1783" w:rsidP="008C1783">
      <w:pPr>
        <w:jc w:val="both"/>
        <w:rPr>
          <w:sz w:val="24"/>
          <w:szCs w:val="24"/>
          <w:lang w:val="kk-KZ"/>
        </w:rPr>
      </w:pPr>
      <w:r w:rsidRPr="00F03D05">
        <w:rPr>
          <w:sz w:val="24"/>
          <w:szCs w:val="24"/>
          <w:lang w:val="kk-KZ"/>
        </w:rPr>
        <w:t>-Шымкент: ЮКГУ им. М.Ауэзова, 201</w:t>
      </w:r>
      <w:r w:rsidR="00BB59FC">
        <w:rPr>
          <w:sz w:val="24"/>
          <w:szCs w:val="24"/>
          <w:lang w:val="kk-KZ"/>
        </w:rPr>
        <w:t>6</w:t>
      </w:r>
      <w:r w:rsidRPr="00F03D05">
        <w:rPr>
          <w:sz w:val="24"/>
          <w:szCs w:val="24"/>
          <w:lang w:val="kk-KZ"/>
        </w:rPr>
        <w:t xml:space="preserve"> г.  </w:t>
      </w:r>
      <w:r w:rsidR="00DE0D85">
        <w:rPr>
          <w:sz w:val="24"/>
          <w:szCs w:val="24"/>
          <w:lang w:val="kk-KZ"/>
        </w:rPr>
        <w:t>80</w:t>
      </w:r>
      <w:r w:rsidRPr="00F03D05">
        <w:rPr>
          <w:sz w:val="24"/>
          <w:szCs w:val="24"/>
          <w:lang w:val="kk-KZ"/>
        </w:rPr>
        <w:t xml:space="preserve"> </w:t>
      </w:r>
      <w:r w:rsidRPr="00F03D05">
        <w:rPr>
          <w:sz w:val="24"/>
          <w:szCs w:val="24"/>
        </w:rPr>
        <w:t>стр.</w:t>
      </w:r>
      <w:r w:rsidRPr="00F03D05">
        <w:rPr>
          <w:sz w:val="24"/>
          <w:szCs w:val="24"/>
          <w:lang w:val="kk-KZ"/>
        </w:rPr>
        <w:t xml:space="preserve">  </w:t>
      </w:r>
      <w:r w:rsidR="00DE0D85">
        <w:rPr>
          <w:sz w:val="24"/>
          <w:szCs w:val="24"/>
        </w:rPr>
        <w:t xml:space="preserve"> </w:t>
      </w:r>
      <w:r w:rsidR="00DE0D85">
        <w:rPr>
          <w:sz w:val="24"/>
          <w:szCs w:val="24"/>
          <w:lang w:val="kk-KZ"/>
        </w:rPr>
        <w:t xml:space="preserve">5 </w:t>
      </w:r>
      <w:r w:rsidRPr="00F03D05">
        <w:rPr>
          <w:sz w:val="24"/>
          <w:szCs w:val="24"/>
        </w:rPr>
        <w:t>п.л.</w:t>
      </w:r>
    </w:p>
    <w:p w:rsidR="008C1783" w:rsidRPr="00F03D05" w:rsidRDefault="008C1783" w:rsidP="008C1783">
      <w:pPr>
        <w:jc w:val="both"/>
        <w:rPr>
          <w:sz w:val="24"/>
          <w:szCs w:val="24"/>
          <w:lang w:val="kk-KZ"/>
        </w:rPr>
      </w:pPr>
      <w:r>
        <w:rPr>
          <w:sz w:val="24"/>
          <w:szCs w:val="24"/>
          <w:lang w:val="kk-KZ"/>
        </w:rPr>
        <w:tab/>
        <w:t xml:space="preserve">                          </w:t>
      </w:r>
      <w:r w:rsidRPr="00F03D05">
        <w:rPr>
          <w:sz w:val="24"/>
          <w:szCs w:val="24"/>
          <w:lang w:val="kk-KZ"/>
        </w:rPr>
        <w:t xml:space="preserve">    </w:t>
      </w:r>
    </w:p>
    <w:p w:rsidR="008C1783" w:rsidRPr="00F03D05" w:rsidRDefault="008C1783" w:rsidP="008C1783">
      <w:pPr>
        <w:jc w:val="both"/>
        <w:rPr>
          <w:sz w:val="24"/>
          <w:szCs w:val="24"/>
          <w:lang w:val="kk-KZ"/>
        </w:rPr>
      </w:pPr>
      <w:r w:rsidRPr="00F03D05">
        <w:rPr>
          <w:sz w:val="24"/>
          <w:szCs w:val="24"/>
          <w:lang w:val="kk-KZ"/>
        </w:rPr>
        <w:t>Методические указания составлены в соответствии с требованиями учебного плана и учебной программой дисциплины «Философия».</w:t>
      </w:r>
    </w:p>
    <w:p w:rsidR="008C1783" w:rsidRPr="00F03D05" w:rsidRDefault="008C1783" w:rsidP="008C1783">
      <w:pPr>
        <w:jc w:val="both"/>
        <w:rPr>
          <w:sz w:val="24"/>
          <w:szCs w:val="24"/>
          <w:lang w:val="kk-KZ"/>
        </w:rPr>
      </w:pPr>
      <w:r w:rsidRPr="00F03D05">
        <w:rPr>
          <w:sz w:val="24"/>
          <w:szCs w:val="24"/>
          <w:lang w:val="kk-KZ"/>
        </w:rPr>
        <w:t>Методические указания предназначены для студентов всех специальностей.</w:t>
      </w:r>
    </w:p>
    <w:p w:rsidR="008C1783" w:rsidRPr="00F03D05" w:rsidRDefault="008C1783" w:rsidP="008C1783">
      <w:pPr>
        <w:jc w:val="both"/>
        <w:rPr>
          <w:sz w:val="24"/>
          <w:szCs w:val="24"/>
          <w:lang w:val="kk-KZ"/>
        </w:rPr>
      </w:pPr>
    </w:p>
    <w:p w:rsidR="008C1783" w:rsidRPr="00692C02" w:rsidRDefault="008C1783" w:rsidP="008C1783">
      <w:pPr>
        <w:jc w:val="both"/>
        <w:rPr>
          <w:sz w:val="24"/>
          <w:szCs w:val="24"/>
        </w:rPr>
      </w:pPr>
      <w:r w:rsidRPr="00F03D05">
        <w:rPr>
          <w:sz w:val="24"/>
          <w:szCs w:val="24"/>
        </w:rPr>
        <w:t xml:space="preserve">  </w:t>
      </w:r>
      <w:r w:rsidRPr="00F03D05">
        <w:rPr>
          <w:sz w:val="24"/>
          <w:szCs w:val="24"/>
          <w:lang w:val="kk-KZ"/>
        </w:rPr>
        <w:t xml:space="preserve">Рецензенты: </w:t>
      </w:r>
      <w:r w:rsidRPr="00F03D05">
        <w:rPr>
          <w:sz w:val="24"/>
          <w:szCs w:val="24"/>
        </w:rPr>
        <w:t xml:space="preserve"> </w:t>
      </w:r>
      <w:r w:rsidRPr="00F03D05">
        <w:rPr>
          <w:sz w:val="24"/>
          <w:szCs w:val="24"/>
          <w:lang w:val="kk-KZ"/>
        </w:rPr>
        <w:t>-</w:t>
      </w:r>
      <w:r w:rsidR="00BB59FC">
        <w:rPr>
          <w:sz w:val="24"/>
          <w:szCs w:val="24"/>
          <w:lang w:val="kk-KZ"/>
        </w:rPr>
        <w:t>Оразимбетова К,Ш,</w:t>
      </w:r>
      <w:r w:rsidRPr="00F03D05">
        <w:rPr>
          <w:sz w:val="24"/>
          <w:szCs w:val="24"/>
        </w:rPr>
        <w:t>.</w:t>
      </w:r>
      <w:r w:rsidRPr="00F03D05">
        <w:rPr>
          <w:sz w:val="24"/>
          <w:szCs w:val="24"/>
          <w:lang w:val="kk-KZ"/>
        </w:rPr>
        <w:t xml:space="preserve"> </w:t>
      </w:r>
      <w:r w:rsidRPr="00F03D05">
        <w:rPr>
          <w:sz w:val="24"/>
          <w:szCs w:val="24"/>
        </w:rPr>
        <w:t xml:space="preserve">кандидат философских наук, </w:t>
      </w:r>
      <w:r w:rsidR="00BB59FC">
        <w:rPr>
          <w:sz w:val="24"/>
          <w:szCs w:val="24"/>
          <w:lang w:val="kk-KZ"/>
        </w:rPr>
        <w:t>ст.пр.,</w:t>
      </w:r>
      <w:r w:rsidRPr="00F03D05">
        <w:rPr>
          <w:sz w:val="24"/>
          <w:szCs w:val="24"/>
        </w:rPr>
        <w:t xml:space="preserve"> ЮКГПИ</w:t>
      </w:r>
    </w:p>
    <w:p w:rsidR="008C1783" w:rsidRPr="00805257" w:rsidRDefault="008C1783" w:rsidP="00E867C3">
      <w:pPr>
        <w:numPr>
          <w:ilvl w:val="0"/>
          <w:numId w:val="6"/>
        </w:numPr>
        <w:jc w:val="both"/>
        <w:rPr>
          <w:sz w:val="24"/>
          <w:szCs w:val="24"/>
        </w:rPr>
      </w:pPr>
      <w:r w:rsidRPr="00F03D05">
        <w:rPr>
          <w:sz w:val="24"/>
          <w:szCs w:val="24"/>
          <w:lang w:val="kk-KZ"/>
        </w:rPr>
        <w:t>Шалдарбекова А.Б.</w:t>
      </w:r>
      <w:r w:rsidRPr="00F03D05">
        <w:rPr>
          <w:sz w:val="24"/>
          <w:szCs w:val="24"/>
        </w:rPr>
        <w:t xml:space="preserve">- кандидат философских наук, старший            </w:t>
      </w:r>
      <w:r w:rsidRPr="00805257">
        <w:rPr>
          <w:sz w:val="24"/>
          <w:szCs w:val="24"/>
        </w:rPr>
        <w:t>преподаватель ЮКГУ имени М.Ауэзова</w:t>
      </w:r>
    </w:p>
    <w:p w:rsidR="008C1783" w:rsidRPr="00F03D05" w:rsidRDefault="008C1783" w:rsidP="008C1783">
      <w:pPr>
        <w:jc w:val="both"/>
        <w:rPr>
          <w:sz w:val="24"/>
          <w:szCs w:val="24"/>
          <w:lang w:val="kk-KZ"/>
        </w:rPr>
      </w:pPr>
      <w:r w:rsidRPr="00F03D05">
        <w:rPr>
          <w:sz w:val="24"/>
          <w:szCs w:val="24"/>
        </w:rPr>
        <w:t xml:space="preserve">                     </w:t>
      </w:r>
      <w:r w:rsidRPr="00F03D05">
        <w:rPr>
          <w:sz w:val="24"/>
          <w:szCs w:val="24"/>
          <w:lang w:val="kk-KZ"/>
        </w:rPr>
        <w:t xml:space="preserve">           </w:t>
      </w:r>
    </w:p>
    <w:p w:rsidR="008C1783" w:rsidRPr="00F03D05" w:rsidRDefault="008C1783" w:rsidP="008C1783">
      <w:pPr>
        <w:jc w:val="both"/>
        <w:rPr>
          <w:sz w:val="24"/>
          <w:szCs w:val="24"/>
          <w:lang w:val="kk-KZ"/>
        </w:rPr>
      </w:pPr>
      <w:r w:rsidRPr="00F03D05">
        <w:rPr>
          <w:sz w:val="24"/>
          <w:szCs w:val="24"/>
          <w:lang w:val="kk-KZ"/>
        </w:rPr>
        <w:tab/>
      </w:r>
    </w:p>
    <w:p w:rsidR="008C1783" w:rsidRPr="00F03D05" w:rsidRDefault="008C1783" w:rsidP="008C1783">
      <w:pPr>
        <w:jc w:val="both"/>
        <w:rPr>
          <w:sz w:val="24"/>
          <w:szCs w:val="24"/>
          <w:lang w:val="kk-KZ"/>
        </w:rPr>
      </w:pPr>
      <w:r w:rsidRPr="00F03D05">
        <w:rPr>
          <w:sz w:val="24"/>
          <w:szCs w:val="24"/>
          <w:lang w:val="kk-KZ"/>
        </w:rPr>
        <w:t>Рассмотрено и рекомендовано к печати заседанием кафедры «Философия»</w:t>
      </w:r>
    </w:p>
    <w:p w:rsidR="008C1783" w:rsidRPr="00F03D05" w:rsidRDefault="008C1783" w:rsidP="008C1783">
      <w:pPr>
        <w:jc w:val="both"/>
        <w:rPr>
          <w:sz w:val="24"/>
          <w:szCs w:val="24"/>
          <w:lang w:val="kk-KZ"/>
        </w:rPr>
      </w:pPr>
      <w:r w:rsidRPr="00F03D05">
        <w:rPr>
          <w:sz w:val="24"/>
          <w:szCs w:val="24"/>
          <w:lang w:val="kk-KZ"/>
        </w:rPr>
        <w:t>(протокол №</w:t>
      </w:r>
      <w:r w:rsidRPr="00F03D05">
        <w:rPr>
          <w:sz w:val="24"/>
          <w:szCs w:val="24"/>
        </w:rPr>
        <w:t xml:space="preserve">  </w:t>
      </w:r>
      <w:r w:rsidR="00BB59FC">
        <w:rPr>
          <w:sz w:val="24"/>
          <w:szCs w:val="24"/>
          <w:lang w:val="kk-KZ"/>
        </w:rPr>
        <w:t xml:space="preserve"> </w:t>
      </w:r>
      <w:r w:rsidRPr="00F03D05">
        <w:rPr>
          <w:sz w:val="24"/>
          <w:szCs w:val="24"/>
          <w:lang w:val="kk-KZ"/>
        </w:rPr>
        <w:t xml:space="preserve"> от «  » </w:t>
      </w:r>
      <w:r w:rsidRPr="00F03D05">
        <w:rPr>
          <w:sz w:val="24"/>
          <w:szCs w:val="24"/>
        </w:rPr>
        <w:t xml:space="preserve">    </w:t>
      </w:r>
      <w:r w:rsidR="00BB59FC">
        <w:rPr>
          <w:sz w:val="24"/>
          <w:szCs w:val="24"/>
          <w:lang w:val="kk-KZ"/>
        </w:rPr>
        <w:t xml:space="preserve"> </w:t>
      </w:r>
      <w:r w:rsidRPr="00F03D05">
        <w:rPr>
          <w:sz w:val="24"/>
          <w:szCs w:val="24"/>
        </w:rPr>
        <w:t xml:space="preserve"> </w:t>
      </w:r>
      <w:r w:rsidRPr="00F03D05">
        <w:rPr>
          <w:sz w:val="24"/>
          <w:szCs w:val="24"/>
          <w:lang w:val="kk-KZ"/>
        </w:rPr>
        <w:t>201</w:t>
      </w:r>
      <w:r w:rsidR="00BB59FC">
        <w:rPr>
          <w:sz w:val="24"/>
          <w:szCs w:val="24"/>
          <w:lang w:val="kk-KZ"/>
        </w:rPr>
        <w:t>6</w:t>
      </w:r>
      <w:r w:rsidRPr="00F03D05">
        <w:rPr>
          <w:sz w:val="24"/>
          <w:szCs w:val="24"/>
          <w:lang w:val="kk-KZ"/>
        </w:rPr>
        <w:t xml:space="preserve"> г.) </w:t>
      </w:r>
    </w:p>
    <w:p w:rsidR="008C1783" w:rsidRPr="00F03D05" w:rsidRDefault="008C1783" w:rsidP="008C1783">
      <w:pPr>
        <w:rPr>
          <w:sz w:val="24"/>
          <w:szCs w:val="24"/>
          <w:lang w:val="kk-KZ"/>
        </w:rPr>
      </w:pPr>
    </w:p>
    <w:p w:rsidR="008C1783" w:rsidRPr="00F03D05" w:rsidRDefault="008C1783" w:rsidP="008C1783">
      <w:pPr>
        <w:jc w:val="both"/>
        <w:rPr>
          <w:sz w:val="24"/>
          <w:szCs w:val="24"/>
          <w:lang w:val="kk-KZ"/>
        </w:rPr>
      </w:pPr>
      <w:r w:rsidRPr="00F03D05">
        <w:rPr>
          <w:sz w:val="24"/>
          <w:szCs w:val="24"/>
          <w:lang w:val="kk-KZ"/>
        </w:rPr>
        <w:t>Рассмотрено и одобрено Методической комиссией факультета  «Юриспруденция и международные отношения»</w:t>
      </w:r>
    </w:p>
    <w:p w:rsidR="008C1783" w:rsidRPr="00F03D05" w:rsidRDefault="008C1783" w:rsidP="008C1783">
      <w:pPr>
        <w:jc w:val="both"/>
        <w:rPr>
          <w:sz w:val="24"/>
          <w:szCs w:val="24"/>
          <w:lang w:val="kk-KZ"/>
        </w:rPr>
      </w:pPr>
      <w:r w:rsidRPr="00F03D05">
        <w:rPr>
          <w:sz w:val="24"/>
          <w:szCs w:val="24"/>
          <w:lang w:val="kk-KZ"/>
        </w:rPr>
        <w:t xml:space="preserve">(протокол № </w:t>
      </w:r>
      <w:r w:rsidR="00BB59FC">
        <w:rPr>
          <w:sz w:val="24"/>
          <w:szCs w:val="24"/>
          <w:lang w:val="kk-KZ"/>
        </w:rPr>
        <w:t xml:space="preserve"> </w:t>
      </w:r>
      <w:r w:rsidRPr="00F03D05">
        <w:rPr>
          <w:sz w:val="24"/>
          <w:szCs w:val="24"/>
          <w:lang w:val="kk-KZ"/>
        </w:rPr>
        <w:t xml:space="preserve">  от « </w:t>
      </w:r>
      <w:r w:rsidR="00BB59FC">
        <w:rPr>
          <w:sz w:val="24"/>
          <w:szCs w:val="24"/>
          <w:lang w:val="kk-KZ"/>
        </w:rPr>
        <w:t xml:space="preserve">  </w:t>
      </w:r>
      <w:r w:rsidRPr="00F03D05">
        <w:rPr>
          <w:sz w:val="24"/>
          <w:szCs w:val="24"/>
          <w:lang w:val="kk-KZ"/>
        </w:rPr>
        <w:t xml:space="preserve"> »   </w:t>
      </w:r>
      <w:r w:rsidR="00BB59FC">
        <w:rPr>
          <w:sz w:val="24"/>
          <w:szCs w:val="24"/>
          <w:lang w:val="kk-KZ"/>
        </w:rPr>
        <w:t xml:space="preserve"> </w:t>
      </w:r>
      <w:r w:rsidRPr="00F03D05">
        <w:rPr>
          <w:sz w:val="24"/>
          <w:szCs w:val="24"/>
          <w:lang w:val="kk-KZ"/>
        </w:rPr>
        <w:t xml:space="preserve"> </w:t>
      </w:r>
      <w:r w:rsidRPr="00F03D05">
        <w:rPr>
          <w:sz w:val="24"/>
          <w:szCs w:val="24"/>
        </w:rPr>
        <w:t xml:space="preserve">  </w:t>
      </w:r>
      <w:r w:rsidRPr="00F03D05">
        <w:rPr>
          <w:sz w:val="24"/>
          <w:szCs w:val="24"/>
          <w:lang w:val="kk-KZ"/>
        </w:rPr>
        <w:t>201</w:t>
      </w:r>
      <w:r w:rsidR="00BB59FC">
        <w:rPr>
          <w:sz w:val="24"/>
          <w:szCs w:val="24"/>
          <w:lang w:val="kk-KZ"/>
        </w:rPr>
        <w:t>6</w:t>
      </w:r>
      <w:r w:rsidRPr="00F03D05">
        <w:rPr>
          <w:sz w:val="24"/>
          <w:szCs w:val="24"/>
          <w:lang w:val="kk-KZ"/>
        </w:rPr>
        <w:t xml:space="preserve">  г.)</w:t>
      </w:r>
    </w:p>
    <w:p w:rsidR="008C1783" w:rsidRPr="00F03D05" w:rsidRDefault="008C1783" w:rsidP="008C1783">
      <w:pPr>
        <w:rPr>
          <w:sz w:val="24"/>
          <w:szCs w:val="24"/>
          <w:lang w:val="kk-KZ"/>
        </w:rPr>
      </w:pPr>
    </w:p>
    <w:p w:rsidR="008C1783" w:rsidRPr="00F03D05" w:rsidRDefault="008C1783" w:rsidP="008C1783">
      <w:pPr>
        <w:rPr>
          <w:sz w:val="24"/>
          <w:szCs w:val="24"/>
          <w:lang w:val="kk-KZ"/>
        </w:rPr>
      </w:pPr>
    </w:p>
    <w:p w:rsidR="008C1783" w:rsidRPr="00F03D05" w:rsidRDefault="008C1783" w:rsidP="008C1783">
      <w:pPr>
        <w:rPr>
          <w:sz w:val="24"/>
          <w:szCs w:val="24"/>
          <w:lang w:val="kk-KZ"/>
        </w:rPr>
      </w:pPr>
    </w:p>
    <w:p w:rsidR="008C1783" w:rsidRPr="00F03D05" w:rsidRDefault="008C1783" w:rsidP="008C1783">
      <w:pPr>
        <w:jc w:val="both"/>
        <w:rPr>
          <w:sz w:val="24"/>
          <w:szCs w:val="24"/>
          <w:lang w:val="kk-KZ"/>
        </w:rPr>
      </w:pPr>
    </w:p>
    <w:p w:rsidR="008C1783" w:rsidRPr="00F03D05" w:rsidRDefault="008C1783" w:rsidP="008C1783">
      <w:pPr>
        <w:jc w:val="both"/>
        <w:rPr>
          <w:sz w:val="24"/>
          <w:szCs w:val="24"/>
          <w:lang w:val="kk-KZ"/>
        </w:rPr>
      </w:pPr>
      <w:r w:rsidRPr="00F03D05">
        <w:rPr>
          <w:sz w:val="24"/>
          <w:szCs w:val="24"/>
          <w:lang w:val="kk-KZ"/>
        </w:rPr>
        <w:t xml:space="preserve">Рекомендовано к изданию  Методическим советом ЮКГУ им. М.Ауэзова,  </w:t>
      </w:r>
    </w:p>
    <w:p w:rsidR="008C1783" w:rsidRPr="00F03D05" w:rsidRDefault="008C1783" w:rsidP="008C1783">
      <w:pPr>
        <w:jc w:val="both"/>
        <w:rPr>
          <w:sz w:val="24"/>
          <w:szCs w:val="24"/>
          <w:lang w:val="kk-KZ"/>
        </w:rPr>
      </w:pPr>
      <w:r w:rsidRPr="00F03D05">
        <w:rPr>
          <w:sz w:val="24"/>
          <w:szCs w:val="24"/>
          <w:lang w:val="kk-KZ"/>
        </w:rPr>
        <w:t xml:space="preserve"> протокол №    от «  » </w:t>
      </w:r>
      <w:r w:rsidRPr="00F03D05">
        <w:rPr>
          <w:sz w:val="24"/>
          <w:szCs w:val="24"/>
        </w:rPr>
        <w:t xml:space="preserve">     </w:t>
      </w:r>
      <w:r w:rsidRPr="00F03D05">
        <w:rPr>
          <w:sz w:val="24"/>
          <w:szCs w:val="24"/>
          <w:lang w:val="kk-KZ"/>
        </w:rPr>
        <w:t xml:space="preserve"> 201</w:t>
      </w:r>
      <w:r w:rsidR="00BB59FC">
        <w:rPr>
          <w:sz w:val="24"/>
          <w:szCs w:val="24"/>
          <w:lang w:val="kk-KZ"/>
        </w:rPr>
        <w:t>6</w:t>
      </w:r>
      <w:r w:rsidRPr="00F03D05">
        <w:rPr>
          <w:sz w:val="24"/>
          <w:szCs w:val="24"/>
          <w:lang w:val="kk-KZ"/>
        </w:rPr>
        <w:t xml:space="preserve"> г.</w:t>
      </w:r>
    </w:p>
    <w:p w:rsidR="008C1783" w:rsidRPr="00F03D05" w:rsidRDefault="008C1783" w:rsidP="008C1783">
      <w:pPr>
        <w:rPr>
          <w:sz w:val="24"/>
          <w:szCs w:val="24"/>
          <w:lang w:val="kk-KZ"/>
        </w:rPr>
      </w:pPr>
    </w:p>
    <w:p w:rsidR="00F5749E" w:rsidRPr="004B0B7E" w:rsidRDefault="008C1783" w:rsidP="004B0B7E">
      <w:pPr>
        <w:jc w:val="both"/>
        <w:rPr>
          <w:sz w:val="24"/>
          <w:szCs w:val="24"/>
          <w:lang w:val="kk-KZ"/>
        </w:rPr>
      </w:pPr>
      <w:r w:rsidRPr="00F03D05">
        <w:rPr>
          <w:sz w:val="24"/>
          <w:szCs w:val="24"/>
          <w:lang w:val="kk-KZ"/>
        </w:rPr>
        <w:t xml:space="preserve"> © Южно-Казахстанский государственный университет им.М.Ауэзова, 201</w:t>
      </w:r>
      <w:r w:rsidR="004B0B7E">
        <w:rPr>
          <w:sz w:val="24"/>
          <w:szCs w:val="24"/>
          <w:lang w:val="kk-KZ"/>
        </w:rPr>
        <w:t>6.</w:t>
      </w:r>
    </w:p>
    <w:p w:rsidR="00F5749E" w:rsidRDefault="00F5749E" w:rsidP="00F5749E">
      <w:pPr>
        <w:pStyle w:val="Default"/>
        <w:pageBreakBefore/>
        <w:jc w:val="both"/>
        <w:rPr>
          <w:sz w:val="22"/>
          <w:szCs w:val="22"/>
        </w:rPr>
      </w:pPr>
      <w:r>
        <w:rPr>
          <w:sz w:val="22"/>
          <w:szCs w:val="22"/>
        </w:rPr>
        <w:lastRenderedPageBreak/>
        <w:t xml:space="preserve">СОДЕРЖАНИЕ </w:t>
      </w:r>
    </w:p>
    <w:p w:rsidR="00F5749E" w:rsidRDefault="00F5749E" w:rsidP="00F5749E">
      <w:pPr>
        <w:pStyle w:val="Default"/>
        <w:jc w:val="both"/>
        <w:rPr>
          <w:sz w:val="22"/>
          <w:szCs w:val="22"/>
        </w:rPr>
      </w:pPr>
      <w:r>
        <w:rPr>
          <w:sz w:val="22"/>
          <w:szCs w:val="22"/>
        </w:rPr>
        <w:t xml:space="preserve">Введение…………………………………………………….…. </w:t>
      </w:r>
    </w:p>
    <w:p w:rsidR="00F5749E" w:rsidRDefault="00F5749E" w:rsidP="00F5749E">
      <w:pPr>
        <w:pStyle w:val="Default"/>
        <w:jc w:val="both"/>
        <w:rPr>
          <w:sz w:val="22"/>
          <w:szCs w:val="22"/>
        </w:rPr>
      </w:pPr>
      <w:r>
        <w:rPr>
          <w:sz w:val="22"/>
          <w:szCs w:val="22"/>
        </w:rPr>
        <w:t>Тема 1.Понятие  философ</w:t>
      </w:r>
      <w:r>
        <w:rPr>
          <w:sz w:val="22"/>
          <w:szCs w:val="22"/>
          <w:lang w:val="kk-KZ"/>
        </w:rPr>
        <w:t>ского знания</w:t>
      </w:r>
      <w:proofErr w:type="gramStart"/>
      <w:r>
        <w:rPr>
          <w:sz w:val="22"/>
          <w:szCs w:val="22"/>
        </w:rPr>
        <w:t>,</w:t>
      </w:r>
      <w:r>
        <w:rPr>
          <w:sz w:val="22"/>
          <w:szCs w:val="22"/>
          <w:lang w:val="kk-KZ"/>
        </w:rPr>
        <w:t>с</w:t>
      </w:r>
      <w:proofErr w:type="gramEnd"/>
      <w:r>
        <w:rPr>
          <w:sz w:val="22"/>
          <w:szCs w:val="22"/>
          <w:lang w:val="kk-KZ"/>
        </w:rPr>
        <w:t>оотношение философии и частных наук</w:t>
      </w:r>
      <w:r>
        <w:rPr>
          <w:sz w:val="22"/>
          <w:szCs w:val="22"/>
        </w:rPr>
        <w:t xml:space="preserve">………… </w:t>
      </w:r>
    </w:p>
    <w:p w:rsidR="00F5749E" w:rsidRDefault="00F5749E" w:rsidP="00F5749E">
      <w:pPr>
        <w:pStyle w:val="Default"/>
        <w:jc w:val="both"/>
        <w:rPr>
          <w:sz w:val="22"/>
          <w:szCs w:val="22"/>
          <w:lang w:val="kk-KZ"/>
        </w:rPr>
      </w:pPr>
      <w:r>
        <w:rPr>
          <w:sz w:val="22"/>
          <w:szCs w:val="22"/>
        </w:rPr>
        <w:t xml:space="preserve">Тема 2. Философия Древнего мира……………...................................................................... </w:t>
      </w:r>
    </w:p>
    <w:p w:rsidR="00F5749E" w:rsidRPr="009D1DB9" w:rsidRDefault="00F5749E" w:rsidP="00F5749E">
      <w:pPr>
        <w:pStyle w:val="Default"/>
        <w:jc w:val="both"/>
        <w:rPr>
          <w:sz w:val="22"/>
          <w:szCs w:val="22"/>
          <w:lang w:val="kk-KZ"/>
        </w:rPr>
      </w:pPr>
      <w:r>
        <w:rPr>
          <w:sz w:val="22"/>
          <w:szCs w:val="22"/>
        </w:rPr>
        <w:t>Тема 3</w:t>
      </w:r>
      <w:r>
        <w:rPr>
          <w:sz w:val="22"/>
          <w:szCs w:val="22"/>
          <w:lang w:val="kk-KZ"/>
        </w:rPr>
        <w:t>. Философия мусульманского и христианского средневековья</w:t>
      </w:r>
    </w:p>
    <w:p w:rsidR="00F5749E" w:rsidRDefault="00F5749E" w:rsidP="00F5749E">
      <w:pPr>
        <w:pStyle w:val="Default"/>
        <w:jc w:val="both"/>
        <w:rPr>
          <w:sz w:val="22"/>
          <w:szCs w:val="22"/>
        </w:rPr>
      </w:pPr>
      <w:r>
        <w:rPr>
          <w:sz w:val="22"/>
          <w:szCs w:val="22"/>
        </w:rPr>
        <w:t>Тема</w:t>
      </w:r>
      <w:r>
        <w:rPr>
          <w:sz w:val="22"/>
          <w:szCs w:val="22"/>
          <w:lang w:val="kk-KZ"/>
        </w:rPr>
        <w:t xml:space="preserve"> 4.Ф</w:t>
      </w:r>
      <w:r>
        <w:rPr>
          <w:sz w:val="22"/>
          <w:szCs w:val="22"/>
        </w:rPr>
        <w:t>илософи</w:t>
      </w:r>
      <w:r>
        <w:rPr>
          <w:sz w:val="22"/>
          <w:szCs w:val="22"/>
          <w:lang w:val="kk-KZ"/>
        </w:rPr>
        <w:t>я</w:t>
      </w:r>
      <w:r>
        <w:rPr>
          <w:sz w:val="22"/>
          <w:szCs w:val="22"/>
        </w:rPr>
        <w:t xml:space="preserve"> Нового времени……………………………… </w:t>
      </w:r>
    </w:p>
    <w:p w:rsidR="00F5749E" w:rsidRDefault="00F5749E" w:rsidP="00F5749E">
      <w:pPr>
        <w:pStyle w:val="Default"/>
        <w:jc w:val="both"/>
        <w:rPr>
          <w:sz w:val="22"/>
          <w:szCs w:val="22"/>
        </w:rPr>
      </w:pPr>
      <w:r>
        <w:rPr>
          <w:sz w:val="22"/>
          <w:szCs w:val="22"/>
        </w:rPr>
        <w:t xml:space="preserve">Тема </w:t>
      </w:r>
      <w:r>
        <w:rPr>
          <w:sz w:val="22"/>
          <w:szCs w:val="22"/>
          <w:lang w:val="kk-KZ"/>
        </w:rPr>
        <w:t>5</w:t>
      </w:r>
      <w:r>
        <w:rPr>
          <w:sz w:val="22"/>
          <w:szCs w:val="22"/>
        </w:rPr>
        <w:t xml:space="preserve">. </w:t>
      </w:r>
      <w:r>
        <w:rPr>
          <w:sz w:val="22"/>
          <w:szCs w:val="22"/>
          <w:lang w:val="kk-KZ"/>
        </w:rPr>
        <w:t>Классическая немецкая философия: Этика Канта.Логика гегеля.Антропология Фейербаха.</w:t>
      </w:r>
      <w:r>
        <w:rPr>
          <w:sz w:val="22"/>
          <w:szCs w:val="22"/>
        </w:rPr>
        <w:t xml:space="preserve"> </w:t>
      </w:r>
    </w:p>
    <w:p w:rsidR="00F5749E" w:rsidRDefault="00F5749E" w:rsidP="00F5749E">
      <w:pPr>
        <w:pStyle w:val="Default"/>
        <w:jc w:val="both"/>
        <w:rPr>
          <w:sz w:val="22"/>
          <w:szCs w:val="22"/>
          <w:lang w:val="kk-KZ"/>
        </w:rPr>
      </w:pPr>
      <w:r>
        <w:rPr>
          <w:sz w:val="22"/>
          <w:szCs w:val="22"/>
        </w:rPr>
        <w:t xml:space="preserve">Тема </w:t>
      </w:r>
      <w:r>
        <w:rPr>
          <w:sz w:val="22"/>
          <w:szCs w:val="22"/>
          <w:lang w:val="kk-KZ"/>
        </w:rPr>
        <w:t>6</w:t>
      </w:r>
      <w:r>
        <w:rPr>
          <w:sz w:val="22"/>
          <w:szCs w:val="22"/>
        </w:rPr>
        <w:t>.</w:t>
      </w:r>
      <w:r>
        <w:rPr>
          <w:sz w:val="22"/>
          <w:szCs w:val="22"/>
          <w:lang w:val="kk-KZ"/>
        </w:rPr>
        <w:t xml:space="preserve"> Философия конца 18-начала 21века</w:t>
      </w:r>
      <w:r>
        <w:rPr>
          <w:sz w:val="22"/>
          <w:szCs w:val="22"/>
        </w:rPr>
        <w:t>……………………………………..</w:t>
      </w:r>
    </w:p>
    <w:p w:rsidR="00F5749E" w:rsidRPr="006E61BF" w:rsidRDefault="00F5749E" w:rsidP="00F5749E">
      <w:pPr>
        <w:pStyle w:val="Default"/>
        <w:jc w:val="both"/>
        <w:rPr>
          <w:sz w:val="22"/>
          <w:szCs w:val="22"/>
        </w:rPr>
      </w:pPr>
      <w:r>
        <w:rPr>
          <w:sz w:val="22"/>
          <w:szCs w:val="22"/>
        </w:rPr>
        <w:t xml:space="preserve">Тема </w:t>
      </w:r>
      <w:r>
        <w:rPr>
          <w:sz w:val="22"/>
          <w:szCs w:val="22"/>
          <w:lang w:val="kk-KZ"/>
        </w:rPr>
        <w:t>7</w:t>
      </w:r>
      <w:r>
        <w:rPr>
          <w:sz w:val="22"/>
          <w:szCs w:val="22"/>
        </w:rPr>
        <w:t xml:space="preserve">. </w:t>
      </w:r>
      <w:r>
        <w:rPr>
          <w:sz w:val="22"/>
          <w:szCs w:val="22"/>
          <w:lang w:val="kk-KZ"/>
        </w:rPr>
        <w:t>Казахская философия: история и современность</w:t>
      </w:r>
      <w:r>
        <w:rPr>
          <w:sz w:val="22"/>
          <w:szCs w:val="22"/>
        </w:rPr>
        <w:t xml:space="preserve"> ……...…………….</w:t>
      </w:r>
    </w:p>
    <w:p w:rsidR="00F5749E" w:rsidRPr="006E61BF" w:rsidRDefault="00F5749E" w:rsidP="00F5749E">
      <w:pPr>
        <w:pStyle w:val="Default"/>
        <w:jc w:val="both"/>
        <w:rPr>
          <w:sz w:val="22"/>
          <w:szCs w:val="22"/>
          <w:lang w:val="kk-KZ"/>
        </w:rPr>
      </w:pPr>
      <w:r>
        <w:rPr>
          <w:sz w:val="22"/>
          <w:szCs w:val="22"/>
        </w:rPr>
        <w:t xml:space="preserve">Тема </w:t>
      </w:r>
      <w:r>
        <w:rPr>
          <w:sz w:val="22"/>
          <w:szCs w:val="22"/>
          <w:lang w:val="kk-KZ"/>
        </w:rPr>
        <w:t>8</w:t>
      </w:r>
      <w:r>
        <w:rPr>
          <w:sz w:val="22"/>
          <w:szCs w:val="22"/>
        </w:rPr>
        <w:t>.</w:t>
      </w:r>
      <w:r>
        <w:rPr>
          <w:sz w:val="22"/>
          <w:szCs w:val="22"/>
          <w:lang w:val="kk-KZ"/>
        </w:rPr>
        <w:t>Понятия «бытие» и «сознание» в философии</w:t>
      </w:r>
    </w:p>
    <w:p w:rsidR="00F5749E" w:rsidRDefault="00F5749E" w:rsidP="00F5749E">
      <w:pPr>
        <w:pStyle w:val="Default"/>
        <w:jc w:val="both"/>
        <w:rPr>
          <w:sz w:val="22"/>
          <w:szCs w:val="22"/>
        </w:rPr>
      </w:pPr>
      <w:r>
        <w:rPr>
          <w:sz w:val="22"/>
          <w:szCs w:val="22"/>
        </w:rPr>
        <w:t>Тема</w:t>
      </w:r>
      <w:r>
        <w:rPr>
          <w:sz w:val="22"/>
          <w:szCs w:val="22"/>
          <w:lang w:val="kk-KZ"/>
        </w:rPr>
        <w:t xml:space="preserve">.9 Диалектика и синергетика                                  </w:t>
      </w:r>
      <w:r>
        <w:rPr>
          <w:sz w:val="22"/>
          <w:szCs w:val="22"/>
        </w:rPr>
        <w:t xml:space="preserve">….. </w:t>
      </w:r>
    </w:p>
    <w:p w:rsidR="00F5749E" w:rsidRDefault="00F5749E" w:rsidP="00F5749E">
      <w:pPr>
        <w:pStyle w:val="Default"/>
        <w:jc w:val="both"/>
        <w:rPr>
          <w:sz w:val="22"/>
          <w:szCs w:val="22"/>
          <w:lang w:val="kk-KZ"/>
        </w:rPr>
      </w:pPr>
      <w:r>
        <w:rPr>
          <w:sz w:val="22"/>
          <w:szCs w:val="22"/>
        </w:rPr>
        <w:t xml:space="preserve">Тема </w:t>
      </w:r>
      <w:r>
        <w:rPr>
          <w:sz w:val="22"/>
          <w:szCs w:val="22"/>
          <w:lang w:val="kk-KZ"/>
        </w:rPr>
        <w:t>10.Учение о познании</w:t>
      </w:r>
      <w:r>
        <w:rPr>
          <w:sz w:val="22"/>
          <w:szCs w:val="22"/>
        </w:rPr>
        <w:t>.</w:t>
      </w:r>
      <w:r>
        <w:rPr>
          <w:sz w:val="22"/>
          <w:szCs w:val="22"/>
          <w:lang w:val="kk-KZ"/>
        </w:rPr>
        <w:t xml:space="preserve"> Специфика научного познания</w:t>
      </w:r>
      <w:r>
        <w:rPr>
          <w:sz w:val="22"/>
          <w:szCs w:val="22"/>
        </w:rPr>
        <w:t xml:space="preserve"> …………........</w:t>
      </w:r>
    </w:p>
    <w:p w:rsidR="00F5749E" w:rsidRPr="006E61BF" w:rsidRDefault="00F5749E" w:rsidP="00F5749E">
      <w:pPr>
        <w:pStyle w:val="Default"/>
        <w:jc w:val="both"/>
        <w:rPr>
          <w:sz w:val="22"/>
          <w:szCs w:val="22"/>
          <w:lang w:val="kk-KZ"/>
        </w:rPr>
      </w:pPr>
      <w:r>
        <w:rPr>
          <w:sz w:val="22"/>
          <w:szCs w:val="22"/>
        </w:rPr>
        <w:t xml:space="preserve"> Тема </w:t>
      </w:r>
      <w:r>
        <w:rPr>
          <w:sz w:val="22"/>
          <w:szCs w:val="22"/>
          <w:lang w:val="kk-KZ"/>
        </w:rPr>
        <w:t>11.Проблема человека в философии</w:t>
      </w:r>
    </w:p>
    <w:p w:rsidR="00F5749E" w:rsidRPr="006E61BF" w:rsidRDefault="00F5749E" w:rsidP="00F5749E">
      <w:pPr>
        <w:pStyle w:val="Default"/>
        <w:jc w:val="both"/>
        <w:rPr>
          <w:sz w:val="22"/>
          <w:szCs w:val="22"/>
          <w:lang w:val="kk-KZ"/>
        </w:rPr>
      </w:pPr>
      <w:r>
        <w:rPr>
          <w:sz w:val="22"/>
          <w:szCs w:val="22"/>
        </w:rPr>
        <w:t xml:space="preserve">Тема </w:t>
      </w:r>
      <w:r>
        <w:rPr>
          <w:sz w:val="22"/>
          <w:szCs w:val="22"/>
          <w:lang w:val="kk-KZ"/>
        </w:rPr>
        <w:t>12. Сущность и существование; свобода и ответственность</w:t>
      </w:r>
    </w:p>
    <w:p w:rsidR="00F5749E" w:rsidRPr="006E61BF" w:rsidRDefault="00F5749E" w:rsidP="00F5749E">
      <w:pPr>
        <w:pStyle w:val="Default"/>
        <w:jc w:val="both"/>
        <w:rPr>
          <w:sz w:val="22"/>
          <w:szCs w:val="22"/>
          <w:lang w:val="kk-KZ"/>
        </w:rPr>
      </w:pPr>
      <w:r>
        <w:rPr>
          <w:sz w:val="22"/>
          <w:szCs w:val="22"/>
        </w:rPr>
        <w:t xml:space="preserve">Тема </w:t>
      </w:r>
      <w:r>
        <w:rPr>
          <w:sz w:val="22"/>
          <w:szCs w:val="22"/>
          <w:lang w:val="kk-KZ"/>
        </w:rPr>
        <w:t>1</w:t>
      </w:r>
      <w:r>
        <w:rPr>
          <w:sz w:val="22"/>
          <w:szCs w:val="22"/>
        </w:rPr>
        <w:t>3</w:t>
      </w:r>
      <w:r>
        <w:rPr>
          <w:sz w:val="22"/>
          <w:szCs w:val="22"/>
          <w:lang w:val="kk-KZ"/>
        </w:rPr>
        <w:t>. Философия общества</w:t>
      </w:r>
    </w:p>
    <w:p w:rsidR="00F5749E" w:rsidRPr="006E61BF" w:rsidRDefault="00F5749E" w:rsidP="00F5749E">
      <w:pPr>
        <w:pStyle w:val="Default"/>
        <w:jc w:val="both"/>
        <w:rPr>
          <w:sz w:val="22"/>
          <w:szCs w:val="22"/>
          <w:lang w:val="kk-KZ"/>
        </w:rPr>
      </w:pPr>
      <w:r>
        <w:rPr>
          <w:sz w:val="22"/>
          <w:szCs w:val="22"/>
        </w:rPr>
        <w:t xml:space="preserve">Тема </w:t>
      </w:r>
      <w:r>
        <w:rPr>
          <w:sz w:val="22"/>
          <w:szCs w:val="22"/>
          <w:lang w:val="kk-KZ"/>
        </w:rPr>
        <w:t xml:space="preserve">14. Пути и перспективы развития открытого демократического казахстанского  общества </w:t>
      </w:r>
    </w:p>
    <w:p w:rsidR="00F5749E" w:rsidRDefault="00F5749E" w:rsidP="00F5749E">
      <w:pPr>
        <w:pStyle w:val="Default"/>
        <w:jc w:val="both"/>
        <w:rPr>
          <w:sz w:val="22"/>
          <w:szCs w:val="22"/>
          <w:lang w:val="kk-KZ"/>
        </w:rPr>
      </w:pPr>
      <w:r>
        <w:rPr>
          <w:sz w:val="22"/>
          <w:szCs w:val="22"/>
        </w:rPr>
        <w:t>Тема</w:t>
      </w:r>
      <w:r>
        <w:rPr>
          <w:sz w:val="22"/>
          <w:szCs w:val="22"/>
          <w:lang w:val="kk-KZ"/>
        </w:rPr>
        <w:t xml:space="preserve"> 15.Философский анализ актуальных проблем современности</w:t>
      </w:r>
    </w:p>
    <w:p w:rsidR="00F5749E" w:rsidRPr="006E61BF" w:rsidRDefault="00F5749E" w:rsidP="00F5749E">
      <w:pPr>
        <w:pStyle w:val="Default"/>
        <w:jc w:val="both"/>
        <w:rPr>
          <w:sz w:val="22"/>
          <w:szCs w:val="22"/>
          <w:lang w:val="kk-KZ"/>
        </w:rPr>
      </w:pPr>
    </w:p>
    <w:p w:rsidR="00F5749E" w:rsidRDefault="00F5749E" w:rsidP="00F5749E">
      <w:pPr>
        <w:pStyle w:val="Default"/>
        <w:jc w:val="both"/>
        <w:rPr>
          <w:sz w:val="22"/>
          <w:szCs w:val="22"/>
        </w:rPr>
      </w:pPr>
      <w:r>
        <w:rPr>
          <w:sz w:val="22"/>
          <w:szCs w:val="22"/>
        </w:rPr>
        <w:t xml:space="preserve">Тематика рефератов по философии………………………….. </w:t>
      </w:r>
    </w:p>
    <w:p w:rsidR="00F5749E" w:rsidRDefault="00F5749E" w:rsidP="00F5749E">
      <w:pPr>
        <w:pStyle w:val="Default"/>
        <w:jc w:val="both"/>
        <w:rPr>
          <w:sz w:val="22"/>
          <w:szCs w:val="22"/>
        </w:rPr>
      </w:pPr>
      <w:r>
        <w:rPr>
          <w:sz w:val="22"/>
          <w:szCs w:val="22"/>
        </w:rPr>
        <w:t xml:space="preserve">Вопросы для самостоятельной работы……………………….. </w:t>
      </w:r>
    </w:p>
    <w:p w:rsidR="00F5749E" w:rsidRDefault="00F5749E" w:rsidP="00F5749E">
      <w:pPr>
        <w:pStyle w:val="Default"/>
        <w:jc w:val="both"/>
        <w:rPr>
          <w:sz w:val="22"/>
          <w:szCs w:val="22"/>
        </w:rPr>
      </w:pPr>
      <w:r>
        <w:rPr>
          <w:sz w:val="22"/>
          <w:szCs w:val="22"/>
        </w:rPr>
        <w:t xml:space="preserve">Тестовые задания……………………………………………..... </w:t>
      </w:r>
    </w:p>
    <w:p w:rsidR="00F5749E" w:rsidRDefault="003E1913" w:rsidP="00F5749E">
      <w:pPr>
        <w:pStyle w:val="Default"/>
        <w:rPr>
          <w:sz w:val="23"/>
          <w:szCs w:val="23"/>
          <w:lang w:val="kk-KZ"/>
        </w:rPr>
      </w:pPr>
      <w:r>
        <w:rPr>
          <w:sz w:val="23"/>
          <w:szCs w:val="23"/>
          <w:lang w:val="kk-KZ"/>
        </w:rPr>
        <w:t>Заключение</w:t>
      </w:r>
    </w:p>
    <w:p w:rsidR="00F5749E" w:rsidRDefault="00F5749E" w:rsidP="00F5749E">
      <w:pPr>
        <w:pStyle w:val="Default"/>
        <w:rPr>
          <w:sz w:val="23"/>
          <w:szCs w:val="23"/>
          <w:lang w:val="kk-KZ"/>
        </w:rPr>
      </w:pPr>
    </w:p>
    <w:p w:rsidR="00F5749E" w:rsidRDefault="00F5749E" w:rsidP="00302621">
      <w:pPr>
        <w:pStyle w:val="Default"/>
        <w:rPr>
          <w:sz w:val="22"/>
          <w:szCs w:val="22"/>
          <w:lang w:val="kk-KZ"/>
        </w:rPr>
      </w:pPr>
    </w:p>
    <w:p w:rsidR="00BB59FC" w:rsidRDefault="00BB59FC" w:rsidP="00BB59FC">
      <w:pPr>
        <w:pStyle w:val="Default"/>
        <w:pageBreakBefore/>
        <w:rPr>
          <w:sz w:val="22"/>
          <w:szCs w:val="22"/>
        </w:rPr>
      </w:pPr>
      <w:r>
        <w:rPr>
          <w:b/>
          <w:bCs/>
          <w:sz w:val="22"/>
          <w:szCs w:val="22"/>
        </w:rPr>
        <w:lastRenderedPageBreak/>
        <w:t xml:space="preserve">ВВЕДЕНИЕ </w:t>
      </w:r>
    </w:p>
    <w:p w:rsidR="00BB59FC" w:rsidRDefault="00BB59FC" w:rsidP="00BB59FC">
      <w:pPr>
        <w:pStyle w:val="Default"/>
        <w:rPr>
          <w:sz w:val="22"/>
          <w:szCs w:val="22"/>
          <w:lang w:val="kk-KZ"/>
        </w:rPr>
      </w:pPr>
      <w:r>
        <w:rPr>
          <w:sz w:val="22"/>
          <w:szCs w:val="22"/>
          <w:lang w:val="kk-KZ"/>
        </w:rPr>
        <w:t>М</w:t>
      </w:r>
      <w:r>
        <w:rPr>
          <w:sz w:val="22"/>
          <w:szCs w:val="22"/>
        </w:rPr>
        <w:t xml:space="preserve">етодическое пособие содержит  планы семинарских занятий по курсу «Философия». </w:t>
      </w:r>
    </w:p>
    <w:p w:rsidR="00BB59FC" w:rsidRDefault="00BB59FC" w:rsidP="00BB59FC">
      <w:pPr>
        <w:pStyle w:val="Default"/>
        <w:rPr>
          <w:sz w:val="22"/>
          <w:szCs w:val="22"/>
        </w:rPr>
      </w:pPr>
      <w:r>
        <w:rPr>
          <w:sz w:val="22"/>
          <w:szCs w:val="22"/>
        </w:rPr>
        <w:t xml:space="preserve">В системе образования философия занимает особое место. В отличие от других наук она выявляет, систематизирует и критически осмысливает мировоззренческие компоненты. </w:t>
      </w:r>
    </w:p>
    <w:p w:rsidR="00BB59FC" w:rsidRDefault="00BB59FC" w:rsidP="00BB59FC">
      <w:pPr>
        <w:pStyle w:val="Default"/>
        <w:rPr>
          <w:sz w:val="22"/>
          <w:szCs w:val="22"/>
        </w:rPr>
      </w:pPr>
      <w:r>
        <w:rPr>
          <w:sz w:val="22"/>
          <w:szCs w:val="22"/>
        </w:rPr>
        <w:t xml:space="preserve">Целью методической разработки является формирование абстрактного мышления у студентов, выработка навыков по установлению связей между различными объектами, явлениями, процессами. </w:t>
      </w:r>
    </w:p>
    <w:p w:rsidR="00BB59FC" w:rsidRDefault="00BB59FC" w:rsidP="00BB59FC">
      <w:pPr>
        <w:pStyle w:val="Default"/>
        <w:rPr>
          <w:sz w:val="22"/>
          <w:szCs w:val="22"/>
          <w:lang w:val="kk-KZ"/>
        </w:rPr>
      </w:pPr>
      <w:r>
        <w:rPr>
          <w:sz w:val="22"/>
          <w:szCs w:val="22"/>
        </w:rPr>
        <w:t>В работе приводится необходимый перечень научных понятий, темы докладов и рефератов, экзаменационные вопросы, вопросы для самостоятельной работы, а также тестовые задания. Предлагаемый список литературы дает возможность для подготовки проблемных докладов и рефератов. Учебный материал изложен таким образом,</w:t>
      </w:r>
      <w:r>
        <w:rPr>
          <w:sz w:val="22"/>
          <w:szCs w:val="22"/>
          <w:lang w:val="kk-KZ"/>
        </w:rPr>
        <w:t xml:space="preserve"> как говорит </w:t>
      </w:r>
      <w:proofErr w:type="gramStart"/>
      <w:r>
        <w:rPr>
          <w:sz w:val="22"/>
          <w:szCs w:val="22"/>
        </w:rPr>
        <w:t>Лозовая</w:t>
      </w:r>
      <w:proofErr w:type="gramEnd"/>
      <w:r>
        <w:rPr>
          <w:sz w:val="22"/>
          <w:szCs w:val="22"/>
        </w:rPr>
        <w:t xml:space="preserve"> Е.Н</w:t>
      </w:r>
      <w:r>
        <w:rPr>
          <w:sz w:val="22"/>
          <w:szCs w:val="22"/>
          <w:lang w:val="kk-KZ"/>
        </w:rPr>
        <w:t>: «</w:t>
      </w:r>
      <w:r>
        <w:rPr>
          <w:sz w:val="22"/>
          <w:szCs w:val="22"/>
        </w:rPr>
        <w:t xml:space="preserve"> чтобы у будущих специалистов не сложился стереотип восприятия философии как свода готовых, устоявшихся истин, которые следует, не задумываясь, заучить, а затем воспроизвести</w:t>
      </w:r>
      <w:r>
        <w:rPr>
          <w:sz w:val="22"/>
          <w:szCs w:val="22"/>
          <w:lang w:val="kk-KZ"/>
        </w:rPr>
        <w:t>»</w:t>
      </w:r>
      <w:r>
        <w:rPr>
          <w:sz w:val="22"/>
          <w:szCs w:val="22"/>
        </w:rPr>
        <w:t>.</w:t>
      </w:r>
    </w:p>
    <w:p w:rsidR="008C1783" w:rsidRPr="00F5749E" w:rsidRDefault="00BB59FC" w:rsidP="00302621">
      <w:pPr>
        <w:pStyle w:val="Default"/>
        <w:rPr>
          <w:sz w:val="22"/>
          <w:szCs w:val="22"/>
          <w:lang w:val="kk-KZ"/>
        </w:rPr>
      </w:pPr>
      <w:r>
        <w:rPr>
          <w:sz w:val="22"/>
          <w:szCs w:val="22"/>
        </w:rPr>
        <w:t xml:space="preserve"> Основная цель пособия – активизация познавательных возможностей студен</w:t>
      </w:r>
      <w:r w:rsidR="00F5749E">
        <w:rPr>
          <w:sz w:val="22"/>
          <w:szCs w:val="22"/>
          <w:lang w:val="kk-KZ"/>
        </w:rPr>
        <w:t>тов.</w:t>
      </w:r>
    </w:p>
    <w:p w:rsidR="008C1783" w:rsidRDefault="008C1783" w:rsidP="00302621">
      <w:pPr>
        <w:pStyle w:val="Default"/>
        <w:rPr>
          <w:sz w:val="22"/>
          <w:szCs w:val="22"/>
          <w:lang w:val="kk-KZ"/>
        </w:rPr>
      </w:pPr>
    </w:p>
    <w:p w:rsidR="00302621" w:rsidRDefault="00302621" w:rsidP="00302621">
      <w:pPr>
        <w:pStyle w:val="Default"/>
        <w:rPr>
          <w:sz w:val="22"/>
          <w:szCs w:val="22"/>
        </w:rPr>
      </w:pPr>
      <w:r>
        <w:rPr>
          <w:sz w:val="22"/>
          <w:szCs w:val="22"/>
        </w:rPr>
        <w:t xml:space="preserve">Методические указания подготовлены в соответствии с государственным стандартом и рабочей программой по философии. Содержат планы семинарских занятий, вопросы для самоконтроля, тематику рефератов и требования при его написании, тестовые задания по курсу «Философия». Может быть использовано для контроля знаний студентов, а также самостоятельной работы студентов. </w:t>
      </w:r>
    </w:p>
    <w:p w:rsidR="00302621" w:rsidRPr="00BD4008" w:rsidRDefault="00302621" w:rsidP="00302621">
      <w:pPr>
        <w:pStyle w:val="Default"/>
        <w:rPr>
          <w:sz w:val="22"/>
          <w:szCs w:val="22"/>
        </w:rPr>
      </w:pPr>
      <w:r>
        <w:rPr>
          <w:sz w:val="22"/>
          <w:szCs w:val="22"/>
        </w:rPr>
        <w:t xml:space="preserve">Рекомендуется для студентов всех специальностей и форм обучения. </w:t>
      </w:r>
    </w:p>
    <w:p w:rsidR="00BD4008" w:rsidRPr="00D51117" w:rsidRDefault="00BD4008" w:rsidP="00302621">
      <w:pPr>
        <w:pStyle w:val="Default"/>
        <w:rPr>
          <w:sz w:val="22"/>
          <w:szCs w:val="22"/>
        </w:rPr>
      </w:pPr>
    </w:p>
    <w:p w:rsidR="00BD4008" w:rsidRPr="00BD4008" w:rsidRDefault="00BD4008" w:rsidP="00BD4008">
      <w:pPr>
        <w:rPr>
          <w:sz w:val="22"/>
          <w:szCs w:val="22"/>
        </w:rPr>
      </w:pPr>
      <w:r w:rsidRPr="00BD4008">
        <w:rPr>
          <w:b/>
          <w:bCs/>
          <w:sz w:val="22"/>
          <w:szCs w:val="22"/>
        </w:rPr>
        <w:t xml:space="preserve">Семинар </w:t>
      </w:r>
      <w:r w:rsidRPr="00BD4008">
        <w:rPr>
          <w:sz w:val="22"/>
          <w:szCs w:val="22"/>
        </w:rPr>
        <w:t xml:space="preserve">— один из наиболее сложных и в то же время </w:t>
      </w:r>
      <w:proofErr w:type="gramStart"/>
      <w:r w:rsidRPr="00BD4008">
        <w:rPr>
          <w:sz w:val="22"/>
          <w:szCs w:val="22"/>
        </w:rPr>
        <w:t>плодо-творных</w:t>
      </w:r>
      <w:proofErr w:type="gramEnd"/>
      <w:r w:rsidRPr="00BD4008">
        <w:rPr>
          <w:sz w:val="22"/>
          <w:szCs w:val="22"/>
        </w:rPr>
        <w:t xml:space="preserve"> видов (форм) вузовского обучения и воспитания. В условиях высшей школы — семинар — один из видов практических занятий, проводимых под руководством преподавателя, ведущего научные исследования по тематике семинара и являющегося знатоком данной проблемы или отрасли научного знания. </w:t>
      </w:r>
      <w:r w:rsidRPr="00BD4008">
        <w:rPr>
          <w:sz w:val="22"/>
          <w:szCs w:val="22"/>
          <w:u w:val="single"/>
        </w:rPr>
        <w:t xml:space="preserve">Семинар предназначается </w:t>
      </w:r>
      <w:r w:rsidRPr="00BD4008">
        <w:rPr>
          <w:sz w:val="22"/>
          <w:szCs w:val="22"/>
        </w:rPr>
        <w:t>для углубленного изучения той или иной дисциплины и овладения методологией применительно к особенностям изучаемой отрасли науки. Можно отметить, однако, что при изучении философии в вузе семинар является не просто видом практических занятий, а</w:t>
      </w:r>
      <w:r w:rsidRPr="00BD4008">
        <w:rPr>
          <w:b/>
          <w:bCs/>
          <w:sz w:val="22"/>
          <w:szCs w:val="22"/>
        </w:rPr>
        <w:t xml:space="preserve">, </w:t>
      </w:r>
      <w:r w:rsidRPr="00BD4008">
        <w:rPr>
          <w:sz w:val="22"/>
          <w:szCs w:val="22"/>
        </w:rPr>
        <w:t xml:space="preserve">наряду с лекцией, основной формой учебного процесса. </w:t>
      </w:r>
    </w:p>
    <w:p w:rsidR="00BD4008" w:rsidRPr="00BD4008" w:rsidRDefault="00BD4008" w:rsidP="00BD4008">
      <w:pPr>
        <w:rPr>
          <w:sz w:val="22"/>
          <w:szCs w:val="22"/>
        </w:rPr>
      </w:pPr>
      <w:proofErr w:type="gramStart"/>
      <w:r w:rsidRPr="00BD4008">
        <w:rPr>
          <w:b/>
          <w:bCs/>
          <w:sz w:val="22"/>
          <w:szCs w:val="22"/>
        </w:rPr>
        <w:t xml:space="preserve">Семинар по философии </w:t>
      </w:r>
      <w:r w:rsidRPr="00BD4008">
        <w:rPr>
          <w:sz w:val="22"/>
          <w:szCs w:val="22"/>
        </w:rPr>
        <w:t>— это такой вид учебного занятия, при котором в результате предварительной работы над программным материалом и преподавателя и студентов, в обстановке их непосредственного и активного общения, в процессе выступлений студентов по вопросам темы, возникающей между ними дискуссии и обобщений преподавателя, решаются задачи познавательного и воспитательного характера, формируется мировоззрение, прививаются методологические и практические навыки, необходимые для становления квалифицированных специалистов</w:t>
      </w:r>
      <w:proofErr w:type="gramEnd"/>
      <w:r w:rsidRPr="00BD4008">
        <w:rPr>
          <w:sz w:val="22"/>
          <w:szCs w:val="22"/>
        </w:rPr>
        <w:t xml:space="preserve">, что соответствует требованиям ГОС. </w:t>
      </w:r>
    </w:p>
    <w:p w:rsidR="00BD4008" w:rsidRPr="00BD4008" w:rsidRDefault="00BD4008" w:rsidP="00BD4008">
      <w:pPr>
        <w:rPr>
          <w:sz w:val="22"/>
          <w:szCs w:val="22"/>
        </w:rPr>
      </w:pPr>
      <w:r w:rsidRPr="00BD4008">
        <w:rPr>
          <w:sz w:val="22"/>
          <w:szCs w:val="22"/>
        </w:rPr>
        <w:t xml:space="preserve">При условии соблюдения требований методики их проведения </w:t>
      </w:r>
      <w:r w:rsidRPr="00BD4008">
        <w:rPr>
          <w:i/>
          <w:iCs/>
          <w:sz w:val="22"/>
          <w:szCs w:val="22"/>
          <w:u w:val="single"/>
        </w:rPr>
        <w:t>семинары выполняют многогранную роль</w:t>
      </w:r>
      <w:r w:rsidRPr="00BD4008">
        <w:rPr>
          <w:sz w:val="22"/>
          <w:szCs w:val="22"/>
        </w:rPr>
        <w:t xml:space="preserve">: стимулируют регулярное изучение студентами первоисточников и другой литературы, а также внимательное отношение к лекционному курсу; закрепляют знания, полученные студентами при прослушивании лекции и самостоятельной работе над литературой; расширяют круг знаний </w:t>
      </w:r>
      <w:proofErr w:type="gramStart"/>
      <w:r w:rsidRPr="00BD4008">
        <w:rPr>
          <w:sz w:val="22"/>
          <w:szCs w:val="22"/>
        </w:rPr>
        <w:t>благодаря</w:t>
      </w:r>
      <w:proofErr w:type="gramEnd"/>
      <w:r w:rsidRPr="00BD4008">
        <w:rPr>
          <w:sz w:val="22"/>
          <w:szCs w:val="22"/>
        </w:rPr>
        <w:t xml:space="preserve"> </w:t>
      </w:r>
    </w:p>
    <w:p w:rsidR="00BD4008" w:rsidRPr="00BD4008" w:rsidRDefault="00BD4008" w:rsidP="00BD4008">
      <w:pPr>
        <w:rPr>
          <w:sz w:val="22"/>
          <w:szCs w:val="22"/>
        </w:rPr>
      </w:pPr>
      <w:r w:rsidRPr="00BD4008">
        <w:rPr>
          <w:sz w:val="22"/>
          <w:szCs w:val="22"/>
        </w:rPr>
        <w:t xml:space="preserve">выступлениям товарищей и преподавателя на занятии; позволяют студентам проверить правильность ранее полученных знаний, вычленить в них наиболее важное, существенное; способствуют превращению знаний в твердые личные убеждения, рассеивают сомнения, которые могли возникнуть на лекциях и при изучении литературы, что особенно хорошо достигается в результате столкновения мнений, дискуссии; </w:t>
      </w:r>
      <w:proofErr w:type="gramStart"/>
      <w:r w:rsidRPr="00BD4008">
        <w:rPr>
          <w:sz w:val="22"/>
          <w:szCs w:val="22"/>
        </w:rPr>
        <w:t>прививают навыки самостоятельного мышления, устного выступления по теоретическим вопросам, оттачивают мысль, приучают студентов свободно оперировать терминологией, философскими понятиями и категориями; создают широкие возможности для осознания и использования философии как методологии научного познания и преобразования мира, применения наиболее общих законов и категорий, философских принципов к анализу общественных явлений и научных проблем, особенно профилирующих для данной семинарской группы;</w:t>
      </w:r>
      <w:proofErr w:type="gramEnd"/>
      <w:r w:rsidRPr="00BD4008">
        <w:rPr>
          <w:sz w:val="22"/>
          <w:szCs w:val="22"/>
        </w:rPr>
        <w:t xml:space="preserve"> </w:t>
      </w:r>
      <w:proofErr w:type="gramStart"/>
      <w:r w:rsidRPr="00BD4008">
        <w:rPr>
          <w:sz w:val="22"/>
          <w:szCs w:val="22"/>
        </w:rPr>
        <w:t xml:space="preserve">предоставляют возможность преподавателю систематически контролировать уровень самостоятельной работы студентов над первоисточниками, другим учебным материалом, степень их внимательности на лекциях; позволяют изучить мнения, интересы студентов, служат средством контроля преподавателя не только за работой студентов, но и за своей собственной как лектора и руководителя семинара, консультанта и т. д. </w:t>
      </w:r>
      <w:proofErr w:type="gramEnd"/>
    </w:p>
    <w:p w:rsidR="00BD4008" w:rsidRPr="00BD4008" w:rsidRDefault="00BD4008" w:rsidP="00BD4008">
      <w:pPr>
        <w:rPr>
          <w:sz w:val="22"/>
          <w:szCs w:val="22"/>
        </w:rPr>
      </w:pPr>
      <w:r w:rsidRPr="00BD4008">
        <w:rPr>
          <w:sz w:val="22"/>
          <w:szCs w:val="22"/>
        </w:rPr>
        <w:lastRenderedPageBreak/>
        <w:t xml:space="preserve">Как и в учебном процессе в целом, основной и </w:t>
      </w:r>
      <w:r w:rsidRPr="00BD4008">
        <w:rPr>
          <w:i/>
          <w:iCs/>
          <w:sz w:val="22"/>
          <w:szCs w:val="22"/>
          <w:u w:val="single"/>
        </w:rPr>
        <w:t xml:space="preserve">ведущей функцией семинара </w:t>
      </w:r>
      <w:r w:rsidRPr="00BD4008">
        <w:rPr>
          <w:sz w:val="22"/>
          <w:szCs w:val="22"/>
        </w:rPr>
        <w:t>является функция познавательная. Если занятие хорошо подготовлено, в процессе обсуждения на семинаре конкретных философских проблем вырисовываются их новые аспекты, углубляется их обоснование, выдвигаются положения, не привлекшие ранее внимания студентов. Даже само углубление знаний</w:t>
      </w:r>
      <w:r w:rsidRPr="00BD4008">
        <w:rPr>
          <w:b/>
          <w:bCs/>
          <w:sz w:val="22"/>
          <w:szCs w:val="22"/>
        </w:rPr>
        <w:t xml:space="preserve">, </w:t>
      </w:r>
      <w:r w:rsidRPr="00BD4008">
        <w:rPr>
          <w:sz w:val="22"/>
          <w:szCs w:val="22"/>
        </w:rPr>
        <w:t xml:space="preserve">движение мысли от - сущности первого порядка к сущности второго порядка сообщают знаниям студентов более осмысленное и прочное содержание, поднимают их на более высокую ступень. </w:t>
      </w:r>
    </w:p>
    <w:p w:rsidR="00BD4008" w:rsidRPr="00BD4008" w:rsidRDefault="00BD4008" w:rsidP="00BD4008">
      <w:pPr>
        <w:rPr>
          <w:sz w:val="22"/>
          <w:szCs w:val="22"/>
        </w:rPr>
      </w:pPr>
      <w:r w:rsidRPr="00BD4008">
        <w:rPr>
          <w:i/>
          <w:iCs/>
          <w:sz w:val="22"/>
          <w:szCs w:val="22"/>
          <w:u w:val="single"/>
        </w:rPr>
        <w:t xml:space="preserve">Воспитательная функция семинара </w:t>
      </w:r>
      <w:r w:rsidRPr="00BD4008">
        <w:rPr>
          <w:sz w:val="22"/>
          <w:szCs w:val="22"/>
        </w:rPr>
        <w:t xml:space="preserve">вытекает из его познавательной функции, что свойственно всему учебному процессу. Глубокое постижение величайшего теоретического богатства, формирование философского мировоззрения необходимо связаны с утверждением гуманистической морали, современных </w:t>
      </w:r>
      <w:r w:rsidRPr="00BD4008">
        <w:rPr>
          <w:b/>
          <w:bCs/>
          <w:sz w:val="22"/>
          <w:szCs w:val="22"/>
        </w:rPr>
        <w:t xml:space="preserve">эстетических </w:t>
      </w:r>
      <w:r w:rsidRPr="00BD4008">
        <w:rPr>
          <w:sz w:val="22"/>
          <w:szCs w:val="22"/>
        </w:rPr>
        <w:t xml:space="preserve">критериев. Воспитательные возможности науки, разумеется, не реализуются автоматически. Ими нужно умело воспользоваться при организации самостоятельной работы студентов, в содержательной и гибкой методике семинарских занятий. </w:t>
      </w:r>
    </w:p>
    <w:p w:rsidR="00BD4008" w:rsidRPr="00BD4008" w:rsidRDefault="00BD4008" w:rsidP="00BD4008">
      <w:pPr>
        <w:rPr>
          <w:sz w:val="22"/>
          <w:szCs w:val="22"/>
        </w:rPr>
      </w:pPr>
      <w:r w:rsidRPr="00BD4008">
        <w:rPr>
          <w:sz w:val="22"/>
          <w:szCs w:val="22"/>
        </w:rPr>
        <w:t xml:space="preserve">Наконец, семинару присуща и </w:t>
      </w:r>
      <w:r w:rsidRPr="00BD4008">
        <w:rPr>
          <w:i/>
          <w:iCs/>
          <w:sz w:val="22"/>
          <w:szCs w:val="22"/>
          <w:u w:val="single"/>
        </w:rPr>
        <w:t xml:space="preserve">функция контроля за </w:t>
      </w:r>
      <w:proofErr w:type="gramStart"/>
      <w:r w:rsidRPr="00BD4008">
        <w:rPr>
          <w:i/>
          <w:iCs/>
          <w:sz w:val="22"/>
          <w:szCs w:val="22"/>
          <w:u w:val="single"/>
        </w:rPr>
        <w:t>содержа-тельностью</w:t>
      </w:r>
      <w:proofErr w:type="gramEnd"/>
      <w:r w:rsidRPr="00BD4008">
        <w:rPr>
          <w:i/>
          <w:iCs/>
          <w:sz w:val="22"/>
          <w:szCs w:val="22"/>
          <w:u w:val="single"/>
        </w:rPr>
        <w:t xml:space="preserve">, глубиной и систематичностью самостоятельной работы </w:t>
      </w:r>
      <w:r w:rsidRPr="00BD4008">
        <w:rPr>
          <w:sz w:val="22"/>
          <w:szCs w:val="22"/>
          <w:u w:val="single"/>
        </w:rPr>
        <w:t>студентов</w:t>
      </w:r>
      <w:r w:rsidRPr="00BD4008">
        <w:rPr>
          <w:sz w:val="22"/>
          <w:szCs w:val="22"/>
        </w:rPr>
        <w:t xml:space="preserve">, являющаяся вспомогательной по отношению к вышеназванным функциям. Именно на семинаре раскрываются сильные и слабые стороны в постижении студентами философской науки еще задолго до экзаменов, что дает преподавателю возможность систематически анализировать и оценивать как уровень работы группы в целом, так и каждого студента в отдельности и соответствующим образом реагировать на негативные стороны в освоении философии. Сказанное не исключает возможности других форм контроля, например, индивидуальных собеседований. </w:t>
      </w:r>
    </w:p>
    <w:p w:rsidR="00BD4008" w:rsidRPr="00BD4008" w:rsidRDefault="00BD4008" w:rsidP="00BD4008">
      <w:pPr>
        <w:rPr>
          <w:sz w:val="22"/>
          <w:szCs w:val="22"/>
        </w:rPr>
      </w:pPr>
      <w:r w:rsidRPr="00BD4008">
        <w:rPr>
          <w:b/>
          <w:bCs/>
          <w:sz w:val="22"/>
          <w:szCs w:val="22"/>
          <w:u w:val="single"/>
        </w:rPr>
        <w:t>Выделяют три типа семинаров</w:t>
      </w:r>
      <w:r w:rsidRPr="00BD4008">
        <w:rPr>
          <w:sz w:val="22"/>
          <w:szCs w:val="22"/>
        </w:rPr>
        <w:t xml:space="preserve">, принятых в университетах: 1) семинар с целью углубленного изучения определенного тематического курса, 2) семинар, проводимый для глубокой проработки отдельных, наиболее важных и типичных в методологическом отношении тем курса или даже отдельной темы, 3) спецсеминар исследовательского типа по отдельным частным проблемам науки для углубления их разработки. </w:t>
      </w:r>
    </w:p>
    <w:p w:rsidR="00BD4008" w:rsidRPr="00BD4008" w:rsidRDefault="00BD4008" w:rsidP="00BD4008">
      <w:pPr>
        <w:rPr>
          <w:sz w:val="22"/>
          <w:szCs w:val="22"/>
        </w:rPr>
      </w:pPr>
      <w:r w:rsidRPr="00BD4008">
        <w:rPr>
          <w:sz w:val="22"/>
          <w:szCs w:val="22"/>
        </w:rPr>
        <w:t xml:space="preserve">На семинарских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w:t>
      </w:r>
      <w:proofErr w:type="gramStart"/>
      <w:r w:rsidRPr="00BD4008">
        <w:rPr>
          <w:sz w:val="22"/>
          <w:szCs w:val="22"/>
        </w:rPr>
        <w:t>при</w:t>
      </w:r>
      <w:proofErr w:type="gramEnd"/>
      <w:r w:rsidRPr="00BD4008">
        <w:rPr>
          <w:sz w:val="22"/>
          <w:szCs w:val="22"/>
        </w:rPr>
        <w:t xml:space="preserve"> </w:t>
      </w:r>
    </w:p>
    <w:p w:rsidR="00BD4008" w:rsidRPr="00BD4008" w:rsidRDefault="00BD4008" w:rsidP="00BD4008">
      <w:pPr>
        <w:rPr>
          <w:sz w:val="22"/>
          <w:szCs w:val="22"/>
        </w:rPr>
      </w:pPr>
      <w:r w:rsidRPr="00BD4008">
        <w:rPr>
          <w:sz w:val="22"/>
          <w:szCs w:val="22"/>
        </w:rPr>
        <w:t xml:space="preserve">использовании же более сложных форм (выступления с рефератами) — в </w:t>
      </w:r>
      <w:proofErr w:type="gramStart"/>
      <w:r w:rsidRPr="00BD4008">
        <w:rPr>
          <w:sz w:val="22"/>
          <w:szCs w:val="22"/>
        </w:rPr>
        <w:t>меньшей</w:t>
      </w:r>
      <w:proofErr w:type="gramEnd"/>
      <w:r w:rsidRPr="00BD4008">
        <w:rPr>
          <w:sz w:val="22"/>
          <w:szCs w:val="22"/>
        </w:rPr>
        <w:t>. Тем не менее, на любом семинаре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w:t>
      </w:r>
      <w:r w:rsidRPr="00BD4008">
        <w:rPr>
          <w:b/>
          <w:bCs/>
          <w:sz w:val="22"/>
          <w:szCs w:val="22"/>
        </w:rPr>
        <w:t xml:space="preserve">. </w:t>
      </w:r>
      <w:r w:rsidRPr="00BD4008">
        <w:rPr>
          <w:sz w:val="22"/>
          <w:szCs w:val="22"/>
        </w:rPr>
        <w:t xml:space="preserve">Пожалуй, только при такой форме, как семинар-коллоквиум, имеющей непосредственной задачей проверку знаний у пассивной части участников семинарских занятий, контрольная функция превалирует. </w:t>
      </w:r>
    </w:p>
    <w:p w:rsidR="00BD4008" w:rsidRPr="00BD4008" w:rsidRDefault="00BD4008" w:rsidP="00BD4008">
      <w:pPr>
        <w:rPr>
          <w:sz w:val="22"/>
          <w:szCs w:val="22"/>
        </w:rPr>
      </w:pPr>
      <w:r w:rsidRPr="00BD4008">
        <w:rPr>
          <w:sz w:val="22"/>
          <w:szCs w:val="22"/>
        </w:rPr>
        <w:t xml:space="preserve">При разработке методики семинарских занятии важное место занимает </w:t>
      </w:r>
      <w:r w:rsidRPr="00BD4008">
        <w:rPr>
          <w:i/>
          <w:iCs/>
          <w:sz w:val="22"/>
          <w:szCs w:val="22"/>
          <w:u w:val="single"/>
        </w:rPr>
        <w:t>вопрос о взаимосвязи между семинаром и лекцией</w:t>
      </w:r>
      <w:r w:rsidRPr="00BD4008">
        <w:rPr>
          <w:sz w:val="22"/>
          <w:szCs w:val="22"/>
        </w:rPr>
        <w:t xml:space="preserve">, семинаром и самостоятельной работой студентов, о характере и способах такой взаимосвязи. Семинар не должен повторять лекцию, и, вместе с тем, его руководителю необходимо сохранить связь принципиальных положений лекции с содержанием семинарского занятия. </w:t>
      </w:r>
    </w:p>
    <w:p w:rsidR="00BD4008" w:rsidRPr="00BD4008" w:rsidRDefault="00BD4008" w:rsidP="00BD4008">
      <w:pPr>
        <w:rPr>
          <w:sz w:val="22"/>
          <w:szCs w:val="22"/>
        </w:rPr>
      </w:pPr>
      <w:r w:rsidRPr="00BD4008">
        <w:rPr>
          <w:sz w:val="22"/>
          <w:szCs w:val="22"/>
        </w:rPr>
        <w:t xml:space="preserve">Как правило, семинару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семинар;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 </w:t>
      </w:r>
    </w:p>
    <w:p w:rsidR="00BD4008" w:rsidRPr="00BD4008" w:rsidRDefault="00BD4008" w:rsidP="00BD4008">
      <w:pPr>
        <w:rPr>
          <w:sz w:val="22"/>
          <w:szCs w:val="22"/>
        </w:rPr>
      </w:pPr>
      <w:r w:rsidRPr="00BD4008">
        <w:rPr>
          <w:sz w:val="22"/>
          <w:szCs w:val="22"/>
        </w:rPr>
        <w:t xml:space="preserve">Для эффективности семинара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w:t>
      </w:r>
    </w:p>
    <w:p w:rsidR="00BD4008" w:rsidRPr="00BD4008" w:rsidRDefault="00BD4008" w:rsidP="00BD4008">
      <w:pPr>
        <w:rPr>
          <w:sz w:val="22"/>
          <w:szCs w:val="22"/>
        </w:rPr>
      </w:pPr>
      <w:r w:rsidRPr="00BD4008">
        <w:rPr>
          <w:sz w:val="22"/>
          <w:szCs w:val="22"/>
        </w:rPr>
        <w:t xml:space="preserve">важно привлечь внимание студентов к таким вопросам, пробудить их любознательность, обострить желание разобраться в них. </w:t>
      </w:r>
    </w:p>
    <w:p w:rsidR="00BD4008" w:rsidRPr="00BD4008" w:rsidRDefault="00BD4008" w:rsidP="00302621">
      <w:pPr>
        <w:pStyle w:val="Default"/>
        <w:rPr>
          <w:sz w:val="22"/>
          <w:szCs w:val="22"/>
        </w:rPr>
      </w:pPr>
    </w:p>
    <w:p w:rsidR="00BD4008" w:rsidRPr="00F439A6" w:rsidRDefault="00302621" w:rsidP="00667D9C">
      <w:r w:rsidRPr="00BD4008">
        <w:rPr>
          <w:sz w:val="22"/>
          <w:szCs w:val="22"/>
        </w:rPr>
        <w:lastRenderedPageBreak/>
        <w:t xml:space="preserve"> </w:t>
      </w:r>
      <w:r w:rsidR="00BD4008" w:rsidRPr="00F439A6">
        <w:rPr>
          <w:b/>
          <w:bCs/>
          <w:u w:val="single"/>
        </w:rPr>
        <w:t xml:space="preserve">Формы проведения семинара </w:t>
      </w:r>
    </w:p>
    <w:p w:rsidR="00BD4008" w:rsidRPr="00BD4008" w:rsidRDefault="00BD4008" w:rsidP="00667D9C">
      <w:pPr>
        <w:rPr>
          <w:sz w:val="22"/>
          <w:szCs w:val="22"/>
        </w:rPr>
      </w:pPr>
      <w:r w:rsidRPr="00BD4008">
        <w:rPr>
          <w:sz w:val="22"/>
          <w:szCs w:val="22"/>
        </w:rPr>
        <w:t xml:space="preserve">Выбор формы семинарского занятия по философии зависит от ряда факторов: </w:t>
      </w:r>
    </w:p>
    <w:p w:rsidR="005B6C1B" w:rsidRPr="005B6C1B" w:rsidRDefault="00BD4008" w:rsidP="00667D9C">
      <w:pPr>
        <w:numPr>
          <w:ilvl w:val="0"/>
          <w:numId w:val="4"/>
        </w:numPr>
        <w:spacing w:line="276" w:lineRule="auto"/>
        <w:rPr>
          <w:sz w:val="22"/>
          <w:szCs w:val="22"/>
        </w:rPr>
      </w:pPr>
      <w:r w:rsidRPr="00BD4008">
        <w:rPr>
          <w:sz w:val="22"/>
          <w:szCs w:val="22"/>
        </w:rPr>
        <w:t xml:space="preserve">от содержания темы и </w:t>
      </w:r>
      <w:proofErr w:type="gramStart"/>
      <w:r w:rsidRPr="00BD4008">
        <w:rPr>
          <w:sz w:val="22"/>
          <w:szCs w:val="22"/>
        </w:rPr>
        <w:t>характера</w:t>
      </w:r>
      <w:proofErr w:type="gramEnd"/>
      <w:r w:rsidRPr="00BD4008">
        <w:rPr>
          <w:sz w:val="22"/>
          <w:szCs w:val="22"/>
        </w:rPr>
        <w:t xml:space="preserve"> рекомендуемых по ней источников и пособий, в том числе и от их объема; </w:t>
      </w:r>
    </w:p>
    <w:p w:rsidR="00BD4008" w:rsidRPr="005B6C1B" w:rsidRDefault="00BD4008" w:rsidP="00667D9C">
      <w:pPr>
        <w:numPr>
          <w:ilvl w:val="0"/>
          <w:numId w:val="4"/>
        </w:numPr>
        <w:spacing w:line="276" w:lineRule="auto"/>
        <w:rPr>
          <w:sz w:val="22"/>
          <w:szCs w:val="22"/>
        </w:rPr>
      </w:pPr>
      <w:r w:rsidRPr="005B6C1B">
        <w:rPr>
          <w:sz w:val="22"/>
          <w:szCs w:val="22"/>
        </w:rPr>
        <w:t xml:space="preserve">от уровня подготовленности, организованности и работоспособности данной семинарской группы, ее специализации и профессиональной направленности; </w:t>
      </w:r>
    </w:p>
    <w:p w:rsidR="00BD4008" w:rsidRPr="00667D9C" w:rsidRDefault="00BD4008" w:rsidP="00667D9C">
      <w:pPr>
        <w:numPr>
          <w:ilvl w:val="0"/>
          <w:numId w:val="4"/>
        </w:numPr>
        <w:spacing w:line="276" w:lineRule="auto"/>
        <w:rPr>
          <w:sz w:val="22"/>
          <w:szCs w:val="22"/>
        </w:rPr>
      </w:pPr>
      <w:r w:rsidRPr="00BD4008">
        <w:rPr>
          <w:sz w:val="22"/>
          <w:szCs w:val="22"/>
        </w:rPr>
        <w:t xml:space="preserve">от опыта использования различных семинарских форм на предшествующих занятиях. </w:t>
      </w:r>
    </w:p>
    <w:p w:rsidR="00BD4008" w:rsidRPr="00BD4008" w:rsidRDefault="00BD4008" w:rsidP="00667D9C">
      <w:pPr>
        <w:rPr>
          <w:sz w:val="22"/>
          <w:szCs w:val="22"/>
        </w:rPr>
      </w:pPr>
      <w:r w:rsidRPr="00BD4008">
        <w:rPr>
          <w:sz w:val="22"/>
          <w:szCs w:val="22"/>
        </w:rPr>
        <w:t xml:space="preserve">Избранная форма семинара призвана обеспечить реализацию всех его функций. </w:t>
      </w:r>
    </w:p>
    <w:p w:rsidR="00BD4008" w:rsidRPr="00BD4008" w:rsidRDefault="00BD4008" w:rsidP="00667D9C">
      <w:pPr>
        <w:rPr>
          <w:sz w:val="22"/>
          <w:szCs w:val="22"/>
        </w:rPr>
      </w:pPr>
      <w:r w:rsidRPr="00BD4008">
        <w:rPr>
          <w:sz w:val="22"/>
          <w:szCs w:val="22"/>
        </w:rPr>
        <w:t xml:space="preserve">В практике семинарских занятий по философии в вузах можно выделить ряд форм: </w:t>
      </w:r>
      <w:r w:rsidRPr="00BD4008">
        <w:rPr>
          <w:b/>
          <w:bCs/>
          <w:sz w:val="22"/>
          <w:szCs w:val="22"/>
        </w:rPr>
        <w:t xml:space="preserve">развернутая беседа, обсуждение докладов и рефератов, семинар-диспут, комментированное чтение, упражнения на самостоятельность мышления, письменная (контрольная) работа, семинар-коллоквиум </w:t>
      </w:r>
      <w:r w:rsidRPr="00BD4008">
        <w:rPr>
          <w:sz w:val="22"/>
          <w:szCs w:val="22"/>
        </w:rPr>
        <w:t xml:space="preserve">и другие. </w:t>
      </w:r>
    </w:p>
    <w:p w:rsidR="00BD4008" w:rsidRPr="00BD4008" w:rsidRDefault="00BD4008" w:rsidP="00BD4008">
      <w:pPr>
        <w:rPr>
          <w:sz w:val="22"/>
          <w:szCs w:val="22"/>
        </w:rPr>
      </w:pPr>
      <w:r w:rsidRPr="00BD4008">
        <w:rPr>
          <w:b/>
          <w:bCs/>
          <w:sz w:val="22"/>
          <w:szCs w:val="22"/>
          <w:u w:val="single"/>
        </w:rPr>
        <w:t xml:space="preserve">Развернутая беседа </w:t>
      </w:r>
      <w:r w:rsidRPr="00BD4008">
        <w:rPr>
          <w:sz w:val="22"/>
          <w:szCs w:val="22"/>
        </w:rPr>
        <w:t xml:space="preserve">— наиболее распространенная форма </w:t>
      </w:r>
      <w:proofErr w:type="gramStart"/>
      <w:r w:rsidRPr="00BD4008">
        <w:rPr>
          <w:sz w:val="22"/>
          <w:szCs w:val="22"/>
        </w:rPr>
        <w:t>семи-нарских</w:t>
      </w:r>
      <w:proofErr w:type="gramEnd"/>
      <w:r w:rsidRPr="00BD4008">
        <w:rPr>
          <w:sz w:val="22"/>
          <w:szCs w:val="22"/>
        </w:rPr>
        <w:t xml:space="preserve"> занятий. Она предполагает подготовку всех студентов по каждому вопросу плана занятия с единым для всех перечнем рекомендуемой обязательной и дополнительной литературы; выступления студентов (по их желанию или по вызову преподавателя) и их обсуждение; вступление и заключение преподавателя. Развернутая беседа позволяет вовлечь в обсуждение философской проблематики наибольшее число студентов, разумеется, при использовании всех средств их активизации: постановки хорошо продуманных, четко сформулированных дополнительных </w:t>
      </w:r>
    </w:p>
    <w:p w:rsidR="00BD4008" w:rsidRPr="00BD4008" w:rsidRDefault="00BD4008" w:rsidP="00BD4008">
      <w:pPr>
        <w:rPr>
          <w:sz w:val="22"/>
          <w:szCs w:val="22"/>
        </w:rPr>
      </w:pPr>
      <w:r w:rsidRPr="00BD4008">
        <w:rPr>
          <w:sz w:val="22"/>
          <w:szCs w:val="22"/>
        </w:rPr>
        <w:t xml:space="preserve">вопросов к </w:t>
      </w:r>
      <w:proofErr w:type="gramStart"/>
      <w:r w:rsidRPr="00BD4008">
        <w:rPr>
          <w:sz w:val="22"/>
          <w:szCs w:val="22"/>
        </w:rPr>
        <w:t>выступающему</w:t>
      </w:r>
      <w:proofErr w:type="gramEnd"/>
      <w:r w:rsidRPr="00BD4008">
        <w:rPr>
          <w:sz w:val="22"/>
          <w:szCs w:val="22"/>
        </w:rPr>
        <w:t xml:space="preserve"> и всей группе, умелой концентрации внимания студентов на сильных и слабых сторонах выступлений студентов, своевременном акцентировании внимания и интереса студентов на новых моментах, вскрывающихся в процессе работы и т. д. </w:t>
      </w:r>
    </w:p>
    <w:p w:rsidR="00BD4008" w:rsidRPr="00BD4008" w:rsidRDefault="00BD4008" w:rsidP="00BD4008">
      <w:pPr>
        <w:rPr>
          <w:sz w:val="22"/>
          <w:szCs w:val="22"/>
        </w:rPr>
      </w:pPr>
      <w:r w:rsidRPr="00BD4008">
        <w:rPr>
          <w:sz w:val="22"/>
          <w:szCs w:val="22"/>
        </w:rPr>
        <w:t xml:space="preserve">Развернутая беседа не исключает, а предполагает и заранее запланированные выступления отдельных студентов по некоторым дополнительным вопросам. Но подобные сообщения выступают здесь в качестве не основы для обсуждения, а лишь дополнения к уже состоявшимся выступлениям. </w:t>
      </w:r>
    </w:p>
    <w:p w:rsidR="00BD4008" w:rsidRPr="00BD4008" w:rsidRDefault="00BD4008" w:rsidP="00BD4008">
      <w:pPr>
        <w:rPr>
          <w:sz w:val="22"/>
          <w:szCs w:val="22"/>
        </w:rPr>
      </w:pPr>
      <w:r w:rsidRPr="00BD4008">
        <w:rPr>
          <w:b/>
          <w:bCs/>
          <w:sz w:val="22"/>
          <w:szCs w:val="22"/>
          <w:u w:val="single"/>
        </w:rPr>
        <w:t>Система семинарских докладов</w:t>
      </w:r>
      <w:r w:rsidRPr="00BD4008">
        <w:rPr>
          <w:sz w:val="22"/>
          <w:szCs w:val="22"/>
        </w:rPr>
        <w:t xml:space="preserve">, которые готовятся студентами по заранее предложенной тематике, кроме общих целей учебного процесса </w:t>
      </w:r>
      <w:proofErr w:type="gramStart"/>
      <w:r w:rsidRPr="00BD4008">
        <w:rPr>
          <w:sz w:val="22"/>
          <w:szCs w:val="22"/>
        </w:rPr>
        <w:t>преследует задачу</w:t>
      </w:r>
      <w:proofErr w:type="gramEnd"/>
      <w:r w:rsidRPr="00BD4008">
        <w:rPr>
          <w:sz w:val="22"/>
          <w:szCs w:val="22"/>
        </w:rPr>
        <w:t xml:space="preserve"> привить студентам навыки научной, творческой работы, воспитать у них самостоятельность мышления, вкус к поиску новых идей и фактов, примеров. </w:t>
      </w:r>
    </w:p>
    <w:p w:rsidR="00BD4008" w:rsidRPr="00BD4008" w:rsidRDefault="00BD4008" w:rsidP="00BD4008">
      <w:pPr>
        <w:rPr>
          <w:sz w:val="22"/>
          <w:szCs w:val="22"/>
        </w:rPr>
      </w:pPr>
      <w:r w:rsidRPr="00BD4008">
        <w:rPr>
          <w:sz w:val="22"/>
          <w:szCs w:val="22"/>
        </w:rPr>
        <w:t xml:space="preserve">Целесообразно выносить на обсуждение не более 2—3 докладов продолжительностью в 12—15 минут (при двухчасовом семинаре). Иногда кроме докладчиков по инициативе преподавателя или же по желанию самих студентов назначаются содокладчики и оппоненты. Последние обычно знакомятся предварительно с текстами докладов, чтобы не повторять их содержание. </w:t>
      </w:r>
    </w:p>
    <w:p w:rsidR="00BD4008" w:rsidRPr="00BD4008" w:rsidRDefault="00BD4008" w:rsidP="00BD4008">
      <w:pPr>
        <w:rPr>
          <w:sz w:val="22"/>
          <w:szCs w:val="22"/>
        </w:rPr>
      </w:pPr>
      <w:r w:rsidRPr="00BD4008">
        <w:rPr>
          <w:sz w:val="22"/>
          <w:szCs w:val="22"/>
        </w:rPr>
        <w:t xml:space="preserve">Слабая сторона такой методики в том, что зачастую, кроме докладчиков, содокладчиков и оппонентов, к семинару никто всерьез не готовится. Да и сами выступающие изучают лишь один вопрос. Вместе с тем, такие занятия вызывают определенный интерес у студентов, внося, так сказать, элемент «академичности» в обыденную семинарскую работу. Очень важно приучить студентов к тому, чтобы каждый из них был готов выступить в качестве содокладчика или оппонента. </w:t>
      </w:r>
    </w:p>
    <w:p w:rsidR="00BD4008" w:rsidRPr="00BD4008" w:rsidRDefault="00BD4008" w:rsidP="00BD4008">
      <w:pPr>
        <w:rPr>
          <w:sz w:val="22"/>
          <w:szCs w:val="22"/>
        </w:rPr>
      </w:pPr>
      <w:r w:rsidRPr="00BD4008">
        <w:rPr>
          <w:sz w:val="22"/>
          <w:szCs w:val="22"/>
        </w:rPr>
        <w:t xml:space="preserve">Рассматривая развернутую беседу и систему докладов как относительно самостоятельные формы семинарских занятий, следует </w:t>
      </w:r>
    </w:p>
    <w:p w:rsidR="00BD4008" w:rsidRPr="00BD4008" w:rsidRDefault="00BD4008" w:rsidP="00BD4008">
      <w:pPr>
        <w:rPr>
          <w:sz w:val="22"/>
          <w:szCs w:val="22"/>
        </w:rPr>
      </w:pPr>
      <w:r w:rsidRPr="00BD4008">
        <w:rPr>
          <w:sz w:val="22"/>
          <w:szCs w:val="22"/>
        </w:rPr>
        <w:t xml:space="preserve">отмстить и большое сходство между ними. Развернутое выступление в беседе, содержащее весомый теоретический материал, момент самостоятельного поиска, фактически превращается в доклад. И этого нужно постоянно и систематически добиваться ради неуклонного повышения уровня семинарских занятий. </w:t>
      </w:r>
    </w:p>
    <w:p w:rsidR="00BD4008" w:rsidRPr="00BD4008" w:rsidRDefault="00BD4008" w:rsidP="00BD4008">
      <w:pPr>
        <w:rPr>
          <w:sz w:val="22"/>
          <w:szCs w:val="22"/>
        </w:rPr>
      </w:pPr>
      <w:r w:rsidRPr="00BD4008">
        <w:rPr>
          <w:sz w:val="22"/>
          <w:szCs w:val="22"/>
        </w:rPr>
        <w:t xml:space="preserve">Тематика докладов возможна самая разнообразная: она может совпадать с формулировкой вопроса в плане семинарского занятия или отражать лишь одну его сторону, связанную с практическим значением проблемы, особенно в профессиональной сфере участников семинара. Предполагается индивидуальная работа с докладчиками, в то время как при семинарах типа развернутой беседы консультируется группа в целом. </w:t>
      </w:r>
    </w:p>
    <w:p w:rsidR="00BD4008" w:rsidRPr="00BD4008" w:rsidRDefault="00BD4008" w:rsidP="00BD4008">
      <w:pPr>
        <w:rPr>
          <w:sz w:val="22"/>
          <w:szCs w:val="22"/>
        </w:rPr>
      </w:pPr>
      <w:r w:rsidRPr="00BD4008">
        <w:rPr>
          <w:b/>
          <w:bCs/>
          <w:sz w:val="22"/>
          <w:szCs w:val="22"/>
          <w:u w:val="single"/>
        </w:rPr>
        <w:t xml:space="preserve">Рефераты </w:t>
      </w:r>
      <w:r w:rsidRPr="00BD4008">
        <w:rPr>
          <w:sz w:val="22"/>
          <w:szCs w:val="22"/>
        </w:rPr>
        <w:t xml:space="preserve">и их обсуждение на семинарских занятиях могут практиковаться в преподавании философии. Под </w:t>
      </w:r>
      <w:r w:rsidRPr="00BD4008">
        <w:rPr>
          <w:i/>
          <w:iCs/>
          <w:sz w:val="22"/>
          <w:szCs w:val="22"/>
          <w:u w:val="single"/>
        </w:rPr>
        <w:t xml:space="preserve">рефератом </w:t>
      </w:r>
      <w:r w:rsidRPr="00BD4008">
        <w:rPr>
          <w:sz w:val="22"/>
          <w:szCs w:val="22"/>
        </w:rPr>
        <w:t xml:space="preserve">понимается письменная работа, посвященная какой-либо философской проблеме, анализу философского произведения или нескольких из них, проведенных студентом под руководством преподавателя. Его содержание, как правило, предполагает большую глубину исследования, чем при подготовке доклада обычного типа, наличие творческих поисков, </w:t>
      </w:r>
      <w:r w:rsidRPr="00BD4008">
        <w:rPr>
          <w:sz w:val="22"/>
          <w:szCs w:val="22"/>
        </w:rPr>
        <w:lastRenderedPageBreak/>
        <w:t xml:space="preserve">самостоятельности мышления и выводов. Реферат зачитывается на семинаре автором, а может быть и предварительно прочитан студентами. Использовать можно оба варианта, поскольку каждый из них имеет свои достоинства. </w:t>
      </w:r>
    </w:p>
    <w:p w:rsidR="00BD4008" w:rsidRPr="00BD4008" w:rsidRDefault="00BD4008" w:rsidP="00BD4008">
      <w:pPr>
        <w:rPr>
          <w:sz w:val="22"/>
          <w:szCs w:val="22"/>
        </w:rPr>
      </w:pPr>
      <w:r w:rsidRPr="00BD4008">
        <w:rPr>
          <w:sz w:val="22"/>
          <w:szCs w:val="22"/>
        </w:rPr>
        <w:t xml:space="preserve">Работа над подготовкой реферата требует длительного времени: две—четыре недели и более. Реферативные доклады целесообразнее ставить на заключительном семинаре по какой-либо большой теме, когда ее основные вопросы уже обсуждены ранее. </w:t>
      </w:r>
    </w:p>
    <w:p w:rsidR="00BD4008" w:rsidRPr="00BD4008" w:rsidRDefault="00BD4008" w:rsidP="00BD4008">
      <w:pPr>
        <w:rPr>
          <w:sz w:val="22"/>
          <w:szCs w:val="22"/>
        </w:rPr>
      </w:pPr>
      <w:r w:rsidRPr="00BD4008">
        <w:rPr>
          <w:i/>
          <w:iCs/>
          <w:sz w:val="22"/>
          <w:szCs w:val="22"/>
          <w:u w:val="single"/>
        </w:rPr>
        <w:t xml:space="preserve">Подготовка реферата </w:t>
      </w:r>
      <w:r w:rsidRPr="00BD4008">
        <w:rPr>
          <w:sz w:val="22"/>
          <w:szCs w:val="22"/>
        </w:rPr>
        <w:t xml:space="preserve">— одна из основных форм приобщения студента к научно-исследовательской работе. Тематика рефератов обычно утверждается кафедрой в начале учебного года и рекомендуется студентам. Участники семинаров могут предложить и свои темы, </w:t>
      </w:r>
    </w:p>
    <w:p w:rsidR="00BD4008" w:rsidRPr="00BD4008" w:rsidRDefault="00BD4008" w:rsidP="00BD4008">
      <w:pPr>
        <w:rPr>
          <w:sz w:val="22"/>
          <w:szCs w:val="22"/>
        </w:rPr>
      </w:pPr>
      <w:r w:rsidRPr="00BD4008">
        <w:rPr>
          <w:sz w:val="22"/>
          <w:szCs w:val="22"/>
        </w:rPr>
        <w:t xml:space="preserve">если они связаны по содержанию с философским курсом. Преподаватель знакомится с планами, подготовленными студентами, рекомендует новую литературу, кроме той, что была уже дана в общей тематике, консультирует авторов рефератов и, наконец, просматривает готовые тексты или же прослушивает их в исполнении авторов. Последнее имеет целью помочь в совершенствовании дикции, выразительности, в выборе нужного темпа изложения реферата и т. д. Если рефераты пишутся всеми или большинством студентов, то </w:t>
      </w:r>
      <w:proofErr w:type="gramStart"/>
      <w:r w:rsidRPr="00BD4008">
        <w:rPr>
          <w:sz w:val="22"/>
          <w:szCs w:val="22"/>
        </w:rPr>
        <w:t>обсуж-дать</w:t>
      </w:r>
      <w:proofErr w:type="gramEnd"/>
      <w:r w:rsidRPr="00BD4008">
        <w:rPr>
          <w:sz w:val="22"/>
          <w:szCs w:val="22"/>
        </w:rPr>
        <w:t xml:space="preserve"> каждый из них на семинаре нецелесообразно. Иначе работа каждого студента может свестись в основном к подготовке одного реферата, а сами семинарские занятия — только к обсуждению </w:t>
      </w:r>
      <w:proofErr w:type="gramStart"/>
      <w:r w:rsidRPr="00BD4008">
        <w:rPr>
          <w:sz w:val="22"/>
          <w:szCs w:val="22"/>
        </w:rPr>
        <w:t>ре-фератов</w:t>
      </w:r>
      <w:proofErr w:type="gramEnd"/>
      <w:r w:rsidRPr="00BD4008">
        <w:rPr>
          <w:sz w:val="22"/>
          <w:szCs w:val="22"/>
        </w:rPr>
        <w:t xml:space="preserve">. На обсуждение группы выносятся лишь наиболее содержательные рефераты. </w:t>
      </w:r>
    </w:p>
    <w:p w:rsidR="00BD4008" w:rsidRPr="00BD4008" w:rsidRDefault="00BD4008" w:rsidP="00BD4008">
      <w:pPr>
        <w:rPr>
          <w:sz w:val="22"/>
          <w:szCs w:val="22"/>
        </w:rPr>
      </w:pPr>
      <w:r w:rsidRPr="00BD4008">
        <w:rPr>
          <w:b/>
          <w:bCs/>
          <w:sz w:val="22"/>
          <w:szCs w:val="22"/>
          <w:u w:val="single"/>
        </w:rPr>
        <w:t xml:space="preserve">Семинар-диспут </w:t>
      </w:r>
      <w:r w:rsidRPr="00BD4008">
        <w:rPr>
          <w:sz w:val="22"/>
          <w:szCs w:val="22"/>
        </w:rPr>
        <w:t>в группе или на потоке имеет ряд достоинств. Кроме других задач, обычно реализуемых на семинаре, эта форма наиболее удобна для выработки у студентов навыков полемиста. Диспут может быть и самостоятельной формой семинара и элементом других форм практических занятий по философии. В первом случае наиболее интересно проходят такие занятия при объединении двух или нескольких семинарских групп, когда с докладами выступают студенты одной группы, а оппонентами — другой, о чем договариваются заранее. Вопросы, выносимые на подобные семинары, должны всегда иметь теоретическую и практическую значимость</w:t>
      </w:r>
      <w:r w:rsidRPr="00BD4008">
        <w:rPr>
          <w:b/>
          <w:bCs/>
          <w:sz w:val="22"/>
          <w:szCs w:val="22"/>
        </w:rPr>
        <w:t xml:space="preserve">. </w:t>
      </w:r>
    </w:p>
    <w:p w:rsidR="00BD4008" w:rsidRPr="00BD4008" w:rsidRDefault="00BD4008" w:rsidP="00BD4008">
      <w:pPr>
        <w:rPr>
          <w:sz w:val="22"/>
          <w:szCs w:val="22"/>
        </w:rPr>
      </w:pPr>
      <w:r w:rsidRPr="00BD4008">
        <w:rPr>
          <w:sz w:val="22"/>
          <w:szCs w:val="22"/>
        </w:rPr>
        <w:t>Диспут как элемент обычного семинара может быть вызван преподавателем в ходе занятия или же заранее планируется им</w:t>
      </w:r>
      <w:r w:rsidRPr="00BD4008">
        <w:rPr>
          <w:b/>
          <w:bCs/>
          <w:sz w:val="22"/>
          <w:szCs w:val="22"/>
        </w:rPr>
        <w:t xml:space="preserve">. </w:t>
      </w:r>
      <w:r w:rsidRPr="00BD4008">
        <w:rPr>
          <w:sz w:val="22"/>
          <w:szCs w:val="22"/>
        </w:rPr>
        <w:t xml:space="preserve">Полемика возникает подчас и стихийно. В ходе полемики студенты формируют у себя находчивость, быстроту мыслительной реакции и, </w:t>
      </w:r>
      <w:proofErr w:type="gramStart"/>
      <w:r w:rsidRPr="00BD4008">
        <w:rPr>
          <w:sz w:val="22"/>
          <w:szCs w:val="22"/>
        </w:rPr>
        <w:t>главное, отстаиваемое в споре мировоззрение складывается</w:t>
      </w:r>
      <w:proofErr w:type="gramEnd"/>
      <w:r w:rsidRPr="00BD4008">
        <w:rPr>
          <w:sz w:val="22"/>
          <w:szCs w:val="22"/>
        </w:rPr>
        <w:t xml:space="preserve"> у них как глубоко личное. </w:t>
      </w:r>
    </w:p>
    <w:p w:rsidR="00BD4008" w:rsidRPr="00BD4008" w:rsidRDefault="00BD4008" w:rsidP="00BD4008">
      <w:pPr>
        <w:rPr>
          <w:sz w:val="22"/>
          <w:szCs w:val="22"/>
        </w:rPr>
      </w:pPr>
      <w:r w:rsidRPr="00BD4008">
        <w:rPr>
          <w:b/>
          <w:bCs/>
          <w:sz w:val="22"/>
          <w:szCs w:val="22"/>
          <w:u w:val="single"/>
        </w:rPr>
        <w:t xml:space="preserve">Семинар </w:t>
      </w:r>
      <w:r w:rsidRPr="00BD4008">
        <w:rPr>
          <w:sz w:val="22"/>
          <w:szCs w:val="22"/>
          <w:u w:val="single"/>
        </w:rPr>
        <w:t xml:space="preserve">— </w:t>
      </w:r>
      <w:r w:rsidRPr="00BD4008">
        <w:rPr>
          <w:b/>
          <w:bCs/>
          <w:sz w:val="22"/>
          <w:szCs w:val="22"/>
          <w:u w:val="single"/>
        </w:rPr>
        <w:t xml:space="preserve">пресс-конференция </w:t>
      </w:r>
      <w:r w:rsidRPr="00BD4008">
        <w:rPr>
          <w:sz w:val="22"/>
          <w:szCs w:val="22"/>
        </w:rPr>
        <w:t xml:space="preserve">является одной из разновидностей докладной системы. По всем пунктам плана семинара преподаватель </w:t>
      </w:r>
    </w:p>
    <w:p w:rsidR="00BD4008" w:rsidRPr="00BD4008" w:rsidRDefault="00BD4008" w:rsidP="00BD4008">
      <w:pPr>
        <w:rPr>
          <w:sz w:val="22"/>
          <w:szCs w:val="22"/>
        </w:rPr>
      </w:pPr>
      <w:r w:rsidRPr="00BD4008">
        <w:rPr>
          <w:sz w:val="22"/>
          <w:szCs w:val="22"/>
        </w:rPr>
        <w:t xml:space="preserve">поручает студентам (одному или нескольким) подготовить краткие доклады. На следующем занятии после краткого вступления он предоставляет слово докладчику по первому вопросу (если доклады поручались ряду студентов, преподаватель предоставляет слово одному из них по своему выбору). Затем каждый студент обязан задать ему один вопрос по теме доклада. Вопросы и ответы на них составляют центральную часть семинара. Как известно, способность поставить вопрос предполагает известную подготовленность по соответствующей теме. И чем основательнее подготовка, тем глубже и квалифицированнее задается вопрос. Отвечает на вопросы сначала докладчик, потом любой студент, изъявивший желание высказаться по тому или другому из них. Особенно активны в этих случаях бывают дублеры докладчика, если таковые назначались. Как правило, по обсуждаемому вопросу развертывается активная дискуссия. По ее окончании преподаватель предоставляет слово для доклада по второму пункту и т. д. Свое заключение преподаватель делает либо по каждому обсуждаемому вопросу, либо в конце семинара. </w:t>
      </w:r>
    </w:p>
    <w:p w:rsidR="00BD4008" w:rsidRPr="00BD4008" w:rsidRDefault="00BD4008" w:rsidP="00BD4008">
      <w:pPr>
        <w:rPr>
          <w:sz w:val="22"/>
          <w:szCs w:val="22"/>
        </w:rPr>
      </w:pPr>
      <w:r w:rsidRPr="00BD4008">
        <w:rPr>
          <w:b/>
          <w:bCs/>
          <w:sz w:val="22"/>
          <w:szCs w:val="22"/>
          <w:u w:val="single"/>
        </w:rPr>
        <w:t xml:space="preserve">Теоретическая конференция </w:t>
      </w:r>
      <w:r w:rsidRPr="00BD4008">
        <w:rPr>
          <w:sz w:val="22"/>
          <w:szCs w:val="22"/>
        </w:rPr>
        <w:t xml:space="preserve">как одна из форм семинара проводится чаще всего в нескольких группах потока или на потоке в целом. Обычно заслушиваются доклады или рефераты студентов из разных групп. Тематика докладов по какой-либо большой теме или разделу семинарского курса носит итоговый характер. Преимущество семинара такого типа в том, что он в значительной мере повышает ответственность докладчиков, ибо им приходится выступать перед более широкой аудиторией. </w:t>
      </w:r>
    </w:p>
    <w:p w:rsidR="00BD4008" w:rsidRPr="00BD4008" w:rsidRDefault="00BD4008" w:rsidP="00BD4008">
      <w:pPr>
        <w:rPr>
          <w:sz w:val="22"/>
          <w:szCs w:val="22"/>
        </w:rPr>
      </w:pPr>
      <w:r w:rsidRPr="00BD4008">
        <w:rPr>
          <w:b/>
          <w:bCs/>
          <w:sz w:val="22"/>
          <w:szCs w:val="22"/>
          <w:u w:val="single"/>
        </w:rPr>
        <w:t xml:space="preserve">Комментированное чтение первоисточников </w:t>
      </w:r>
      <w:r w:rsidRPr="00BD4008">
        <w:rPr>
          <w:sz w:val="22"/>
          <w:szCs w:val="22"/>
        </w:rPr>
        <w:t>на семинаре преследует цель содействовать более осмысленной и тщательной работе студентов над рекомендуемой философской литературой. Чаще всего оно составляет лишь элемент обычного семинара в виде развернутой беседы и длится всего 15—20 минут</w:t>
      </w:r>
      <w:r w:rsidRPr="00BD4008">
        <w:rPr>
          <w:b/>
          <w:bCs/>
          <w:sz w:val="22"/>
          <w:szCs w:val="22"/>
        </w:rPr>
        <w:t xml:space="preserve">. </w:t>
      </w:r>
      <w:r w:rsidRPr="00BD4008">
        <w:rPr>
          <w:sz w:val="22"/>
          <w:szCs w:val="22"/>
        </w:rPr>
        <w:t xml:space="preserve">Комментированное чтение позволяет приучать студентов </w:t>
      </w:r>
    </w:p>
    <w:p w:rsidR="00BD4008" w:rsidRPr="00BD4008" w:rsidRDefault="00BD4008" w:rsidP="00BD4008">
      <w:pPr>
        <w:rPr>
          <w:sz w:val="22"/>
          <w:szCs w:val="22"/>
        </w:rPr>
      </w:pPr>
      <w:r w:rsidRPr="00BD4008">
        <w:rPr>
          <w:sz w:val="22"/>
          <w:szCs w:val="22"/>
        </w:rPr>
        <w:t xml:space="preserve">лучше разбираться в философских источниках. Комментирование может быть выделено в качестве самостоятельного пункта плана семинара. </w:t>
      </w:r>
    </w:p>
    <w:p w:rsidR="00BD4008" w:rsidRPr="00BD4008" w:rsidRDefault="00BD4008" w:rsidP="00BD4008">
      <w:pPr>
        <w:rPr>
          <w:sz w:val="22"/>
          <w:szCs w:val="22"/>
        </w:rPr>
      </w:pPr>
      <w:r w:rsidRPr="00BD4008">
        <w:rPr>
          <w:b/>
          <w:bCs/>
          <w:sz w:val="22"/>
          <w:szCs w:val="22"/>
          <w:u w:val="single"/>
        </w:rPr>
        <w:lastRenderedPageBreak/>
        <w:t xml:space="preserve">Упражнения на самостоятельность мышления </w:t>
      </w:r>
      <w:r w:rsidRPr="00BD4008">
        <w:rPr>
          <w:b/>
          <w:bCs/>
          <w:sz w:val="22"/>
          <w:szCs w:val="22"/>
        </w:rPr>
        <w:t>о</w:t>
      </w:r>
      <w:r w:rsidRPr="00BD4008">
        <w:rPr>
          <w:sz w:val="22"/>
          <w:szCs w:val="22"/>
        </w:rPr>
        <w:t xml:space="preserve">бычно входят в качестве одного из элементов </w:t>
      </w:r>
      <w:r w:rsidRPr="00BD4008">
        <w:rPr>
          <w:b/>
          <w:bCs/>
          <w:sz w:val="22"/>
          <w:szCs w:val="22"/>
        </w:rPr>
        <w:t xml:space="preserve">в </w:t>
      </w:r>
      <w:r w:rsidRPr="00BD4008">
        <w:rPr>
          <w:sz w:val="22"/>
          <w:szCs w:val="22"/>
        </w:rPr>
        <w:t xml:space="preserve">развернутую беседу или обсуждение докладов. Руководитель семинара выбирает несколько высказываний видных мыслителей, непосредственно относящихся к теме занятия, и в зависимости от ситуации, не называя авторов этих высказываний, предлагает студентам проанализировать последние. По желанию или по вызову преподавателя производится анализ отрывка. </w:t>
      </w:r>
    </w:p>
    <w:p w:rsidR="00BD4008" w:rsidRPr="00BD4008" w:rsidRDefault="00BD4008" w:rsidP="00BD4008">
      <w:pPr>
        <w:rPr>
          <w:sz w:val="22"/>
          <w:szCs w:val="22"/>
        </w:rPr>
      </w:pPr>
      <w:r w:rsidRPr="00BD4008">
        <w:rPr>
          <w:sz w:val="22"/>
          <w:szCs w:val="22"/>
        </w:rPr>
        <w:t xml:space="preserve">Решение задач на самостоятельность мышления содействует формированию у студентов способности более глубоко вникать в философские проблемы. </w:t>
      </w:r>
    </w:p>
    <w:p w:rsidR="00BD4008" w:rsidRPr="00BD4008" w:rsidRDefault="00BD4008" w:rsidP="00BD4008">
      <w:pPr>
        <w:rPr>
          <w:sz w:val="22"/>
          <w:szCs w:val="22"/>
        </w:rPr>
      </w:pPr>
      <w:r w:rsidRPr="00BD4008">
        <w:rPr>
          <w:b/>
          <w:bCs/>
          <w:sz w:val="22"/>
          <w:szCs w:val="22"/>
          <w:u w:val="single"/>
        </w:rPr>
        <w:t xml:space="preserve">Контрольные (письменные) работы </w:t>
      </w:r>
      <w:r w:rsidRPr="00BD4008">
        <w:rPr>
          <w:sz w:val="22"/>
          <w:szCs w:val="22"/>
        </w:rPr>
        <w:t>часто практикуются на семинарах по философии. На них может быть отведено от двух часов до 15 минут</w:t>
      </w:r>
      <w:r w:rsidRPr="00BD4008">
        <w:rPr>
          <w:b/>
          <w:bCs/>
          <w:sz w:val="22"/>
          <w:szCs w:val="22"/>
        </w:rPr>
        <w:t xml:space="preserve">. </w:t>
      </w:r>
      <w:r w:rsidRPr="00BD4008">
        <w:rPr>
          <w:sz w:val="22"/>
          <w:szCs w:val="22"/>
        </w:rPr>
        <w:t xml:space="preserve">Тема работы может быть сообщена студентам заранее, а иногда и без предупреждения по одному из пунктов плана текущего семинара. Такая работа носит характер фронтальной проверки знаний всех студентов по определенному разделу курса философии. Содержание работ </w:t>
      </w:r>
      <w:proofErr w:type="gramStart"/>
      <w:r w:rsidRPr="00BD4008">
        <w:rPr>
          <w:sz w:val="22"/>
          <w:szCs w:val="22"/>
        </w:rPr>
        <w:t>анализи-руется</w:t>
      </w:r>
      <w:proofErr w:type="gramEnd"/>
      <w:r w:rsidRPr="00BD4008">
        <w:rPr>
          <w:sz w:val="22"/>
          <w:szCs w:val="22"/>
        </w:rPr>
        <w:t xml:space="preserve"> преподавателем на очередном занятии, что вызывает всегда обостренный интерес студентов и активизирует их последующую подготовку к семинарским занятиям. Если на контрольную работу отводится 15-45 минут, то после ее написания работа семинара продолжается обычным порядком. В течение семинарского курса целесообразно провести несколько контрольных работ различных типов. </w:t>
      </w:r>
    </w:p>
    <w:p w:rsidR="00BD4008" w:rsidRPr="00BD4008" w:rsidRDefault="00BD4008" w:rsidP="00BD4008">
      <w:pPr>
        <w:rPr>
          <w:sz w:val="22"/>
          <w:szCs w:val="22"/>
        </w:rPr>
      </w:pPr>
      <w:r w:rsidRPr="00BD4008">
        <w:rPr>
          <w:b/>
          <w:bCs/>
          <w:sz w:val="22"/>
          <w:szCs w:val="22"/>
          <w:u w:val="single"/>
        </w:rPr>
        <w:t xml:space="preserve">Коллоквиумы-собеседования </w:t>
      </w:r>
      <w:r w:rsidRPr="00BD4008">
        <w:rPr>
          <w:sz w:val="22"/>
          <w:szCs w:val="22"/>
        </w:rPr>
        <w:t>преподавателя со студентами обычно проводятся с целью выяснения знаний по той или иной теме курса, их углубления</w:t>
      </w:r>
      <w:r w:rsidRPr="00BD4008">
        <w:rPr>
          <w:b/>
          <w:bCs/>
          <w:sz w:val="22"/>
          <w:szCs w:val="22"/>
        </w:rPr>
        <w:t xml:space="preserve">. </w:t>
      </w:r>
      <w:r w:rsidRPr="00BD4008">
        <w:rPr>
          <w:sz w:val="22"/>
          <w:szCs w:val="22"/>
        </w:rPr>
        <w:t xml:space="preserve">Нередко их организуют в дополнительные часы для студентов, не проявивших активности на семинарах. Чаще коллоквиумы проводятся в часы семинарских занятий. </w:t>
      </w:r>
    </w:p>
    <w:p w:rsidR="00BD4008" w:rsidRPr="00BD4008" w:rsidRDefault="00BD4008" w:rsidP="00667D9C">
      <w:pPr>
        <w:rPr>
          <w:sz w:val="22"/>
          <w:szCs w:val="22"/>
        </w:rPr>
      </w:pPr>
      <w:r w:rsidRPr="00BD4008">
        <w:rPr>
          <w:b/>
          <w:bCs/>
          <w:sz w:val="22"/>
          <w:szCs w:val="22"/>
          <w:u w:val="single"/>
        </w:rPr>
        <w:t xml:space="preserve">Требования к выступлениям студентов. </w:t>
      </w:r>
    </w:p>
    <w:p w:rsidR="00BD4008" w:rsidRPr="00BD4008" w:rsidRDefault="00BD4008" w:rsidP="00667D9C">
      <w:pPr>
        <w:rPr>
          <w:sz w:val="22"/>
          <w:szCs w:val="22"/>
        </w:rPr>
      </w:pPr>
      <w:r w:rsidRPr="00BD4008">
        <w:rPr>
          <w:sz w:val="22"/>
          <w:szCs w:val="22"/>
        </w:rPr>
        <w:t xml:space="preserve">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 </w:t>
      </w:r>
    </w:p>
    <w:p w:rsidR="00BD4008" w:rsidRPr="00BD4008" w:rsidRDefault="00BD4008" w:rsidP="00667D9C">
      <w:pPr>
        <w:rPr>
          <w:sz w:val="22"/>
          <w:szCs w:val="22"/>
        </w:rPr>
      </w:pPr>
      <w:r w:rsidRPr="00BD4008">
        <w:rPr>
          <w:i/>
          <w:iCs/>
          <w:sz w:val="22"/>
          <w:szCs w:val="22"/>
          <w:u w:val="single"/>
        </w:rPr>
        <w:t>Перечень требований к любому выступлению студента примерно таков</w:t>
      </w:r>
      <w:r w:rsidRPr="00BD4008">
        <w:rPr>
          <w:sz w:val="22"/>
          <w:szCs w:val="22"/>
        </w:rPr>
        <w:t xml:space="preserve">: </w:t>
      </w:r>
    </w:p>
    <w:p w:rsidR="00CC27DC" w:rsidRPr="00CC27DC" w:rsidRDefault="00BD4008" w:rsidP="00667D9C">
      <w:pPr>
        <w:numPr>
          <w:ilvl w:val="0"/>
          <w:numId w:val="5"/>
        </w:numPr>
        <w:spacing w:line="276" w:lineRule="auto"/>
        <w:rPr>
          <w:sz w:val="22"/>
          <w:szCs w:val="22"/>
        </w:rPr>
      </w:pPr>
      <w:r w:rsidRPr="00BD4008">
        <w:rPr>
          <w:sz w:val="22"/>
          <w:szCs w:val="22"/>
        </w:rPr>
        <w:t xml:space="preserve">Связь выступления с предшествующей темой или вопросом. </w:t>
      </w:r>
    </w:p>
    <w:p w:rsidR="00BD4008" w:rsidRPr="00CC27DC" w:rsidRDefault="00BD4008" w:rsidP="00667D9C">
      <w:pPr>
        <w:numPr>
          <w:ilvl w:val="0"/>
          <w:numId w:val="5"/>
        </w:numPr>
        <w:spacing w:line="276" w:lineRule="auto"/>
        <w:rPr>
          <w:sz w:val="22"/>
          <w:szCs w:val="22"/>
        </w:rPr>
      </w:pPr>
      <w:r w:rsidRPr="00CC27DC">
        <w:rPr>
          <w:sz w:val="22"/>
          <w:szCs w:val="22"/>
        </w:rPr>
        <w:t xml:space="preserve">Раскрытие сущности проблемы. </w:t>
      </w:r>
    </w:p>
    <w:p w:rsidR="00CC27DC" w:rsidRPr="00CC27DC" w:rsidRDefault="00BD4008" w:rsidP="00667D9C">
      <w:pPr>
        <w:numPr>
          <w:ilvl w:val="0"/>
          <w:numId w:val="5"/>
        </w:numPr>
        <w:spacing w:line="276" w:lineRule="auto"/>
        <w:rPr>
          <w:sz w:val="22"/>
          <w:szCs w:val="22"/>
        </w:rPr>
      </w:pPr>
      <w:r w:rsidRPr="00BD4008">
        <w:rPr>
          <w:sz w:val="22"/>
          <w:szCs w:val="22"/>
        </w:rPr>
        <w:t xml:space="preserve">Методологическое значение для научной, профессиональной и практической деятельности. </w:t>
      </w:r>
      <w:r w:rsidRPr="00CC27DC">
        <w:rPr>
          <w:sz w:val="22"/>
          <w:szCs w:val="22"/>
        </w:rPr>
        <w:t xml:space="preserve">Разумеется, студент не обязан строго придерживаться такого порядка изложения, но все аспекты вопроса должны быть освещены, что обеспечит выступлению необходимую полноту и завершенность. </w:t>
      </w:r>
    </w:p>
    <w:p w:rsidR="00BD4008" w:rsidRPr="00CC27DC" w:rsidRDefault="00BD4008" w:rsidP="00667D9C">
      <w:pPr>
        <w:numPr>
          <w:ilvl w:val="0"/>
          <w:numId w:val="5"/>
        </w:numPr>
        <w:spacing w:line="276" w:lineRule="auto"/>
        <w:rPr>
          <w:sz w:val="22"/>
          <w:szCs w:val="22"/>
        </w:rPr>
      </w:pPr>
      <w:r w:rsidRPr="00CC27DC">
        <w:rPr>
          <w:i/>
          <w:iCs/>
          <w:sz w:val="22"/>
          <w:szCs w:val="22"/>
          <w:u w:val="single"/>
        </w:rPr>
        <w:t xml:space="preserve">Обязательным требованием к </w:t>
      </w:r>
      <w:proofErr w:type="gramStart"/>
      <w:r w:rsidRPr="00CC27DC">
        <w:rPr>
          <w:i/>
          <w:iCs/>
          <w:sz w:val="22"/>
          <w:szCs w:val="22"/>
          <w:u w:val="single"/>
        </w:rPr>
        <w:t>выступающему</w:t>
      </w:r>
      <w:proofErr w:type="gramEnd"/>
      <w:r w:rsidRPr="00CC27DC">
        <w:rPr>
          <w:sz w:val="22"/>
          <w:szCs w:val="22"/>
        </w:rPr>
        <w:t xml:space="preserve">, особенно в начале семинарского курса, является зачитывание плана выступления, доклада, реферата. Опыт показывает, что многие студенты, содержательно выступив по какому-либо вопросу, часто затрудняются сжато изложить основные положения своего доклада. На первых семинарских занятиях многие студенты не могут четко планировать выступления. Иногда студент при подготовке к семинару составляет план не в начале работы, а уже после того, как выступление им написано. В таких случаях выступление обычно представляет собой почти дословное воспроизведение фрагментов из учебных пособий без глубокого их осмысления. В определенной ситуации можно рекомендовать студенту осветить лишь один или два пункта его доклада, что формирует гибкость мышления, способность переключать внимание, быстроту переориентировки. Руководителю же семинара это позволяет предотвращать повторения, выделять главное, экономить время. </w:t>
      </w:r>
    </w:p>
    <w:p w:rsidR="00BD4008" w:rsidRPr="00BD4008" w:rsidRDefault="00BD4008" w:rsidP="00BD4008">
      <w:pPr>
        <w:rPr>
          <w:sz w:val="22"/>
          <w:szCs w:val="22"/>
        </w:rPr>
      </w:pPr>
      <w:r w:rsidRPr="00BD4008">
        <w:rPr>
          <w:i/>
          <w:iCs/>
          <w:sz w:val="22"/>
          <w:szCs w:val="22"/>
          <w:u w:val="single"/>
        </w:rPr>
        <w:t xml:space="preserve">Важнейшие требования к выступлениям студентов </w:t>
      </w:r>
      <w:r w:rsidRPr="00BD4008">
        <w:rPr>
          <w:sz w:val="22"/>
          <w:szCs w:val="22"/>
        </w:rPr>
        <w:t xml:space="preserve">—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 </w:t>
      </w:r>
    </w:p>
    <w:p w:rsidR="00BD4008" w:rsidRPr="00BD4008" w:rsidRDefault="00BD4008" w:rsidP="00BD4008">
      <w:pPr>
        <w:rPr>
          <w:sz w:val="22"/>
          <w:szCs w:val="22"/>
        </w:rPr>
      </w:pPr>
      <w:r w:rsidRPr="00BD4008">
        <w:rPr>
          <w:sz w:val="22"/>
          <w:szCs w:val="22"/>
        </w:rPr>
        <w:t xml:space="preserve">Приводимые участником семинара примеры и факты должны быть существенными, по возможности перекликаться с профилем обучения и в то же время не быть слишком «специализированными». Примеры из области наук, близких к будущей специальности студента, из сферы познания, обучения поощряются руководителем семинара. </w:t>
      </w:r>
    </w:p>
    <w:p w:rsidR="00BD4008" w:rsidRPr="00BD4008" w:rsidRDefault="00BD4008" w:rsidP="00BD4008">
      <w:pPr>
        <w:rPr>
          <w:sz w:val="22"/>
          <w:szCs w:val="22"/>
        </w:rPr>
      </w:pPr>
      <w:r w:rsidRPr="00BD4008">
        <w:rPr>
          <w:sz w:val="22"/>
          <w:szCs w:val="22"/>
        </w:rPr>
        <w:t xml:space="preserve">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 </w:t>
      </w:r>
    </w:p>
    <w:p w:rsidR="00BD4008" w:rsidRPr="00BD4008" w:rsidRDefault="00BD4008" w:rsidP="00BD4008">
      <w:pPr>
        <w:rPr>
          <w:sz w:val="22"/>
          <w:szCs w:val="22"/>
        </w:rPr>
      </w:pPr>
    </w:p>
    <w:p w:rsidR="00BD4008" w:rsidRPr="00BD4008" w:rsidRDefault="00BD4008" w:rsidP="00BD4008">
      <w:pPr>
        <w:rPr>
          <w:sz w:val="22"/>
          <w:szCs w:val="22"/>
        </w:rPr>
      </w:pPr>
      <w:r w:rsidRPr="00BD4008">
        <w:rPr>
          <w:b/>
          <w:bCs/>
          <w:sz w:val="22"/>
          <w:szCs w:val="22"/>
          <w:u w:val="single"/>
        </w:rPr>
        <w:t xml:space="preserve">Обсуждение докладов и выступлений. </w:t>
      </w:r>
    </w:p>
    <w:p w:rsidR="00BD4008" w:rsidRPr="00BD4008" w:rsidRDefault="00BD4008" w:rsidP="00BD4008">
      <w:pPr>
        <w:rPr>
          <w:sz w:val="22"/>
          <w:szCs w:val="22"/>
        </w:rPr>
      </w:pPr>
      <w:r w:rsidRPr="00BD4008">
        <w:rPr>
          <w:sz w:val="22"/>
          <w:szCs w:val="22"/>
        </w:rPr>
        <w:t xml:space="preserve">Порядок ведения семинара может быть самым разнообразным, в зависимости от его формы и тех целей, которые перед ним ставятся. </w:t>
      </w:r>
      <w:r w:rsidRPr="00BD4008">
        <w:rPr>
          <w:i/>
          <w:iCs/>
          <w:sz w:val="22"/>
          <w:szCs w:val="22"/>
          <w:u w:val="single"/>
        </w:rPr>
        <w:t>Обычно имеет место следующая последовательность</w:t>
      </w:r>
      <w:r w:rsidRPr="00BD4008">
        <w:rPr>
          <w:sz w:val="22"/>
          <w:szCs w:val="22"/>
        </w:rPr>
        <w:t xml:space="preserve">: </w:t>
      </w:r>
    </w:p>
    <w:p w:rsidR="00BD4008" w:rsidRPr="00BD4008" w:rsidRDefault="00BD4008" w:rsidP="00BD4008">
      <w:pPr>
        <w:rPr>
          <w:sz w:val="22"/>
          <w:szCs w:val="22"/>
        </w:rPr>
      </w:pPr>
      <w:r w:rsidRPr="00BD4008">
        <w:rPr>
          <w:sz w:val="22"/>
          <w:szCs w:val="22"/>
        </w:rPr>
        <w:t xml:space="preserve">а) выступление (доклад) по основному вопросу; </w:t>
      </w:r>
    </w:p>
    <w:p w:rsidR="00BD4008" w:rsidRPr="00BD4008" w:rsidRDefault="00BD4008" w:rsidP="00BD4008">
      <w:pPr>
        <w:rPr>
          <w:sz w:val="22"/>
          <w:szCs w:val="22"/>
        </w:rPr>
      </w:pPr>
      <w:r w:rsidRPr="00BD4008">
        <w:rPr>
          <w:sz w:val="22"/>
          <w:szCs w:val="22"/>
        </w:rPr>
        <w:t xml:space="preserve">б) вопросы к </w:t>
      </w:r>
      <w:proofErr w:type="gramStart"/>
      <w:r w:rsidRPr="00BD4008">
        <w:rPr>
          <w:sz w:val="22"/>
          <w:szCs w:val="22"/>
        </w:rPr>
        <w:t>выступающему</w:t>
      </w:r>
      <w:proofErr w:type="gramEnd"/>
      <w:r w:rsidRPr="00BD4008">
        <w:rPr>
          <w:sz w:val="22"/>
          <w:szCs w:val="22"/>
        </w:rPr>
        <w:t xml:space="preserve">; </w:t>
      </w:r>
    </w:p>
    <w:p w:rsidR="00BD4008" w:rsidRPr="00BD4008" w:rsidRDefault="00BD4008" w:rsidP="00BD4008">
      <w:pPr>
        <w:rPr>
          <w:sz w:val="22"/>
          <w:szCs w:val="22"/>
        </w:rPr>
      </w:pPr>
      <w:r w:rsidRPr="00BD4008">
        <w:rPr>
          <w:sz w:val="22"/>
          <w:szCs w:val="22"/>
        </w:rPr>
        <w:t xml:space="preserve">в) обсуждение содержания доклада, его теоретических и методических достоинств и недостатков, дополнения и замечания по нему; </w:t>
      </w:r>
    </w:p>
    <w:p w:rsidR="00BD4008" w:rsidRPr="00BD4008" w:rsidRDefault="00BD4008" w:rsidP="00BD4008">
      <w:pPr>
        <w:rPr>
          <w:sz w:val="22"/>
          <w:szCs w:val="22"/>
        </w:rPr>
      </w:pPr>
      <w:r w:rsidRPr="00BD4008">
        <w:rPr>
          <w:sz w:val="22"/>
          <w:szCs w:val="22"/>
        </w:rPr>
        <w:t xml:space="preserve">г) заключительное слово докладчика; </w:t>
      </w:r>
    </w:p>
    <w:p w:rsidR="00BD4008" w:rsidRPr="00BD4008" w:rsidRDefault="00BD4008" w:rsidP="00BD4008">
      <w:pPr>
        <w:rPr>
          <w:sz w:val="22"/>
          <w:szCs w:val="22"/>
        </w:rPr>
      </w:pPr>
      <w:r w:rsidRPr="00BD4008">
        <w:rPr>
          <w:sz w:val="22"/>
          <w:szCs w:val="22"/>
        </w:rPr>
        <w:t xml:space="preserve">д) заключение преподавателя. </w:t>
      </w:r>
    </w:p>
    <w:p w:rsidR="00BD4008" w:rsidRPr="00BD4008" w:rsidRDefault="00BD4008" w:rsidP="00BD4008">
      <w:pPr>
        <w:rPr>
          <w:sz w:val="22"/>
          <w:szCs w:val="22"/>
        </w:rPr>
      </w:pPr>
      <w:r w:rsidRPr="00BD4008">
        <w:rPr>
          <w:sz w:val="22"/>
          <w:szCs w:val="22"/>
        </w:rPr>
        <w:t xml:space="preserve">Разумеется, это лишь общая схема, которая может включать в себя развертывание дискуссии по возникшему вопросу и другие элементы. </w:t>
      </w:r>
    </w:p>
    <w:p w:rsidR="00BD4008" w:rsidRPr="00BD4008" w:rsidRDefault="00BD4008" w:rsidP="00BD4008">
      <w:pPr>
        <w:rPr>
          <w:sz w:val="22"/>
          <w:szCs w:val="22"/>
        </w:rPr>
      </w:pPr>
      <w:r w:rsidRPr="00BD4008">
        <w:rPr>
          <w:sz w:val="22"/>
          <w:szCs w:val="22"/>
        </w:rPr>
        <w:t xml:space="preserve">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 </w:t>
      </w:r>
    </w:p>
    <w:p w:rsidR="00BD4008" w:rsidRPr="00BD4008" w:rsidRDefault="00BD4008" w:rsidP="00BD4008">
      <w:pPr>
        <w:rPr>
          <w:sz w:val="22"/>
          <w:szCs w:val="22"/>
        </w:rPr>
      </w:pPr>
      <w:r w:rsidRPr="00BD4008">
        <w:rPr>
          <w:sz w:val="22"/>
          <w:szCs w:val="22"/>
        </w:rPr>
        <w:t xml:space="preserve">Желательно, чтобы </w:t>
      </w:r>
      <w:r w:rsidRPr="00BD4008">
        <w:rPr>
          <w:i/>
          <w:iCs/>
          <w:sz w:val="22"/>
          <w:szCs w:val="22"/>
          <w:u w:val="single"/>
        </w:rPr>
        <w:t>студент излагал материал свободно</w:t>
      </w:r>
      <w:r w:rsidRPr="00BD4008">
        <w:rPr>
          <w:sz w:val="22"/>
          <w:szCs w:val="22"/>
        </w:rPr>
        <w:t xml:space="preserve">. Прикованность к конспекту, объясняется обычно следующими причинами: а) плохо продумана структура изложения, вопрос не осмыслен во всей его полноте, студент боится потерять нить мыслей, нарушить логическую последовательность высказываемых положений, скомкать выступление; б) недостаточно развита культура устной речи, опасение говорить «коряво» и неубедительно; </w:t>
      </w:r>
      <w:proofErr w:type="gramStart"/>
      <w:r w:rsidRPr="00BD4008">
        <w:rPr>
          <w:sz w:val="22"/>
          <w:szCs w:val="22"/>
        </w:rPr>
        <w:t xml:space="preserve">в) </w:t>
      </w:r>
      <w:proofErr w:type="gramEnd"/>
      <w:r w:rsidRPr="00BD4008">
        <w:rPr>
          <w:sz w:val="22"/>
          <w:szCs w:val="22"/>
        </w:rPr>
        <w:t xml:space="preserve">материал списан из учебных пособий механически, без достаточного осмысливания его; г) как исключение, материал списан у товарища или же используется чужой конспект. </w:t>
      </w:r>
    </w:p>
    <w:p w:rsidR="00BD4008" w:rsidRPr="00BD4008" w:rsidRDefault="00BD4008" w:rsidP="00BD4008">
      <w:pPr>
        <w:rPr>
          <w:sz w:val="22"/>
          <w:szCs w:val="22"/>
        </w:rPr>
      </w:pPr>
      <w:r w:rsidRPr="00BD4008">
        <w:rPr>
          <w:sz w:val="22"/>
          <w:szCs w:val="22"/>
        </w:rPr>
        <w:t xml:space="preserve">Любая из перечисленных причин, за исключением второй, говорит о поверхностной или же просто недобросовестной подготовке студента к занятию. </w:t>
      </w:r>
    </w:p>
    <w:p w:rsidR="00BD4008" w:rsidRPr="00BD4008" w:rsidRDefault="00BD4008" w:rsidP="00BD4008">
      <w:pPr>
        <w:rPr>
          <w:sz w:val="22"/>
          <w:szCs w:val="22"/>
        </w:rPr>
      </w:pPr>
      <w:r w:rsidRPr="00BD4008">
        <w:rPr>
          <w:sz w:val="22"/>
          <w:szCs w:val="22"/>
        </w:rPr>
        <w:t xml:space="preserve">Известно, что творческая атмосфера на семинаре в значительной мере зависит от содержания и формы докладов и выступлений. Чем интереснее, содержательнее доклад, тем больше он привлекает слушателей, вызывает с их стороны желание принять участие в обсуждении, высказать свое мнение. С первых же занятий приходится убеждать студентов в том, что простой пересказ лекций и учебных пособий — работа наполовину вхолостую. </w:t>
      </w:r>
    </w:p>
    <w:p w:rsidR="00BD4008" w:rsidRPr="00BD4008" w:rsidRDefault="00BD4008" w:rsidP="00BD4008">
      <w:pPr>
        <w:rPr>
          <w:sz w:val="22"/>
          <w:szCs w:val="22"/>
        </w:rPr>
      </w:pPr>
      <w:r w:rsidRPr="00BD4008">
        <w:rPr>
          <w:sz w:val="22"/>
          <w:szCs w:val="22"/>
        </w:rPr>
        <w:t xml:space="preserve">Важно научить студентов во время выступления поддерживать постоянную - связь с аудиторией, быстро, не теряясь, реагировать на реплики, вопросы, замечания, что дается обычно не сразу, требует постоянной работы над собой. Выступающий обращается к аудитории, а не к преподавателю, как школьник на уроке. Контакт со слушателями — товарищами по группе — помогает студенту лучше выразить свою мысль, реакция аудитории позволит ему почувствовать сильные и слабые стороны своего выступления. Без «обратной связи» со слушателями выступление студента — это разговор с самим собой, обращение в пустоту; ему одиноко и неуютно за кафедрой, Поэтому на семинаре неплохо ввести в традицию анализ не только содержания выступлений, но и их формы — речи, дикции, поведения за кафедрой, характера общения с аудиторией. </w:t>
      </w:r>
    </w:p>
    <w:p w:rsidR="00BD4008" w:rsidRPr="00BD4008" w:rsidRDefault="00BD4008" w:rsidP="00BD4008">
      <w:pPr>
        <w:rPr>
          <w:sz w:val="22"/>
          <w:szCs w:val="22"/>
        </w:rPr>
      </w:pPr>
      <w:r w:rsidRPr="00BD4008">
        <w:rPr>
          <w:sz w:val="22"/>
          <w:szCs w:val="22"/>
        </w:rPr>
        <w:t xml:space="preserve">Преподавателю, по возможности </w:t>
      </w:r>
      <w:r w:rsidRPr="00BD4008">
        <w:rPr>
          <w:i/>
          <w:iCs/>
          <w:sz w:val="22"/>
          <w:szCs w:val="22"/>
          <w:u w:val="single"/>
        </w:rPr>
        <w:t xml:space="preserve">не следует прерывать </w:t>
      </w:r>
      <w:proofErr w:type="gramStart"/>
      <w:r w:rsidRPr="00BD4008">
        <w:rPr>
          <w:i/>
          <w:iCs/>
          <w:sz w:val="22"/>
          <w:szCs w:val="22"/>
          <w:u w:val="single"/>
        </w:rPr>
        <w:t>выступ-</w:t>
      </w:r>
      <w:r w:rsidRPr="00BD4008">
        <w:rPr>
          <w:sz w:val="22"/>
          <w:szCs w:val="22"/>
          <w:u w:val="single"/>
        </w:rPr>
        <w:t>ление</w:t>
      </w:r>
      <w:proofErr w:type="gramEnd"/>
      <w:r w:rsidRPr="00BD4008">
        <w:rPr>
          <w:sz w:val="22"/>
          <w:szCs w:val="22"/>
          <w:u w:val="single"/>
        </w:rPr>
        <w:t xml:space="preserve"> студента своими замечаниями и комментариями</w:t>
      </w:r>
      <w:r w:rsidRPr="00BD4008">
        <w:rPr>
          <w:sz w:val="22"/>
          <w:szCs w:val="22"/>
        </w:rPr>
        <w:t xml:space="preserve">. Допустима разве что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 </w:t>
      </w:r>
    </w:p>
    <w:p w:rsidR="00BD4008" w:rsidRPr="00BD4008" w:rsidRDefault="00BD4008" w:rsidP="00BD4008">
      <w:pPr>
        <w:rPr>
          <w:sz w:val="22"/>
          <w:szCs w:val="22"/>
        </w:rPr>
      </w:pPr>
      <w:r w:rsidRPr="00BD4008">
        <w:rPr>
          <w:sz w:val="22"/>
          <w:szCs w:val="22"/>
        </w:rPr>
        <w:t xml:space="preserve">Обстановка в аудитории во время выступления докладчика находится постоянно в сфере внимания руководителя семинара. </w:t>
      </w:r>
    </w:p>
    <w:p w:rsidR="00BD4008" w:rsidRPr="00BD4008" w:rsidRDefault="00BD4008" w:rsidP="00BD4008">
      <w:pPr>
        <w:rPr>
          <w:sz w:val="22"/>
          <w:szCs w:val="22"/>
        </w:rPr>
      </w:pPr>
      <w:r w:rsidRPr="00BD4008">
        <w:rPr>
          <w:sz w:val="22"/>
          <w:szCs w:val="22"/>
        </w:rPr>
        <w:t xml:space="preserve">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 </w:t>
      </w:r>
    </w:p>
    <w:p w:rsidR="00BD4008" w:rsidRPr="00BD4008" w:rsidRDefault="00BD4008" w:rsidP="00BD4008">
      <w:pPr>
        <w:rPr>
          <w:sz w:val="22"/>
          <w:szCs w:val="22"/>
        </w:rPr>
      </w:pPr>
      <w:r w:rsidRPr="00BD4008">
        <w:rPr>
          <w:sz w:val="22"/>
          <w:szCs w:val="22"/>
        </w:rPr>
        <w:t xml:space="preserve">Вопросы к докладчику </w:t>
      </w:r>
      <w:proofErr w:type="gramStart"/>
      <w:r w:rsidRPr="00BD4008">
        <w:rPr>
          <w:sz w:val="22"/>
          <w:szCs w:val="22"/>
        </w:rPr>
        <w:t>задают</w:t>
      </w:r>
      <w:proofErr w:type="gramEnd"/>
      <w:r w:rsidRPr="00BD4008">
        <w:rPr>
          <w:sz w:val="22"/>
          <w:szCs w:val="22"/>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w:t>
      </w:r>
    </w:p>
    <w:p w:rsidR="00BD4008" w:rsidRPr="00BD4008" w:rsidRDefault="00BD4008" w:rsidP="00BD4008">
      <w:pPr>
        <w:rPr>
          <w:sz w:val="22"/>
          <w:szCs w:val="22"/>
        </w:rPr>
      </w:pPr>
      <w:r w:rsidRPr="00BD4008">
        <w:rPr>
          <w:b/>
          <w:bCs/>
          <w:sz w:val="22"/>
          <w:szCs w:val="22"/>
        </w:rPr>
        <w:t xml:space="preserve">Вопросам преподавателя </w:t>
      </w:r>
      <w:r w:rsidRPr="00BD4008">
        <w:rPr>
          <w:sz w:val="22"/>
          <w:szCs w:val="22"/>
        </w:rPr>
        <w:t xml:space="preserve">обычно присущи следующее </w:t>
      </w:r>
      <w:r w:rsidRPr="00BD4008">
        <w:rPr>
          <w:b/>
          <w:bCs/>
          <w:sz w:val="22"/>
          <w:szCs w:val="22"/>
          <w:u w:val="single"/>
        </w:rPr>
        <w:t>требования</w:t>
      </w:r>
      <w:r w:rsidRPr="00BD4008">
        <w:rPr>
          <w:sz w:val="22"/>
          <w:szCs w:val="22"/>
        </w:rPr>
        <w:t xml:space="preserve">: во-первых, ясность и четкость формулировок, определенность границ, весомость смысловой нагрузки; во-вторых, уместность постановки вопроса в данный момент, острота его звучания в сложившейся ситуации, </w:t>
      </w:r>
      <w:r w:rsidRPr="00BD4008">
        <w:rPr>
          <w:sz w:val="22"/>
          <w:szCs w:val="22"/>
        </w:rPr>
        <w:lastRenderedPageBreak/>
        <w:t xml:space="preserve">пробуждающая живой интерес студенческой аудитории; в-третьих, вопросы должны быть посильными для студентов. </w:t>
      </w:r>
    </w:p>
    <w:p w:rsidR="00BD4008" w:rsidRPr="00BD4008" w:rsidRDefault="00BD4008" w:rsidP="00BD4008">
      <w:pPr>
        <w:rPr>
          <w:sz w:val="22"/>
          <w:szCs w:val="22"/>
        </w:rPr>
      </w:pPr>
      <w:r w:rsidRPr="00BD4008">
        <w:rPr>
          <w:sz w:val="22"/>
          <w:szCs w:val="22"/>
          <w:u w:val="single"/>
        </w:rPr>
        <w:t xml:space="preserve">По своему характеру вопросы бывают </w:t>
      </w:r>
      <w:r w:rsidRPr="00BD4008">
        <w:rPr>
          <w:i/>
          <w:iCs/>
          <w:sz w:val="22"/>
          <w:szCs w:val="22"/>
          <w:u w:val="single"/>
        </w:rPr>
        <w:t xml:space="preserve">уточняющими, наводящими, </w:t>
      </w:r>
      <w:r w:rsidRPr="00BD4008">
        <w:rPr>
          <w:sz w:val="22"/>
          <w:szCs w:val="22"/>
          <w:u w:val="single"/>
        </w:rPr>
        <w:t>встречными</w:t>
      </w:r>
      <w:r w:rsidRPr="00BD4008">
        <w:rPr>
          <w:sz w:val="22"/>
          <w:szCs w:val="22"/>
        </w:rPr>
        <w:t xml:space="preserve">; другая категория вопросов, например, </w:t>
      </w:r>
      <w:r w:rsidRPr="00BD4008">
        <w:rPr>
          <w:i/>
          <w:iCs/>
          <w:sz w:val="22"/>
          <w:szCs w:val="22"/>
          <w:u w:val="single"/>
        </w:rPr>
        <w:t>казусных</w:t>
      </w:r>
      <w:r w:rsidRPr="00BD4008">
        <w:rPr>
          <w:sz w:val="22"/>
          <w:szCs w:val="22"/>
        </w:rPr>
        <w:t xml:space="preserve">, может содержать предпосылки различных суждений, быть примером или положением, включающим кажущееся или действительное противоречие. </w:t>
      </w:r>
    </w:p>
    <w:p w:rsidR="00BD4008" w:rsidRPr="00BD4008" w:rsidRDefault="00BD4008" w:rsidP="00BD4008">
      <w:pPr>
        <w:rPr>
          <w:sz w:val="22"/>
          <w:szCs w:val="22"/>
        </w:rPr>
      </w:pPr>
      <w:r w:rsidRPr="00BD4008">
        <w:rPr>
          <w:b/>
          <w:bCs/>
          <w:sz w:val="22"/>
          <w:szCs w:val="22"/>
          <w:u w:val="single"/>
        </w:rPr>
        <w:t xml:space="preserve">Уточняющие вопросы </w:t>
      </w:r>
      <w:r w:rsidRPr="00BD4008">
        <w:rPr>
          <w:sz w:val="22"/>
          <w:szCs w:val="22"/>
        </w:rPr>
        <w:t xml:space="preserve">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 </w:t>
      </w:r>
    </w:p>
    <w:p w:rsidR="00BD4008" w:rsidRPr="00BD4008" w:rsidRDefault="00BD4008" w:rsidP="00BD4008">
      <w:pPr>
        <w:rPr>
          <w:sz w:val="22"/>
          <w:szCs w:val="22"/>
        </w:rPr>
      </w:pPr>
      <w:r w:rsidRPr="00BD4008">
        <w:rPr>
          <w:b/>
          <w:bCs/>
          <w:sz w:val="22"/>
          <w:szCs w:val="22"/>
          <w:u w:val="single"/>
        </w:rPr>
        <w:t xml:space="preserve">Наводящие или направляющие вопросы </w:t>
      </w:r>
      <w:r w:rsidRPr="00BD4008">
        <w:rPr>
          <w:sz w:val="22"/>
          <w:szCs w:val="22"/>
        </w:rPr>
        <w:t xml:space="preserve">имеют своей задачей ввести полемику в нужное русло, помешать нежелательным отклонениям от сути проблемы. Их постановка требует особого такта и тонкого методического мастерства от руководителя семинара.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 </w:t>
      </w:r>
    </w:p>
    <w:p w:rsidR="00BD4008" w:rsidRPr="00BD4008" w:rsidRDefault="00BD4008" w:rsidP="00BD4008">
      <w:pPr>
        <w:rPr>
          <w:sz w:val="22"/>
          <w:szCs w:val="22"/>
        </w:rPr>
      </w:pPr>
      <w:r w:rsidRPr="00BD4008">
        <w:rPr>
          <w:b/>
          <w:bCs/>
          <w:sz w:val="22"/>
          <w:szCs w:val="22"/>
          <w:u w:val="single"/>
        </w:rPr>
        <w:t xml:space="preserve">Встречные вопросы </w:t>
      </w:r>
      <w:r w:rsidRPr="00BD4008">
        <w:rPr>
          <w:sz w:val="22"/>
          <w:szCs w:val="22"/>
        </w:rPr>
        <w:t xml:space="preserve">содержат требования </w:t>
      </w:r>
      <w:proofErr w:type="gramStart"/>
      <w:r w:rsidRPr="00BD4008">
        <w:rPr>
          <w:sz w:val="22"/>
          <w:szCs w:val="22"/>
        </w:rPr>
        <w:t>дополнительной</w:t>
      </w:r>
      <w:proofErr w:type="gramEnd"/>
      <w:r w:rsidRPr="00BD4008">
        <w:rPr>
          <w:sz w:val="22"/>
          <w:szCs w:val="22"/>
        </w:rPr>
        <w:t xml:space="preserve">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w:t>
      </w:r>
    </w:p>
    <w:p w:rsidR="00BD4008" w:rsidRPr="00BD4008" w:rsidRDefault="00BD4008" w:rsidP="00BD4008">
      <w:pPr>
        <w:rPr>
          <w:sz w:val="22"/>
          <w:szCs w:val="22"/>
        </w:rPr>
      </w:pPr>
      <w:r w:rsidRPr="00BD4008">
        <w:rPr>
          <w:sz w:val="22"/>
          <w:szCs w:val="22"/>
        </w:rPr>
        <w:t xml:space="preserve">положения, способности обнаруживать логические ошибки, обусловившие неубедительность или сомнительность вывода. </w:t>
      </w:r>
    </w:p>
    <w:p w:rsidR="00BD4008" w:rsidRPr="00BD4008" w:rsidRDefault="00BD4008" w:rsidP="00BD4008">
      <w:pPr>
        <w:rPr>
          <w:sz w:val="22"/>
          <w:szCs w:val="22"/>
        </w:rPr>
      </w:pPr>
      <w:r w:rsidRPr="00BD4008">
        <w:rPr>
          <w:b/>
          <w:bCs/>
          <w:sz w:val="22"/>
          <w:szCs w:val="22"/>
          <w:u w:val="single"/>
        </w:rPr>
        <w:t xml:space="preserve">Казусные вопросы </w:t>
      </w:r>
      <w:r w:rsidRPr="00BD4008">
        <w:rPr>
          <w:sz w:val="22"/>
          <w:szCs w:val="22"/>
        </w:rPr>
        <w:t xml:space="preserve">предлагаются студенту или всей группе в тех случаях, когда в выступлении, докладе проблема </w:t>
      </w:r>
      <w:proofErr w:type="gramStart"/>
      <w:r w:rsidRPr="00BD4008">
        <w:rPr>
          <w:sz w:val="22"/>
          <w:szCs w:val="22"/>
        </w:rPr>
        <w:t>освещена</w:t>
      </w:r>
      <w:proofErr w:type="gramEnd"/>
      <w:r w:rsidRPr="00BD4008">
        <w:rPr>
          <w:sz w:val="22"/>
          <w:szCs w:val="22"/>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(если он не подготовил этого заранее) более сложный аспект проблемы и вынесет его на обсуждение </w:t>
      </w:r>
      <w:r w:rsidRPr="00BD4008">
        <w:rPr>
          <w:b/>
          <w:bCs/>
          <w:sz w:val="22"/>
          <w:szCs w:val="22"/>
        </w:rPr>
        <w:t xml:space="preserve">в </w:t>
      </w:r>
      <w:r w:rsidRPr="00BD4008">
        <w:rPr>
          <w:sz w:val="22"/>
          <w:szCs w:val="22"/>
        </w:rPr>
        <w:t>виде вопроса. Цель таких вопросов в том, чтобы сложное, противоречивое явление реальной действительности</w:t>
      </w:r>
      <w:r w:rsidRPr="00BD4008">
        <w:rPr>
          <w:b/>
          <w:bCs/>
          <w:sz w:val="22"/>
          <w:szCs w:val="22"/>
        </w:rPr>
        <w:t xml:space="preserve">, </w:t>
      </w:r>
      <w:r w:rsidRPr="00BD4008">
        <w:rPr>
          <w:sz w:val="22"/>
          <w:szCs w:val="22"/>
        </w:rPr>
        <w:t xml:space="preserve">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BD4008" w:rsidRPr="00BD4008" w:rsidRDefault="00BD4008" w:rsidP="00BD4008">
      <w:pPr>
        <w:rPr>
          <w:sz w:val="22"/>
          <w:szCs w:val="22"/>
        </w:rPr>
      </w:pPr>
      <w:r w:rsidRPr="00BD4008">
        <w:rPr>
          <w:sz w:val="22"/>
          <w:szCs w:val="22"/>
        </w:rPr>
        <w:t xml:space="preserve">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 </w:t>
      </w:r>
    </w:p>
    <w:p w:rsidR="003C685C" w:rsidRPr="00667D9C" w:rsidRDefault="00BD4008" w:rsidP="00667D9C">
      <w:pPr>
        <w:rPr>
          <w:sz w:val="22"/>
          <w:szCs w:val="22"/>
          <w:lang w:val="kk-KZ"/>
        </w:rPr>
      </w:pPr>
      <w:r w:rsidRPr="00BD4008">
        <w:rPr>
          <w:sz w:val="22"/>
          <w:szCs w:val="22"/>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BD4008">
        <w:rPr>
          <w:sz w:val="22"/>
          <w:szCs w:val="22"/>
        </w:rPr>
        <w:t>истинную</w:t>
      </w:r>
      <w:proofErr w:type="gramEnd"/>
      <w:r w:rsidRPr="00BD4008">
        <w:rPr>
          <w:sz w:val="22"/>
          <w:szCs w:val="22"/>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r w:rsidR="00CC27DC">
        <w:rPr>
          <w:b/>
          <w:bCs/>
          <w:sz w:val="22"/>
          <w:szCs w:val="22"/>
          <w:lang w:val="kk-KZ"/>
        </w:rPr>
        <w:t xml:space="preserve">                 </w:t>
      </w:r>
      <w:r w:rsidR="003C685C">
        <w:rPr>
          <w:b/>
          <w:bCs/>
          <w:sz w:val="22"/>
          <w:szCs w:val="22"/>
          <w:lang w:val="kk-KZ"/>
        </w:rPr>
        <w:t xml:space="preserve">      </w:t>
      </w:r>
    </w:p>
    <w:p w:rsidR="00302621" w:rsidRDefault="00302621" w:rsidP="00726748">
      <w:pPr>
        <w:pStyle w:val="Default"/>
        <w:rPr>
          <w:sz w:val="22"/>
          <w:szCs w:val="22"/>
        </w:rPr>
      </w:pPr>
      <w:r>
        <w:rPr>
          <w:b/>
          <w:bCs/>
          <w:sz w:val="22"/>
          <w:szCs w:val="22"/>
        </w:rPr>
        <w:t xml:space="preserve">Тема 1. </w:t>
      </w:r>
      <w:r w:rsidR="000E51DF">
        <w:rPr>
          <w:sz w:val="22"/>
          <w:szCs w:val="22"/>
        </w:rPr>
        <w:t>Понятие  философ</w:t>
      </w:r>
      <w:r w:rsidR="000E51DF">
        <w:rPr>
          <w:sz w:val="22"/>
          <w:szCs w:val="22"/>
          <w:lang w:val="kk-KZ"/>
        </w:rPr>
        <w:t>ского знания</w:t>
      </w:r>
      <w:proofErr w:type="gramStart"/>
      <w:r w:rsidR="000E51DF">
        <w:rPr>
          <w:sz w:val="22"/>
          <w:szCs w:val="22"/>
        </w:rPr>
        <w:t>,</w:t>
      </w:r>
      <w:r w:rsidR="000E51DF">
        <w:rPr>
          <w:sz w:val="22"/>
          <w:szCs w:val="22"/>
          <w:lang w:val="kk-KZ"/>
        </w:rPr>
        <w:t>с</w:t>
      </w:r>
      <w:proofErr w:type="gramEnd"/>
      <w:r w:rsidR="000E51DF">
        <w:rPr>
          <w:sz w:val="22"/>
          <w:szCs w:val="22"/>
          <w:lang w:val="kk-KZ"/>
        </w:rPr>
        <w:t>оотношение философии и частных наук</w:t>
      </w:r>
      <w:r w:rsidR="003C685C">
        <w:rPr>
          <w:sz w:val="22"/>
          <w:szCs w:val="22"/>
          <w:lang w:val="kk-KZ"/>
        </w:rPr>
        <w:t>.</w:t>
      </w:r>
    </w:p>
    <w:p w:rsidR="00302621" w:rsidRDefault="00302621" w:rsidP="00302621">
      <w:pPr>
        <w:pStyle w:val="Default"/>
        <w:rPr>
          <w:sz w:val="22"/>
          <w:szCs w:val="22"/>
        </w:rPr>
      </w:pPr>
      <w:r>
        <w:rPr>
          <w:b/>
          <w:bCs/>
          <w:sz w:val="22"/>
          <w:szCs w:val="22"/>
        </w:rPr>
        <w:t>(</w:t>
      </w:r>
      <w:r w:rsidR="00B90363">
        <w:rPr>
          <w:b/>
          <w:bCs/>
          <w:sz w:val="22"/>
          <w:szCs w:val="22"/>
          <w:lang w:val="kk-KZ"/>
        </w:rPr>
        <w:t>1</w:t>
      </w:r>
      <w:r>
        <w:rPr>
          <w:b/>
          <w:bCs/>
          <w:sz w:val="22"/>
          <w:szCs w:val="22"/>
        </w:rPr>
        <w:t xml:space="preserve"> час) </w:t>
      </w:r>
    </w:p>
    <w:p w:rsidR="00302621" w:rsidRDefault="00302621" w:rsidP="00302621">
      <w:pPr>
        <w:pStyle w:val="Default"/>
        <w:rPr>
          <w:sz w:val="22"/>
          <w:szCs w:val="22"/>
        </w:rPr>
      </w:pPr>
      <w:r>
        <w:rPr>
          <w:sz w:val="22"/>
          <w:szCs w:val="22"/>
        </w:rPr>
        <w:t xml:space="preserve">План семинара: </w:t>
      </w:r>
    </w:p>
    <w:p w:rsidR="00302621" w:rsidRDefault="000E51DF" w:rsidP="00302621">
      <w:pPr>
        <w:pStyle w:val="Default"/>
        <w:rPr>
          <w:sz w:val="22"/>
          <w:szCs w:val="22"/>
        </w:rPr>
      </w:pPr>
      <w:r>
        <w:rPr>
          <w:sz w:val="22"/>
          <w:szCs w:val="22"/>
          <w:lang w:val="kk-KZ"/>
        </w:rPr>
        <w:t>1</w:t>
      </w:r>
      <w:r w:rsidR="00302621">
        <w:rPr>
          <w:sz w:val="22"/>
          <w:szCs w:val="22"/>
        </w:rPr>
        <w:t xml:space="preserve">. Исторические типы мировоззрения: мифология, религия, </w:t>
      </w:r>
    </w:p>
    <w:p w:rsidR="00302621" w:rsidRDefault="00302621" w:rsidP="00302621">
      <w:pPr>
        <w:pStyle w:val="Default"/>
        <w:rPr>
          <w:sz w:val="22"/>
          <w:szCs w:val="22"/>
        </w:rPr>
      </w:pPr>
      <w:r>
        <w:rPr>
          <w:sz w:val="22"/>
          <w:szCs w:val="22"/>
        </w:rPr>
        <w:t xml:space="preserve">философия. </w:t>
      </w:r>
    </w:p>
    <w:p w:rsidR="00302621" w:rsidRDefault="000E51DF" w:rsidP="00302621">
      <w:pPr>
        <w:pStyle w:val="Default"/>
        <w:rPr>
          <w:sz w:val="22"/>
          <w:szCs w:val="22"/>
        </w:rPr>
      </w:pPr>
      <w:r>
        <w:rPr>
          <w:sz w:val="22"/>
          <w:szCs w:val="22"/>
          <w:lang w:val="kk-KZ"/>
        </w:rPr>
        <w:t>2</w:t>
      </w:r>
      <w:r w:rsidR="00302621">
        <w:rPr>
          <w:sz w:val="22"/>
          <w:szCs w:val="22"/>
        </w:rPr>
        <w:t xml:space="preserve">. Основной вопрос философии, ее предмет и круг проблем: </w:t>
      </w:r>
    </w:p>
    <w:p w:rsidR="00302621" w:rsidRDefault="00302621" w:rsidP="00302621">
      <w:pPr>
        <w:pStyle w:val="Default"/>
        <w:rPr>
          <w:sz w:val="22"/>
          <w:szCs w:val="22"/>
        </w:rPr>
      </w:pPr>
      <w:r>
        <w:rPr>
          <w:sz w:val="22"/>
          <w:szCs w:val="22"/>
        </w:rPr>
        <w:t xml:space="preserve">а) философия как наука, еѐ предмет: </w:t>
      </w:r>
    </w:p>
    <w:p w:rsidR="00302621" w:rsidRDefault="00302621" w:rsidP="00302621">
      <w:pPr>
        <w:pStyle w:val="Default"/>
        <w:rPr>
          <w:sz w:val="22"/>
          <w:szCs w:val="22"/>
        </w:rPr>
      </w:pPr>
      <w:r>
        <w:rPr>
          <w:sz w:val="22"/>
          <w:szCs w:val="22"/>
        </w:rPr>
        <w:t xml:space="preserve">б) основной круг проблем; </w:t>
      </w:r>
    </w:p>
    <w:p w:rsidR="00302621" w:rsidRPr="000E51DF" w:rsidRDefault="00302621" w:rsidP="00302621">
      <w:pPr>
        <w:pStyle w:val="Default"/>
        <w:rPr>
          <w:sz w:val="22"/>
          <w:szCs w:val="22"/>
          <w:lang w:val="kk-KZ"/>
        </w:rPr>
      </w:pPr>
      <w:r>
        <w:rPr>
          <w:sz w:val="22"/>
          <w:szCs w:val="22"/>
        </w:rPr>
        <w:t xml:space="preserve">в) основные функции философии. </w:t>
      </w:r>
    </w:p>
    <w:p w:rsidR="009E35AA" w:rsidRPr="00667D9C" w:rsidRDefault="000E51DF" w:rsidP="00667D9C">
      <w:pPr>
        <w:pStyle w:val="Default"/>
        <w:rPr>
          <w:sz w:val="22"/>
          <w:szCs w:val="22"/>
          <w:lang w:val="kk-KZ"/>
        </w:rPr>
      </w:pPr>
      <w:r>
        <w:rPr>
          <w:sz w:val="22"/>
          <w:szCs w:val="22"/>
          <w:lang w:val="kk-KZ"/>
        </w:rPr>
        <w:t>3</w:t>
      </w:r>
      <w:r w:rsidR="00302621">
        <w:rPr>
          <w:sz w:val="22"/>
          <w:szCs w:val="22"/>
        </w:rPr>
        <w:t xml:space="preserve">. Место философии в культуре человечества. </w:t>
      </w:r>
    </w:p>
    <w:p w:rsidR="00622901" w:rsidRPr="00E42ADB" w:rsidRDefault="00622901" w:rsidP="00622901">
      <w:pPr>
        <w:ind w:firstLine="540"/>
        <w:jc w:val="both"/>
        <w:rPr>
          <w:color w:val="000000"/>
        </w:rPr>
      </w:pPr>
      <w:r w:rsidRPr="00E42ADB">
        <w:rPr>
          <w:color w:val="000000"/>
        </w:rPr>
        <w:t xml:space="preserve">До изучения предмета от студентов приходится слышать: «Зачем нам нужна философия?» </w:t>
      </w:r>
      <w:proofErr w:type="gramStart"/>
      <w:r w:rsidRPr="00E42ADB">
        <w:rPr>
          <w:color w:val="000000"/>
        </w:rPr>
        <w:t xml:space="preserve">Подобные вопросы ставились даже многими мыслителями, в частности, в </w:t>
      </w:r>
      <w:r w:rsidRPr="00E42ADB">
        <w:rPr>
          <w:color w:val="000000"/>
          <w:lang w:val="en-US"/>
        </w:rPr>
        <w:t>XIX</w:t>
      </w:r>
      <w:r w:rsidRPr="00E42ADB">
        <w:rPr>
          <w:color w:val="000000"/>
        </w:rPr>
        <w:t xml:space="preserve"> в. русский историк и философ К. Д. Кавелин в одной из статей вопрошал: «...нельзя ли нам вовсе обойтись без философии..?», «Что нам в этой философии..?», «Точные науки — другое дело: чему они учили тысячу лет тому назад, то остает¬ся истиной и теперь...</w:t>
      </w:r>
      <w:proofErr w:type="gramEnd"/>
      <w:r w:rsidRPr="00E42ADB">
        <w:rPr>
          <w:color w:val="000000"/>
        </w:rPr>
        <w:t xml:space="preserve"> А философия?» Ответ Кавелин дает если не ис¬черпывающий, то примечательный: «Философия всегда и везде сопро¬вождала умственную жизнь и была ее показателем...»'</w:t>
      </w:r>
    </w:p>
    <w:p w:rsidR="00622901" w:rsidRPr="00E42ADB" w:rsidRDefault="00622901" w:rsidP="00622901">
      <w:pPr>
        <w:ind w:firstLine="540"/>
        <w:jc w:val="both"/>
        <w:rPr>
          <w:color w:val="000000"/>
        </w:rPr>
      </w:pPr>
      <w:r w:rsidRPr="00E42ADB">
        <w:rPr>
          <w:color w:val="000000"/>
        </w:rPr>
        <w:t xml:space="preserve">Проблема сущности и роли философии сопровождала ее с момента зарождения. </w:t>
      </w:r>
      <w:proofErr w:type="gramStart"/>
      <w:r w:rsidRPr="00E42ADB">
        <w:rPr>
          <w:color w:val="000000"/>
        </w:rPr>
        <w:t>(Собственно, и сама философия возникла с поиска отве¬та на вопрос:</w:t>
      </w:r>
      <w:proofErr w:type="gramEnd"/>
      <w:r w:rsidRPr="00E42ADB">
        <w:rPr>
          <w:color w:val="000000"/>
        </w:rPr>
        <w:t xml:space="preserve"> </w:t>
      </w:r>
      <w:proofErr w:type="gramStart"/>
      <w:r w:rsidRPr="00E42ADB">
        <w:rPr>
          <w:color w:val="000000"/>
        </w:rPr>
        <w:t>«Что есть все?»)</w:t>
      </w:r>
      <w:proofErr w:type="gramEnd"/>
      <w:r w:rsidRPr="00E42ADB">
        <w:rPr>
          <w:color w:val="000000"/>
        </w:rPr>
        <w:t xml:space="preserve"> Выдающийся французский мыслитель </w:t>
      </w:r>
      <w:r w:rsidRPr="00E42ADB">
        <w:rPr>
          <w:color w:val="000000"/>
        </w:rPr>
        <w:lastRenderedPageBreak/>
        <w:t xml:space="preserve">Декарт в </w:t>
      </w:r>
      <w:r w:rsidRPr="00E42ADB">
        <w:rPr>
          <w:color w:val="000000"/>
          <w:lang w:val="en-US"/>
        </w:rPr>
        <w:t>XVII</w:t>
      </w:r>
      <w:r w:rsidRPr="00E42ADB">
        <w:rPr>
          <w:color w:val="000000"/>
        </w:rPr>
        <w:t xml:space="preserve"> </w:t>
      </w:r>
      <w:proofErr w:type="gramStart"/>
      <w:r w:rsidRPr="00E42ADB">
        <w:rPr>
          <w:color w:val="000000"/>
        </w:rPr>
        <w:t>в</w:t>
      </w:r>
      <w:proofErr w:type="gramEnd"/>
      <w:r w:rsidRPr="00E42ADB">
        <w:rPr>
          <w:color w:val="000000"/>
        </w:rPr>
        <w:t xml:space="preserve">., рассуждая </w:t>
      </w:r>
      <w:proofErr w:type="gramStart"/>
      <w:r w:rsidRPr="00E42ADB">
        <w:rPr>
          <w:color w:val="000000"/>
        </w:rPr>
        <w:t>о</w:t>
      </w:r>
      <w:proofErr w:type="gramEnd"/>
      <w:r w:rsidRPr="00E42ADB">
        <w:rPr>
          <w:color w:val="000000"/>
        </w:rPr>
        <w:t xml:space="preserve"> роли философии, говорил о том, что только философия «отличает нас от дикарей и варваров» и каждый народ «тем более гражданственен и образован, чем лучше в нем фило¬софствуют»2.</w:t>
      </w:r>
    </w:p>
    <w:p w:rsidR="00622901" w:rsidRPr="00E42ADB" w:rsidRDefault="00622901" w:rsidP="00622901">
      <w:pPr>
        <w:ind w:firstLine="540"/>
        <w:jc w:val="both"/>
        <w:rPr>
          <w:color w:val="000000"/>
        </w:rPr>
      </w:pPr>
      <w:r w:rsidRPr="00E42ADB">
        <w:rPr>
          <w:color w:val="000000"/>
        </w:rPr>
        <w:t xml:space="preserve">Философия зародилась в </w:t>
      </w:r>
      <w:r w:rsidRPr="00E42ADB">
        <w:rPr>
          <w:color w:val="000000"/>
          <w:lang w:val="en-US"/>
        </w:rPr>
        <w:t>I</w:t>
      </w:r>
      <w:r w:rsidRPr="00E42ADB">
        <w:rPr>
          <w:color w:val="000000"/>
        </w:rPr>
        <w:t xml:space="preserve"> тыс. </w:t>
      </w:r>
      <w:proofErr w:type="gramStart"/>
      <w:r w:rsidRPr="00E42ADB">
        <w:rPr>
          <w:color w:val="000000"/>
        </w:rPr>
        <w:t>до</w:t>
      </w:r>
      <w:proofErr w:type="gramEnd"/>
      <w:r w:rsidRPr="00E42ADB">
        <w:rPr>
          <w:color w:val="000000"/>
        </w:rPr>
        <w:t xml:space="preserve"> н. э. </w:t>
      </w:r>
      <w:proofErr w:type="gramStart"/>
      <w:r w:rsidRPr="00E42ADB">
        <w:rPr>
          <w:color w:val="000000"/>
        </w:rPr>
        <w:t>в</w:t>
      </w:r>
      <w:proofErr w:type="gramEnd"/>
      <w:r w:rsidRPr="00E42ADB">
        <w:rPr>
          <w:color w:val="000000"/>
        </w:rPr>
        <w:t xml:space="preserve"> странах Древнего мира: Индии, Китае, Египте. Своей классической формы она достигла в Древней Греции и Риме. Слово «философия» (от греч. </w:t>
      </w:r>
      <w:r w:rsidRPr="00E42ADB">
        <w:rPr>
          <w:color w:val="000000"/>
          <w:lang w:val="en-US"/>
        </w:rPr>
        <w:t>phileo</w:t>
      </w:r>
      <w:r w:rsidRPr="00E42ADB">
        <w:rPr>
          <w:color w:val="000000"/>
        </w:rPr>
        <w:t xml:space="preserve"> — люб¬лю и </w:t>
      </w:r>
      <w:r w:rsidRPr="00E42ADB">
        <w:rPr>
          <w:color w:val="000000"/>
          <w:lang w:val="en-US"/>
        </w:rPr>
        <w:t>sophia</w:t>
      </w:r>
      <w:r w:rsidRPr="00E42ADB">
        <w:rPr>
          <w:color w:val="000000"/>
        </w:rPr>
        <w:t xml:space="preserve"> — мудрость) в буквальном переводе означает «любовь к мудрости», «любомудрие». Но более точно оно переводится как «стрем¬ление к истине». По традиции считается, что слово «философ» впер¬вые употребил Пифагор, а введение в научный оборот термина «фи¬лософия» приписывают Платону.</w:t>
      </w:r>
    </w:p>
    <w:p w:rsidR="00622901" w:rsidRPr="00E42ADB" w:rsidRDefault="00622901" w:rsidP="00622901">
      <w:pPr>
        <w:ind w:firstLine="540"/>
        <w:jc w:val="both"/>
        <w:rPr>
          <w:color w:val="000000"/>
        </w:rPr>
      </w:pPr>
      <w:r w:rsidRPr="00E42ADB">
        <w:rPr>
          <w:color w:val="000000"/>
        </w:rPr>
        <w:t xml:space="preserve">Появление определенного названия той или иной науки обычно связано с периодом ее выделения в самостоятельную отрасль знания. Этот процесс называют самоопределением науки. Как самостоятель¬ная наука философия формируется в </w:t>
      </w:r>
      <w:r w:rsidRPr="00E42ADB">
        <w:rPr>
          <w:color w:val="000000"/>
          <w:lang w:val="en-US"/>
        </w:rPr>
        <w:t>VII</w:t>
      </w:r>
      <w:r w:rsidRPr="00E42ADB">
        <w:rPr>
          <w:color w:val="000000"/>
        </w:rPr>
        <w:t>—</w:t>
      </w:r>
      <w:r w:rsidRPr="00E42ADB">
        <w:rPr>
          <w:color w:val="000000"/>
          <w:lang w:val="en-US"/>
        </w:rPr>
        <w:t>V</w:t>
      </w:r>
      <w:r w:rsidRPr="00E42ADB">
        <w:rPr>
          <w:color w:val="000000"/>
        </w:rPr>
        <w:t xml:space="preserve"> вв. </w:t>
      </w:r>
      <w:proofErr w:type="gramStart"/>
      <w:r w:rsidRPr="00E42ADB">
        <w:rPr>
          <w:color w:val="000000"/>
        </w:rPr>
        <w:t>до</w:t>
      </w:r>
      <w:proofErr w:type="gramEnd"/>
      <w:r w:rsidRPr="00E42ADB">
        <w:rPr>
          <w:color w:val="000000"/>
        </w:rPr>
        <w:t xml:space="preserve"> н. э. почти одновре¬менно </w:t>
      </w:r>
      <w:proofErr w:type="gramStart"/>
      <w:r w:rsidRPr="00E42ADB">
        <w:rPr>
          <w:color w:val="000000"/>
        </w:rPr>
        <w:t>в</w:t>
      </w:r>
      <w:proofErr w:type="gramEnd"/>
      <w:r w:rsidRPr="00E42ADB">
        <w:rPr>
          <w:color w:val="000000"/>
        </w:rPr>
        <w:t xml:space="preserve"> Индии, Китае, Древней Греции, поскольку в этот период про¬ходил активный процесс дифференциации наук. Задачей философии становится обобщение имеющихся у человека знаний о мире в еди¬ную систему. При этом целостное представление о мире предполагает включение в него человека, обладающего способностью активного и сознательного воздействия на окружающий мир. Философия пре¬вращается в систему общих знаний о природе, обществе и человеке.</w:t>
      </w:r>
    </w:p>
    <w:p w:rsidR="00622901" w:rsidRPr="00E42ADB" w:rsidRDefault="00622901" w:rsidP="00622901">
      <w:pPr>
        <w:ind w:firstLine="540"/>
        <w:jc w:val="both"/>
        <w:rPr>
          <w:color w:val="000000"/>
        </w:rPr>
      </w:pPr>
      <w:r w:rsidRPr="00E42ADB">
        <w:rPr>
          <w:color w:val="000000"/>
        </w:rPr>
        <w:t>Вместе с тем в самой философии формируются самостоятельные ее разделы: онтология, гносеология, логика, этика, эстетика, история фи¬лософии и др. То есть, выстраивается своего рода, структура философ¬ского знания.</w:t>
      </w:r>
    </w:p>
    <w:p w:rsidR="00BB2E7F" w:rsidRPr="00E42ADB" w:rsidRDefault="00BB2E7F" w:rsidP="00BB2E7F">
      <w:pPr>
        <w:ind w:firstLine="540"/>
        <w:jc w:val="both"/>
        <w:rPr>
          <w:color w:val="000000"/>
        </w:rPr>
      </w:pPr>
      <w:r w:rsidRPr="00E42ADB">
        <w:rPr>
          <w:color w:val="000000"/>
        </w:rPr>
        <w:t>Прежде чем определить «границы» философского знания и усом¬ниться или утверждать правомерность такой постановки проблемы, следует ответить на очередной вопрос: «Что же делают философы, ког¬да они работают? Астрономы наблюдают движение планет, физиоло¬ги изучают строение и функционирование человеческого организма и т. д. А философы?»</w:t>
      </w:r>
    </w:p>
    <w:p w:rsidR="00BB2E7F" w:rsidRPr="00E42ADB" w:rsidRDefault="00BB2E7F" w:rsidP="00BB2E7F">
      <w:pPr>
        <w:ind w:firstLine="540"/>
        <w:jc w:val="both"/>
        <w:rPr>
          <w:color w:val="000000"/>
        </w:rPr>
      </w:pPr>
      <w:r w:rsidRPr="00E42ADB">
        <w:rPr>
          <w:color w:val="000000"/>
        </w:rPr>
        <w:t>Попытаемся ответить на поставленный вопрос, опираясь на книгу Б. Рассела «Мудрость Запада». Все науки граничат с неизвестным, но, по мнению Рассела, «когда человек входит в пограничные области или заходит за них, он попадает из науки в сферу умозрения». Таким образом, он полагает, умозрительная деятельность человека и есть философия</w:t>
      </w:r>
      <w:proofErr w:type="gramStart"/>
      <w:r w:rsidRPr="00E42ADB">
        <w:rPr>
          <w:color w:val="000000"/>
        </w:rPr>
        <w:t>1</w:t>
      </w:r>
      <w:proofErr w:type="gramEnd"/>
      <w:r w:rsidRPr="00E42ADB">
        <w:rPr>
          <w:color w:val="000000"/>
        </w:rPr>
        <w:t>.</w:t>
      </w:r>
    </w:p>
    <w:p w:rsidR="00BB2E7F" w:rsidRPr="00E42ADB" w:rsidRDefault="00BB2E7F" w:rsidP="00BB2E7F">
      <w:pPr>
        <w:ind w:firstLine="540"/>
        <w:jc w:val="both"/>
        <w:rPr>
          <w:color w:val="000000"/>
        </w:rPr>
      </w:pPr>
      <w:r w:rsidRPr="00E42ADB">
        <w:rPr>
          <w:color w:val="000000"/>
        </w:rPr>
        <w:t>Науки, по своей сущности, должны исходить из повседневного жи¬тейского опыта и специальных экспериментов. Опыт же имеет свои пределы. А философской мысли присуще рассмотрение наиболее об¬щих форм человеческого опыта. Другими словами, наука имеет дело с известными фактами, а философия — с умозрением.</w:t>
      </w:r>
    </w:p>
    <w:p w:rsidR="009E35AA" w:rsidRPr="00961E00" w:rsidRDefault="00BB2E7F" w:rsidP="00961E00">
      <w:pPr>
        <w:ind w:firstLine="540"/>
        <w:jc w:val="both"/>
        <w:rPr>
          <w:color w:val="000000"/>
        </w:rPr>
      </w:pPr>
      <w:r w:rsidRPr="00E42ADB">
        <w:rPr>
          <w:color w:val="000000"/>
        </w:rPr>
        <w:t>Целью философии является не просто суммирование данных всех других наук, она стремится наиболее полно обобщить закономерно¬сти, открытые другими науками.</w:t>
      </w:r>
    </w:p>
    <w:p w:rsidR="009E35AA" w:rsidRPr="00AF02D8" w:rsidRDefault="009E35AA" w:rsidP="00302621">
      <w:pPr>
        <w:pStyle w:val="Default"/>
        <w:rPr>
          <w:sz w:val="22"/>
          <w:szCs w:val="22"/>
        </w:rPr>
      </w:pPr>
    </w:p>
    <w:p w:rsidR="005B6C1B" w:rsidRDefault="005B6C1B" w:rsidP="005B6C1B">
      <w:pPr>
        <w:pStyle w:val="Default"/>
        <w:rPr>
          <w:sz w:val="22"/>
          <w:szCs w:val="22"/>
          <w:lang w:val="kk-KZ"/>
        </w:rPr>
      </w:pPr>
      <w:r>
        <w:rPr>
          <w:sz w:val="22"/>
          <w:szCs w:val="22"/>
          <w:lang w:val="kk-KZ"/>
        </w:rPr>
        <w:t>Форма проведения: семинар- развернутая беседа.</w:t>
      </w:r>
    </w:p>
    <w:p w:rsidR="005B6C1B" w:rsidRDefault="005B6C1B" w:rsidP="005B6C1B">
      <w:pPr>
        <w:pStyle w:val="Default"/>
        <w:rPr>
          <w:sz w:val="22"/>
          <w:szCs w:val="22"/>
          <w:lang w:val="kk-KZ"/>
        </w:rPr>
      </w:pPr>
      <w:r>
        <w:rPr>
          <w:sz w:val="22"/>
          <w:szCs w:val="22"/>
          <w:lang w:val="kk-KZ"/>
        </w:rPr>
        <w:t>Методические указания:</w:t>
      </w:r>
    </w:p>
    <w:p w:rsidR="009E35AA" w:rsidRPr="005B6C1B" w:rsidRDefault="009E35AA" w:rsidP="005B6C1B">
      <w:pPr>
        <w:pStyle w:val="Default"/>
        <w:rPr>
          <w:sz w:val="22"/>
          <w:szCs w:val="22"/>
          <w:lang w:val="kk-KZ"/>
        </w:rPr>
      </w:pPr>
      <w:r w:rsidRPr="005B6C1B">
        <w:rPr>
          <w:sz w:val="22"/>
          <w:szCs w:val="22"/>
        </w:rPr>
        <w:t>Философия представляет собой поиск и нахождение человеком ответов на главные вопросы бытия, то есть вопросы наиболее существенные, фундаментальные, всеохватные, не знающие исключений, объединяющие жизнь людей в единое целое, в поле действия которых попадает каждый человек. На семинаре предполагается знакомство с точками зрения различных авторов</w:t>
      </w:r>
      <w:r w:rsidR="005B6C1B" w:rsidRPr="005B6C1B">
        <w:rPr>
          <w:sz w:val="22"/>
          <w:szCs w:val="22"/>
          <w:lang w:val="kk-KZ"/>
        </w:rPr>
        <w:t>.</w:t>
      </w:r>
      <w:r w:rsidRPr="005B6C1B">
        <w:rPr>
          <w:sz w:val="22"/>
          <w:szCs w:val="22"/>
        </w:rPr>
        <w:t xml:space="preserve"> </w:t>
      </w:r>
    </w:p>
    <w:p w:rsidR="005B6C1B" w:rsidRPr="005B6C1B" w:rsidRDefault="009E35AA" w:rsidP="009E35AA">
      <w:pPr>
        <w:pStyle w:val="a5"/>
        <w:rPr>
          <w:sz w:val="22"/>
          <w:szCs w:val="22"/>
          <w:lang w:val="kk-KZ"/>
        </w:rPr>
      </w:pPr>
      <w:r w:rsidRPr="005B6C1B">
        <w:rPr>
          <w:sz w:val="22"/>
          <w:szCs w:val="22"/>
        </w:rPr>
        <w:t>В</w:t>
      </w:r>
      <w:r w:rsidR="005B6C1B" w:rsidRPr="005B6C1B">
        <w:rPr>
          <w:sz w:val="22"/>
          <w:szCs w:val="22"/>
          <w:lang w:val="kk-KZ"/>
        </w:rPr>
        <w:t>первом</w:t>
      </w:r>
      <w:r w:rsidRPr="005B6C1B">
        <w:rPr>
          <w:sz w:val="22"/>
          <w:szCs w:val="22"/>
        </w:rPr>
        <w:t xml:space="preserve"> </w:t>
      </w:r>
      <w:proofErr w:type="gramStart"/>
      <w:r w:rsidRPr="005B6C1B">
        <w:rPr>
          <w:sz w:val="22"/>
          <w:szCs w:val="22"/>
        </w:rPr>
        <w:t>вопросе</w:t>
      </w:r>
      <w:proofErr w:type="gramEnd"/>
      <w:r w:rsidRPr="005B6C1B">
        <w:rPr>
          <w:sz w:val="22"/>
          <w:szCs w:val="22"/>
        </w:rPr>
        <w:t xml:space="preserve"> следует рассмотреть понятие мировоззрения, выяснить его элементы, структуру, рассказать об исторических типах. Какие перспективы мировоззрения на рубеже тысячелетий? Каким из путей, по вашему мнению, пошло человечество в начале </w:t>
      </w:r>
      <w:proofErr w:type="gramStart"/>
      <w:r w:rsidRPr="005B6C1B">
        <w:rPr>
          <w:sz w:val="22"/>
          <w:szCs w:val="22"/>
        </w:rPr>
        <w:t>XXI</w:t>
      </w:r>
      <w:proofErr w:type="gramEnd"/>
      <w:r w:rsidRPr="005B6C1B">
        <w:rPr>
          <w:sz w:val="22"/>
          <w:szCs w:val="22"/>
        </w:rPr>
        <w:t>века? Согласны ли Вы с такой трактовкой?</w:t>
      </w:r>
    </w:p>
    <w:p w:rsidR="009E35AA" w:rsidRPr="005B6C1B" w:rsidRDefault="009E35AA" w:rsidP="009E35AA">
      <w:pPr>
        <w:pStyle w:val="a5"/>
        <w:rPr>
          <w:sz w:val="22"/>
          <w:szCs w:val="22"/>
        </w:rPr>
      </w:pPr>
      <w:r w:rsidRPr="005B6C1B">
        <w:rPr>
          <w:sz w:val="22"/>
          <w:szCs w:val="22"/>
        </w:rPr>
        <w:t>В</w:t>
      </w:r>
      <w:r w:rsidR="005B6C1B" w:rsidRPr="005B6C1B">
        <w:rPr>
          <w:sz w:val="22"/>
          <w:szCs w:val="22"/>
          <w:lang w:val="kk-KZ"/>
        </w:rPr>
        <w:t>о втором</w:t>
      </w:r>
      <w:r w:rsidRPr="005B6C1B">
        <w:rPr>
          <w:sz w:val="22"/>
          <w:szCs w:val="22"/>
        </w:rPr>
        <w:t xml:space="preserve"> вопросе следует раскрыть содержание предмета философии. Какие проблемы попадают в круг исследования философии?</w:t>
      </w:r>
    </w:p>
    <w:p w:rsidR="009E35AA" w:rsidRPr="005B6C1B" w:rsidRDefault="009E35AA" w:rsidP="009E35AA">
      <w:pPr>
        <w:pStyle w:val="a5"/>
        <w:rPr>
          <w:sz w:val="22"/>
          <w:szCs w:val="22"/>
        </w:rPr>
      </w:pPr>
      <w:r w:rsidRPr="005B6C1B">
        <w:rPr>
          <w:sz w:val="22"/>
          <w:szCs w:val="22"/>
        </w:rPr>
        <w:t xml:space="preserve">В </w:t>
      </w:r>
      <w:r w:rsidR="005B6C1B" w:rsidRPr="005B6C1B">
        <w:rPr>
          <w:sz w:val="22"/>
          <w:szCs w:val="22"/>
          <w:lang w:val="kk-KZ"/>
        </w:rPr>
        <w:t xml:space="preserve">третьем   </w:t>
      </w:r>
      <w:r w:rsidRPr="005B6C1B">
        <w:rPr>
          <w:sz w:val="22"/>
          <w:szCs w:val="22"/>
        </w:rPr>
        <w:t>вопросе следует разобраться, какова роль философии в жизни общества. В чем проявляется эта роль? Играет ли философ и если «да», то какую, роль в жизни общества?</w:t>
      </w:r>
    </w:p>
    <w:p w:rsidR="000E51DF" w:rsidRPr="00961E00" w:rsidRDefault="009E35AA" w:rsidP="00B307A7">
      <w:pPr>
        <w:pStyle w:val="a5"/>
        <w:rPr>
          <w:sz w:val="22"/>
          <w:szCs w:val="22"/>
        </w:rPr>
      </w:pPr>
      <w:r w:rsidRPr="005B6C1B">
        <w:rPr>
          <w:sz w:val="22"/>
          <w:szCs w:val="22"/>
        </w:rPr>
        <w:t>Последний вопрос посвящен сложной проблеме соотношения философии и науки. Является ли философия наукой? Должна ли философия быть наукой? Каким критериям научности соответствует философское знание? Рассмотрите точку зрения А.Л. Никифорова по этому вопросу. Согласны ли Вы с ней?</w:t>
      </w:r>
    </w:p>
    <w:p w:rsidR="00302621" w:rsidRDefault="00726748" w:rsidP="00726748">
      <w:pPr>
        <w:pStyle w:val="Default"/>
        <w:rPr>
          <w:sz w:val="22"/>
          <w:szCs w:val="22"/>
        </w:rPr>
      </w:pPr>
      <w:r>
        <w:rPr>
          <w:b/>
          <w:bCs/>
          <w:sz w:val="22"/>
          <w:szCs w:val="22"/>
          <w:lang w:val="kk-KZ"/>
        </w:rPr>
        <w:t>Ключевые слова:</w:t>
      </w:r>
      <w:r w:rsidR="00302621">
        <w:rPr>
          <w:sz w:val="22"/>
          <w:szCs w:val="22"/>
        </w:rPr>
        <w:t xml:space="preserve">Мировоззрение, мироощущение, мировосприятие, миропонимание, мифология, религия, философия, онтология, гносеология, этика, антропология, аксиология, логика, </w:t>
      </w:r>
      <w:r w:rsidR="00302621">
        <w:rPr>
          <w:sz w:val="22"/>
          <w:szCs w:val="22"/>
        </w:rPr>
        <w:lastRenderedPageBreak/>
        <w:t xml:space="preserve">диалектика, метафизика, социальная философия, материализм, идеализм, субъективный идеализм, объективный идеализм, агностицизм, скептицизм, наука, вера, убеждения. </w:t>
      </w:r>
    </w:p>
    <w:p w:rsidR="00302621" w:rsidRDefault="00302621" w:rsidP="00302621">
      <w:pPr>
        <w:pStyle w:val="Default"/>
        <w:rPr>
          <w:sz w:val="22"/>
          <w:szCs w:val="22"/>
        </w:rPr>
      </w:pPr>
      <w:r>
        <w:rPr>
          <w:b/>
          <w:bCs/>
          <w:sz w:val="22"/>
          <w:szCs w:val="22"/>
        </w:rPr>
        <w:t xml:space="preserve">Мировоззрение </w:t>
      </w:r>
      <w:r>
        <w:rPr>
          <w:sz w:val="22"/>
          <w:szCs w:val="22"/>
        </w:rPr>
        <w:t xml:space="preserve">– это система взглядов человека на объективный мир и место человека в нем, на отношение к окружающей действительности и к самому себе. </w:t>
      </w:r>
    </w:p>
    <w:p w:rsidR="00302621" w:rsidRDefault="00302621" w:rsidP="00302621">
      <w:pPr>
        <w:pStyle w:val="Default"/>
        <w:rPr>
          <w:sz w:val="22"/>
          <w:szCs w:val="22"/>
        </w:rPr>
      </w:pPr>
      <w:r>
        <w:rPr>
          <w:b/>
          <w:bCs/>
          <w:sz w:val="22"/>
          <w:szCs w:val="22"/>
        </w:rPr>
        <w:t xml:space="preserve">Мироощущение </w:t>
      </w:r>
      <w:r>
        <w:rPr>
          <w:sz w:val="22"/>
          <w:szCs w:val="22"/>
        </w:rPr>
        <w:t xml:space="preserve">– это </w:t>
      </w:r>
      <w:r w:rsidR="00726748">
        <w:rPr>
          <w:sz w:val="22"/>
          <w:szCs w:val="22"/>
          <w:lang w:val="kk-KZ"/>
        </w:rPr>
        <w:t>э</w:t>
      </w:r>
      <w:r>
        <w:rPr>
          <w:sz w:val="22"/>
          <w:szCs w:val="22"/>
        </w:rPr>
        <w:t xml:space="preserve">моционально-психологическая сторона мировоззрения. </w:t>
      </w:r>
    </w:p>
    <w:p w:rsidR="00302621" w:rsidRDefault="00302621" w:rsidP="00302621">
      <w:pPr>
        <w:pStyle w:val="Default"/>
        <w:rPr>
          <w:sz w:val="22"/>
          <w:szCs w:val="22"/>
        </w:rPr>
      </w:pPr>
      <w:r>
        <w:rPr>
          <w:b/>
          <w:bCs/>
          <w:sz w:val="22"/>
          <w:szCs w:val="22"/>
        </w:rPr>
        <w:t xml:space="preserve">Мировосприятие </w:t>
      </w:r>
      <w:r>
        <w:rPr>
          <w:sz w:val="22"/>
          <w:szCs w:val="22"/>
        </w:rPr>
        <w:t xml:space="preserve">– это формирование конкретных знаний о вещах, явлениях и процессах на основе мироощущения. </w:t>
      </w:r>
    </w:p>
    <w:p w:rsidR="00302621" w:rsidRDefault="00302621" w:rsidP="00302621">
      <w:pPr>
        <w:pStyle w:val="Default"/>
        <w:rPr>
          <w:sz w:val="22"/>
          <w:szCs w:val="22"/>
        </w:rPr>
      </w:pPr>
      <w:r>
        <w:rPr>
          <w:b/>
          <w:bCs/>
          <w:sz w:val="22"/>
          <w:szCs w:val="22"/>
        </w:rPr>
        <w:t xml:space="preserve">Миропонимание </w:t>
      </w:r>
      <w:r>
        <w:rPr>
          <w:sz w:val="22"/>
          <w:szCs w:val="22"/>
        </w:rPr>
        <w:t xml:space="preserve">– это интеллектуально-познавательная сторона мировоззрения. </w:t>
      </w:r>
    </w:p>
    <w:p w:rsidR="00302621" w:rsidRDefault="00302621" w:rsidP="00302621">
      <w:pPr>
        <w:pStyle w:val="Default"/>
        <w:rPr>
          <w:sz w:val="22"/>
          <w:szCs w:val="22"/>
        </w:rPr>
      </w:pPr>
      <w:r>
        <w:rPr>
          <w:b/>
          <w:bCs/>
          <w:sz w:val="22"/>
          <w:szCs w:val="22"/>
        </w:rPr>
        <w:t xml:space="preserve">Мифология </w:t>
      </w:r>
      <w:r>
        <w:rPr>
          <w:sz w:val="22"/>
          <w:szCs w:val="22"/>
        </w:rPr>
        <w:t xml:space="preserve">– это мировоззрение, основанное на эмоционально-образном переживании мира и связанное с архаичными уровнями организации общества; формой проявления является миф. </w:t>
      </w:r>
    </w:p>
    <w:p w:rsidR="00302621" w:rsidRDefault="00302621" w:rsidP="00302621">
      <w:pPr>
        <w:pStyle w:val="Default"/>
        <w:rPr>
          <w:sz w:val="22"/>
          <w:szCs w:val="22"/>
        </w:rPr>
      </w:pPr>
      <w:r>
        <w:rPr>
          <w:b/>
          <w:bCs/>
          <w:sz w:val="22"/>
          <w:szCs w:val="22"/>
        </w:rPr>
        <w:t xml:space="preserve">Религия </w:t>
      </w:r>
      <w:r>
        <w:rPr>
          <w:sz w:val="22"/>
          <w:szCs w:val="22"/>
        </w:rPr>
        <w:t xml:space="preserve">– это мировоззрение, основанное на вере в сверхъестественные силы, которые определяют существование мира и человека. </w:t>
      </w:r>
    </w:p>
    <w:p w:rsidR="00302621" w:rsidRDefault="00302621" w:rsidP="00302621">
      <w:pPr>
        <w:pStyle w:val="Default"/>
        <w:rPr>
          <w:sz w:val="22"/>
          <w:szCs w:val="22"/>
        </w:rPr>
      </w:pPr>
      <w:r>
        <w:rPr>
          <w:b/>
          <w:bCs/>
          <w:sz w:val="22"/>
          <w:szCs w:val="22"/>
        </w:rPr>
        <w:t xml:space="preserve">Философия (1) </w:t>
      </w:r>
      <w:r>
        <w:rPr>
          <w:sz w:val="22"/>
          <w:szCs w:val="22"/>
        </w:rPr>
        <w:t xml:space="preserve">– это особый, высший тип мировоззрения, отличающийся рациональностью, системностью, логикой и теоретической оформленностью. </w:t>
      </w:r>
    </w:p>
    <w:p w:rsidR="00302621" w:rsidRDefault="00302621" w:rsidP="00302621">
      <w:pPr>
        <w:pStyle w:val="Default"/>
        <w:rPr>
          <w:sz w:val="22"/>
          <w:szCs w:val="22"/>
        </w:rPr>
      </w:pPr>
      <w:r>
        <w:rPr>
          <w:b/>
          <w:bCs/>
          <w:sz w:val="22"/>
          <w:szCs w:val="22"/>
        </w:rPr>
        <w:t xml:space="preserve">Философия </w:t>
      </w:r>
      <w:r>
        <w:rPr>
          <w:sz w:val="22"/>
          <w:szCs w:val="22"/>
        </w:rPr>
        <w:t xml:space="preserve">(2) – это теоретическое учение о мире и о месте человека в нем, о взаимоотношениях между человеком и миром, о путях и способах познания и преобразования мира человеком. </w:t>
      </w:r>
    </w:p>
    <w:p w:rsidR="00302621" w:rsidRDefault="00302621" w:rsidP="00302621">
      <w:pPr>
        <w:pStyle w:val="Default"/>
        <w:rPr>
          <w:sz w:val="22"/>
          <w:szCs w:val="22"/>
        </w:rPr>
      </w:pPr>
      <w:r>
        <w:rPr>
          <w:b/>
          <w:bCs/>
          <w:sz w:val="22"/>
          <w:szCs w:val="22"/>
        </w:rPr>
        <w:t xml:space="preserve">Материализм </w:t>
      </w:r>
      <w:r>
        <w:rPr>
          <w:sz w:val="22"/>
          <w:szCs w:val="22"/>
        </w:rPr>
        <w:t xml:space="preserve">– это направление в философии, сторонники которого считают, что в отношении материи и сознания первична материя, которая является самостоятельной субстанцией и не нуждается в своем обосновании ни в чем, кроме самой себя. </w:t>
      </w:r>
    </w:p>
    <w:p w:rsidR="00302621" w:rsidRDefault="00302621" w:rsidP="00302621">
      <w:pPr>
        <w:pStyle w:val="Default"/>
        <w:rPr>
          <w:sz w:val="22"/>
          <w:szCs w:val="22"/>
        </w:rPr>
      </w:pPr>
      <w:r>
        <w:rPr>
          <w:b/>
          <w:bCs/>
          <w:sz w:val="22"/>
          <w:szCs w:val="22"/>
        </w:rPr>
        <w:t xml:space="preserve">Идеализм </w:t>
      </w:r>
      <w:r>
        <w:rPr>
          <w:sz w:val="22"/>
          <w:szCs w:val="22"/>
        </w:rPr>
        <w:t xml:space="preserve">– это направление в философии, которое основой универсума полагает духовное начало (бог, идея, мировая воля, представление). </w:t>
      </w:r>
    </w:p>
    <w:p w:rsidR="008F3E76" w:rsidRDefault="00302621" w:rsidP="008F3E76">
      <w:pPr>
        <w:pStyle w:val="Default"/>
        <w:rPr>
          <w:sz w:val="23"/>
          <w:szCs w:val="23"/>
          <w:lang w:val="kk-KZ"/>
        </w:rPr>
      </w:pPr>
      <w:r>
        <w:rPr>
          <w:b/>
          <w:bCs/>
          <w:sz w:val="22"/>
          <w:szCs w:val="22"/>
        </w:rPr>
        <w:t xml:space="preserve">Субъективный идеализм </w:t>
      </w:r>
      <w:r>
        <w:rPr>
          <w:sz w:val="22"/>
          <w:szCs w:val="22"/>
        </w:rPr>
        <w:t xml:space="preserve">– это направление идеализма, утверждающее, что предметный мир произведен от субъективного духа (сознания, разума, чувства). </w:t>
      </w:r>
      <w:r>
        <w:rPr>
          <w:sz w:val="23"/>
          <w:szCs w:val="23"/>
        </w:rPr>
        <w:t xml:space="preserve"> </w:t>
      </w:r>
    </w:p>
    <w:p w:rsidR="00302621" w:rsidRDefault="00302621" w:rsidP="008F3E76">
      <w:pPr>
        <w:pStyle w:val="Default"/>
        <w:rPr>
          <w:sz w:val="22"/>
          <w:szCs w:val="22"/>
        </w:rPr>
      </w:pPr>
      <w:r>
        <w:rPr>
          <w:b/>
          <w:bCs/>
          <w:sz w:val="22"/>
          <w:szCs w:val="22"/>
        </w:rPr>
        <w:t xml:space="preserve">Объективный идеализм </w:t>
      </w:r>
      <w:r>
        <w:rPr>
          <w:sz w:val="22"/>
          <w:szCs w:val="22"/>
        </w:rPr>
        <w:t xml:space="preserve">– это направление идеализма, утверждающее, что предметный мир произведен от объективного духа (бог, мировой разум). </w:t>
      </w:r>
    </w:p>
    <w:p w:rsidR="00302621" w:rsidRDefault="00302621" w:rsidP="00302621">
      <w:pPr>
        <w:pStyle w:val="Default"/>
        <w:rPr>
          <w:sz w:val="22"/>
          <w:szCs w:val="22"/>
        </w:rPr>
      </w:pPr>
      <w:r>
        <w:rPr>
          <w:b/>
          <w:bCs/>
          <w:sz w:val="22"/>
          <w:szCs w:val="22"/>
        </w:rPr>
        <w:t xml:space="preserve">Наука </w:t>
      </w:r>
      <w:r>
        <w:rPr>
          <w:sz w:val="22"/>
          <w:szCs w:val="22"/>
        </w:rPr>
        <w:t>– это особый вид познавательной деятельности, направленной на выработку объективных</w:t>
      </w:r>
      <w:proofErr w:type="gramStart"/>
      <w:r>
        <w:rPr>
          <w:sz w:val="22"/>
          <w:szCs w:val="22"/>
        </w:rPr>
        <w:t xml:space="preserve"> ,</w:t>
      </w:r>
      <w:proofErr w:type="gramEnd"/>
      <w:r>
        <w:rPr>
          <w:sz w:val="22"/>
          <w:szCs w:val="22"/>
        </w:rPr>
        <w:t xml:space="preserve"> системно организованных и обоснованных знаний о мире. </w:t>
      </w:r>
    </w:p>
    <w:p w:rsidR="00302621" w:rsidRDefault="00302621" w:rsidP="00302621">
      <w:pPr>
        <w:pStyle w:val="Default"/>
        <w:rPr>
          <w:sz w:val="22"/>
          <w:szCs w:val="22"/>
        </w:rPr>
      </w:pPr>
      <w:r>
        <w:rPr>
          <w:b/>
          <w:bCs/>
          <w:sz w:val="22"/>
          <w:szCs w:val="22"/>
        </w:rPr>
        <w:t xml:space="preserve">Диалектика </w:t>
      </w:r>
      <w:r>
        <w:rPr>
          <w:sz w:val="22"/>
          <w:szCs w:val="22"/>
        </w:rPr>
        <w:t xml:space="preserve">– это философский метод понимания организации мира и человека как развивающегося, изменяющегося по законам взаимодействия противоположностей. </w:t>
      </w:r>
    </w:p>
    <w:p w:rsidR="00302621" w:rsidRDefault="00302621" w:rsidP="00302621">
      <w:pPr>
        <w:pStyle w:val="Default"/>
        <w:rPr>
          <w:sz w:val="22"/>
          <w:szCs w:val="22"/>
        </w:rPr>
      </w:pPr>
      <w:r>
        <w:rPr>
          <w:b/>
          <w:bCs/>
          <w:sz w:val="22"/>
          <w:szCs w:val="22"/>
        </w:rPr>
        <w:t xml:space="preserve">Метафизика </w:t>
      </w:r>
      <w:r>
        <w:rPr>
          <w:sz w:val="22"/>
          <w:szCs w:val="22"/>
        </w:rPr>
        <w:t xml:space="preserve">– это философский метод понимания мира как вечного, неизменного, неподвижного, всегда равного самому себе и имеющего только количественные, а не качественные изменения. </w:t>
      </w:r>
    </w:p>
    <w:p w:rsidR="00302621" w:rsidRDefault="00302621" w:rsidP="00302621">
      <w:pPr>
        <w:pStyle w:val="Default"/>
        <w:rPr>
          <w:sz w:val="22"/>
          <w:szCs w:val="22"/>
        </w:rPr>
      </w:pPr>
      <w:r>
        <w:rPr>
          <w:b/>
          <w:bCs/>
          <w:sz w:val="22"/>
          <w:szCs w:val="22"/>
        </w:rPr>
        <w:t xml:space="preserve">Агностицизм </w:t>
      </w:r>
      <w:r>
        <w:rPr>
          <w:sz w:val="22"/>
          <w:szCs w:val="22"/>
        </w:rPr>
        <w:t xml:space="preserve">– это направление в философии, отрицающее возможность познания мира человеком, ставящее под сомнение возможность адекватного отражения мира в человеческом сознании. </w:t>
      </w:r>
    </w:p>
    <w:p w:rsidR="00302621" w:rsidRDefault="00302621" w:rsidP="00302621">
      <w:pPr>
        <w:pStyle w:val="Default"/>
        <w:rPr>
          <w:sz w:val="22"/>
          <w:szCs w:val="22"/>
        </w:rPr>
      </w:pPr>
      <w:r>
        <w:rPr>
          <w:b/>
          <w:bCs/>
          <w:sz w:val="22"/>
          <w:szCs w:val="22"/>
        </w:rPr>
        <w:t xml:space="preserve">Скептицизм </w:t>
      </w:r>
      <w:r>
        <w:rPr>
          <w:sz w:val="22"/>
          <w:szCs w:val="22"/>
        </w:rPr>
        <w:t xml:space="preserve">– это направление в философии, которое отрицает возможность однозначного ответа на вопрос «познаваем ли мир». </w:t>
      </w:r>
    </w:p>
    <w:p w:rsidR="00302621" w:rsidRDefault="00302621" w:rsidP="00302621">
      <w:pPr>
        <w:pStyle w:val="Default"/>
        <w:rPr>
          <w:sz w:val="22"/>
          <w:szCs w:val="22"/>
        </w:rPr>
      </w:pPr>
      <w:r>
        <w:rPr>
          <w:b/>
          <w:bCs/>
          <w:sz w:val="22"/>
          <w:szCs w:val="22"/>
        </w:rPr>
        <w:t xml:space="preserve">Онтология – </w:t>
      </w:r>
      <w:r>
        <w:rPr>
          <w:sz w:val="22"/>
          <w:szCs w:val="22"/>
        </w:rPr>
        <w:t xml:space="preserve">философское учение о мире, бытие. </w:t>
      </w:r>
    </w:p>
    <w:p w:rsidR="00302621" w:rsidRDefault="00302621" w:rsidP="00302621">
      <w:pPr>
        <w:pStyle w:val="Default"/>
        <w:rPr>
          <w:sz w:val="22"/>
          <w:szCs w:val="22"/>
        </w:rPr>
      </w:pPr>
      <w:r>
        <w:rPr>
          <w:b/>
          <w:bCs/>
          <w:sz w:val="22"/>
          <w:szCs w:val="22"/>
        </w:rPr>
        <w:t xml:space="preserve">Гносеология – </w:t>
      </w:r>
      <w:r>
        <w:rPr>
          <w:sz w:val="22"/>
          <w:szCs w:val="22"/>
        </w:rPr>
        <w:t xml:space="preserve">философское учение о познании. </w:t>
      </w:r>
    </w:p>
    <w:p w:rsidR="00302621" w:rsidRDefault="00302621" w:rsidP="00302621">
      <w:pPr>
        <w:pStyle w:val="Default"/>
        <w:rPr>
          <w:sz w:val="22"/>
          <w:szCs w:val="22"/>
        </w:rPr>
      </w:pPr>
      <w:r>
        <w:rPr>
          <w:b/>
          <w:bCs/>
          <w:sz w:val="22"/>
          <w:szCs w:val="22"/>
        </w:rPr>
        <w:t xml:space="preserve">Антропология – </w:t>
      </w:r>
      <w:r>
        <w:rPr>
          <w:sz w:val="22"/>
          <w:szCs w:val="22"/>
        </w:rPr>
        <w:t xml:space="preserve">философское учение о человеке </w:t>
      </w:r>
    </w:p>
    <w:p w:rsidR="00302621" w:rsidRDefault="00302621" w:rsidP="00302621">
      <w:pPr>
        <w:pStyle w:val="Default"/>
        <w:rPr>
          <w:sz w:val="22"/>
          <w:szCs w:val="22"/>
        </w:rPr>
      </w:pPr>
      <w:r>
        <w:rPr>
          <w:b/>
          <w:bCs/>
          <w:sz w:val="22"/>
          <w:szCs w:val="22"/>
        </w:rPr>
        <w:t xml:space="preserve">Аксиология </w:t>
      </w:r>
      <w:r>
        <w:rPr>
          <w:sz w:val="22"/>
          <w:szCs w:val="22"/>
        </w:rPr>
        <w:t xml:space="preserve">- философское учение о ценностях. </w:t>
      </w:r>
    </w:p>
    <w:p w:rsidR="00302621" w:rsidRDefault="00302621" w:rsidP="00302621">
      <w:pPr>
        <w:pStyle w:val="Default"/>
        <w:rPr>
          <w:sz w:val="22"/>
          <w:szCs w:val="22"/>
        </w:rPr>
      </w:pPr>
      <w:r>
        <w:rPr>
          <w:b/>
          <w:bCs/>
          <w:sz w:val="22"/>
          <w:szCs w:val="22"/>
        </w:rPr>
        <w:t xml:space="preserve">Логика </w:t>
      </w:r>
      <w:r>
        <w:rPr>
          <w:sz w:val="22"/>
          <w:szCs w:val="22"/>
        </w:rPr>
        <w:t xml:space="preserve">– наука о законах правильного мышления </w:t>
      </w:r>
    </w:p>
    <w:p w:rsidR="00302621" w:rsidRDefault="00302621" w:rsidP="00302621">
      <w:pPr>
        <w:pStyle w:val="Default"/>
        <w:rPr>
          <w:sz w:val="22"/>
          <w:szCs w:val="22"/>
        </w:rPr>
      </w:pPr>
      <w:r>
        <w:rPr>
          <w:b/>
          <w:bCs/>
          <w:sz w:val="22"/>
          <w:szCs w:val="22"/>
        </w:rPr>
        <w:t xml:space="preserve">Социальная философия </w:t>
      </w:r>
      <w:r>
        <w:rPr>
          <w:sz w:val="22"/>
          <w:szCs w:val="22"/>
        </w:rPr>
        <w:t xml:space="preserve">- философское учение об обществе. </w:t>
      </w:r>
    </w:p>
    <w:p w:rsidR="00302621" w:rsidRDefault="00302621" w:rsidP="00302621">
      <w:pPr>
        <w:pStyle w:val="Default"/>
        <w:rPr>
          <w:sz w:val="22"/>
          <w:szCs w:val="22"/>
        </w:rPr>
      </w:pPr>
      <w:r>
        <w:rPr>
          <w:b/>
          <w:bCs/>
          <w:sz w:val="22"/>
          <w:szCs w:val="22"/>
        </w:rPr>
        <w:t xml:space="preserve">Этика </w:t>
      </w:r>
      <w:r>
        <w:rPr>
          <w:sz w:val="22"/>
          <w:szCs w:val="22"/>
        </w:rPr>
        <w:t xml:space="preserve">– философское учение о морали. </w:t>
      </w:r>
    </w:p>
    <w:p w:rsidR="00302621" w:rsidRDefault="00302621" w:rsidP="00302621">
      <w:pPr>
        <w:pStyle w:val="Default"/>
        <w:rPr>
          <w:sz w:val="22"/>
          <w:szCs w:val="22"/>
        </w:rPr>
      </w:pPr>
      <w:r>
        <w:rPr>
          <w:b/>
          <w:bCs/>
          <w:sz w:val="22"/>
          <w:szCs w:val="22"/>
        </w:rPr>
        <w:t xml:space="preserve">Вера </w:t>
      </w:r>
      <w:r>
        <w:rPr>
          <w:sz w:val="22"/>
          <w:szCs w:val="22"/>
        </w:rPr>
        <w:t xml:space="preserve">– психологическая установка на восприятие реальности, уверенность в успехе и лучшем будущем. </w:t>
      </w:r>
    </w:p>
    <w:p w:rsidR="00302621" w:rsidRDefault="00302621" w:rsidP="00302621">
      <w:pPr>
        <w:pStyle w:val="Default"/>
        <w:rPr>
          <w:sz w:val="22"/>
          <w:szCs w:val="22"/>
        </w:rPr>
      </w:pPr>
      <w:r>
        <w:rPr>
          <w:b/>
          <w:bCs/>
          <w:sz w:val="22"/>
          <w:szCs w:val="22"/>
        </w:rPr>
        <w:t xml:space="preserve">Убеждение – </w:t>
      </w:r>
      <w:r>
        <w:rPr>
          <w:sz w:val="22"/>
          <w:szCs w:val="22"/>
        </w:rPr>
        <w:t xml:space="preserve">принятие за истину определенного набора </w:t>
      </w:r>
      <w:proofErr w:type="gramStart"/>
      <w:r>
        <w:rPr>
          <w:sz w:val="22"/>
          <w:szCs w:val="22"/>
        </w:rPr>
        <w:t>зна-ний</w:t>
      </w:r>
      <w:proofErr w:type="gramEnd"/>
      <w:r>
        <w:rPr>
          <w:sz w:val="22"/>
          <w:szCs w:val="22"/>
        </w:rPr>
        <w:t xml:space="preserve"> и выработка готовности к действию. </w:t>
      </w:r>
    </w:p>
    <w:p w:rsidR="00302621" w:rsidRDefault="00302621" w:rsidP="00302621">
      <w:pPr>
        <w:pStyle w:val="Default"/>
        <w:rPr>
          <w:sz w:val="22"/>
          <w:szCs w:val="22"/>
        </w:rPr>
      </w:pPr>
      <w:r>
        <w:rPr>
          <w:b/>
          <w:bCs/>
          <w:sz w:val="22"/>
          <w:szCs w:val="22"/>
        </w:rPr>
        <w:t xml:space="preserve">Темы докладов и конспектов. </w:t>
      </w:r>
    </w:p>
    <w:p w:rsidR="00302621" w:rsidRDefault="00302621" w:rsidP="00302621">
      <w:pPr>
        <w:pStyle w:val="Default"/>
        <w:rPr>
          <w:sz w:val="22"/>
          <w:szCs w:val="22"/>
        </w:rPr>
      </w:pPr>
      <w:r>
        <w:rPr>
          <w:sz w:val="22"/>
          <w:szCs w:val="22"/>
        </w:rPr>
        <w:t xml:space="preserve">1. Философия и наука: сходство и отличие. </w:t>
      </w:r>
    </w:p>
    <w:p w:rsidR="00302621" w:rsidRDefault="00302621" w:rsidP="00302621">
      <w:pPr>
        <w:pStyle w:val="Default"/>
        <w:rPr>
          <w:sz w:val="22"/>
          <w:szCs w:val="22"/>
        </w:rPr>
      </w:pPr>
      <w:r>
        <w:rPr>
          <w:sz w:val="22"/>
          <w:szCs w:val="22"/>
        </w:rPr>
        <w:t xml:space="preserve">2. Философия и религия. </w:t>
      </w:r>
    </w:p>
    <w:p w:rsidR="00302621" w:rsidRDefault="00302621" w:rsidP="00302621">
      <w:pPr>
        <w:pStyle w:val="Default"/>
        <w:rPr>
          <w:sz w:val="22"/>
          <w:szCs w:val="22"/>
        </w:rPr>
      </w:pPr>
      <w:r>
        <w:rPr>
          <w:sz w:val="22"/>
          <w:szCs w:val="22"/>
        </w:rPr>
        <w:t xml:space="preserve">3. Философия и искусство. </w:t>
      </w:r>
    </w:p>
    <w:p w:rsidR="00302621" w:rsidRDefault="00302621" w:rsidP="00302621">
      <w:pPr>
        <w:pStyle w:val="Default"/>
        <w:rPr>
          <w:sz w:val="22"/>
          <w:szCs w:val="22"/>
        </w:rPr>
      </w:pPr>
      <w:r>
        <w:rPr>
          <w:sz w:val="22"/>
          <w:szCs w:val="22"/>
        </w:rPr>
        <w:t xml:space="preserve">4. Философия и образование. </w:t>
      </w:r>
    </w:p>
    <w:p w:rsidR="00726748" w:rsidRPr="00961E00" w:rsidRDefault="00302621" w:rsidP="00726748">
      <w:pPr>
        <w:pStyle w:val="Default"/>
        <w:rPr>
          <w:sz w:val="23"/>
          <w:szCs w:val="23"/>
        </w:rPr>
      </w:pPr>
      <w:r>
        <w:rPr>
          <w:sz w:val="22"/>
          <w:szCs w:val="22"/>
        </w:rPr>
        <w:t xml:space="preserve">5. Основные функции философии. </w:t>
      </w:r>
      <w:r>
        <w:rPr>
          <w:sz w:val="23"/>
          <w:szCs w:val="23"/>
        </w:rPr>
        <w:t xml:space="preserve"> </w:t>
      </w:r>
    </w:p>
    <w:p w:rsidR="00B307A7" w:rsidRDefault="00B307A7" w:rsidP="00B307A7">
      <w:pPr>
        <w:pStyle w:val="Default"/>
        <w:rPr>
          <w:sz w:val="22"/>
          <w:szCs w:val="22"/>
        </w:rPr>
      </w:pPr>
      <w:r>
        <w:rPr>
          <w:b/>
          <w:bCs/>
          <w:sz w:val="22"/>
          <w:szCs w:val="22"/>
        </w:rPr>
        <w:t xml:space="preserve">Вопросы для самоконтроля </w:t>
      </w:r>
    </w:p>
    <w:p w:rsidR="00B307A7" w:rsidRDefault="00B307A7" w:rsidP="00B307A7">
      <w:pPr>
        <w:pStyle w:val="Default"/>
        <w:rPr>
          <w:sz w:val="22"/>
          <w:szCs w:val="22"/>
        </w:rPr>
      </w:pPr>
      <w:r>
        <w:rPr>
          <w:sz w:val="22"/>
          <w:szCs w:val="22"/>
        </w:rPr>
        <w:t xml:space="preserve">1. Что такое мировоззрение? </w:t>
      </w:r>
    </w:p>
    <w:p w:rsidR="00B307A7" w:rsidRDefault="00B307A7" w:rsidP="00B307A7">
      <w:pPr>
        <w:pStyle w:val="Default"/>
        <w:rPr>
          <w:sz w:val="22"/>
          <w:szCs w:val="22"/>
        </w:rPr>
      </w:pPr>
      <w:r>
        <w:rPr>
          <w:sz w:val="22"/>
          <w:szCs w:val="22"/>
        </w:rPr>
        <w:t xml:space="preserve">2. Перечислите основные компоненты мировоззрения. </w:t>
      </w:r>
    </w:p>
    <w:p w:rsidR="00B307A7" w:rsidRDefault="00B307A7" w:rsidP="00B307A7">
      <w:pPr>
        <w:pStyle w:val="Default"/>
        <w:rPr>
          <w:sz w:val="22"/>
          <w:szCs w:val="22"/>
        </w:rPr>
      </w:pPr>
      <w:r>
        <w:rPr>
          <w:sz w:val="22"/>
          <w:szCs w:val="22"/>
        </w:rPr>
        <w:t xml:space="preserve">3. В каком соотношении находятся философия и мировоззрение? </w:t>
      </w:r>
    </w:p>
    <w:p w:rsidR="00B307A7" w:rsidRDefault="00B307A7" w:rsidP="00B307A7">
      <w:pPr>
        <w:pStyle w:val="Default"/>
        <w:rPr>
          <w:sz w:val="22"/>
          <w:szCs w:val="22"/>
        </w:rPr>
      </w:pPr>
      <w:r>
        <w:rPr>
          <w:sz w:val="22"/>
          <w:szCs w:val="22"/>
        </w:rPr>
        <w:lastRenderedPageBreak/>
        <w:t xml:space="preserve">4.В чем особенность исторических типов мировоззрения? </w:t>
      </w:r>
    </w:p>
    <w:p w:rsidR="00B307A7" w:rsidRDefault="00B307A7" w:rsidP="00B307A7">
      <w:pPr>
        <w:pStyle w:val="Default"/>
        <w:rPr>
          <w:sz w:val="22"/>
          <w:szCs w:val="22"/>
        </w:rPr>
      </w:pPr>
      <w:r>
        <w:rPr>
          <w:sz w:val="22"/>
          <w:szCs w:val="22"/>
        </w:rPr>
        <w:t xml:space="preserve">5. Каким образом можно представить взаимоотношение философии и частных наук? </w:t>
      </w:r>
    </w:p>
    <w:p w:rsidR="00B307A7" w:rsidRDefault="00B307A7" w:rsidP="00B307A7">
      <w:pPr>
        <w:pStyle w:val="Default"/>
        <w:rPr>
          <w:sz w:val="22"/>
          <w:szCs w:val="22"/>
        </w:rPr>
      </w:pPr>
      <w:r>
        <w:rPr>
          <w:sz w:val="22"/>
          <w:szCs w:val="22"/>
        </w:rPr>
        <w:t xml:space="preserve">6. Какое влияние на мировоззрение оказывает образование? </w:t>
      </w:r>
    </w:p>
    <w:p w:rsidR="00B307A7" w:rsidRDefault="00B307A7" w:rsidP="00B307A7">
      <w:pPr>
        <w:pStyle w:val="Default"/>
        <w:rPr>
          <w:sz w:val="22"/>
          <w:szCs w:val="22"/>
        </w:rPr>
      </w:pPr>
      <w:r>
        <w:rPr>
          <w:sz w:val="22"/>
          <w:szCs w:val="22"/>
        </w:rPr>
        <w:t xml:space="preserve">7. Что представляет собой структура философского знания? </w:t>
      </w:r>
    </w:p>
    <w:p w:rsidR="00B307A7" w:rsidRDefault="00B307A7" w:rsidP="00B307A7">
      <w:pPr>
        <w:pStyle w:val="Default"/>
        <w:rPr>
          <w:sz w:val="22"/>
          <w:szCs w:val="22"/>
        </w:rPr>
      </w:pPr>
      <w:r>
        <w:rPr>
          <w:sz w:val="22"/>
          <w:szCs w:val="22"/>
        </w:rPr>
        <w:t xml:space="preserve">8. Как в истории философии происходило развитие основного вопроса философии? </w:t>
      </w:r>
    </w:p>
    <w:p w:rsidR="00B307A7" w:rsidRDefault="00B307A7" w:rsidP="00B307A7">
      <w:pPr>
        <w:pStyle w:val="Default"/>
        <w:rPr>
          <w:sz w:val="22"/>
          <w:szCs w:val="22"/>
        </w:rPr>
      </w:pPr>
      <w:r>
        <w:rPr>
          <w:sz w:val="22"/>
          <w:szCs w:val="22"/>
        </w:rPr>
        <w:t xml:space="preserve">9. Каковы основные функции философии? </w:t>
      </w:r>
    </w:p>
    <w:p w:rsidR="00B307A7" w:rsidRDefault="00B307A7" w:rsidP="00B307A7">
      <w:pPr>
        <w:pStyle w:val="Default"/>
        <w:rPr>
          <w:sz w:val="22"/>
          <w:szCs w:val="22"/>
        </w:rPr>
      </w:pPr>
      <w:r>
        <w:rPr>
          <w:sz w:val="22"/>
          <w:szCs w:val="22"/>
        </w:rPr>
        <w:t xml:space="preserve">10. Назовите основные разделы в структуре философского знания. </w:t>
      </w:r>
    </w:p>
    <w:p w:rsidR="00B307A7" w:rsidRPr="00667D9C" w:rsidRDefault="00B307A7" w:rsidP="00726748">
      <w:pPr>
        <w:pStyle w:val="Default"/>
        <w:rPr>
          <w:sz w:val="22"/>
          <w:szCs w:val="22"/>
        </w:rPr>
      </w:pPr>
      <w:r>
        <w:rPr>
          <w:sz w:val="22"/>
          <w:szCs w:val="22"/>
        </w:rPr>
        <w:t xml:space="preserve">11. Как </w:t>
      </w:r>
      <w:proofErr w:type="gramStart"/>
      <w:r>
        <w:rPr>
          <w:sz w:val="22"/>
          <w:szCs w:val="22"/>
        </w:rPr>
        <w:t>взаимосвязаны</w:t>
      </w:r>
      <w:proofErr w:type="gramEnd"/>
      <w:r>
        <w:rPr>
          <w:sz w:val="22"/>
          <w:szCs w:val="22"/>
        </w:rPr>
        <w:t xml:space="preserve"> между собой философия и искусство? </w:t>
      </w:r>
    </w:p>
    <w:p w:rsidR="00302621" w:rsidRDefault="00302621" w:rsidP="00726748">
      <w:pPr>
        <w:pStyle w:val="Default"/>
        <w:rPr>
          <w:sz w:val="22"/>
          <w:szCs w:val="22"/>
        </w:rPr>
      </w:pPr>
      <w:r>
        <w:rPr>
          <w:b/>
          <w:bCs/>
          <w:i/>
          <w:iCs/>
          <w:sz w:val="22"/>
          <w:szCs w:val="22"/>
        </w:rPr>
        <w:t xml:space="preserve">Рекомендуемая литература </w:t>
      </w:r>
    </w:p>
    <w:p w:rsidR="00302621" w:rsidRDefault="00302621" w:rsidP="00302621">
      <w:pPr>
        <w:pStyle w:val="Default"/>
        <w:rPr>
          <w:sz w:val="22"/>
          <w:szCs w:val="22"/>
        </w:rPr>
      </w:pPr>
      <w:r>
        <w:rPr>
          <w:sz w:val="22"/>
          <w:szCs w:val="22"/>
        </w:rPr>
        <w:t xml:space="preserve">1. Алексеев П.В. Философия: Учебник/П.В. Алексеев, А.В. Панин. - 4-е изд., перераб. и доп. - М.: ТК Велби, Проспект, 2007. – 592 </w:t>
      </w:r>
      <w:proofErr w:type="gramStart"/>
      <w:r>
        <w:rPr>
          <w:sz w:val="22"/>
          <w:szCs w:val="22"/>
        </w:rPr>
        <w:t>с</w:t>
      </w:r>
      <w:proofErr w:type="gramEnd"/>
      <w:r>
        <w:rPr>
          <w:sz w:val="22"/>
          <w:szCs w:val="22"/>
        </w:rPr>
        <w:t xml:space="preserve">. </w:t>
      </w:r>
    </w:p>
    <w:p w:rsidR="00302621" w:rsidRPr="00943AC3" w:rsidRDefault="00302621" w:rsidP="00302621">
      <w:pPr>
        <w:pStyle w:val="Default"/>
        <w:rPr>
          <w:sz w:val="22"/>
          <w:szCs w:val="22"/>
        </w:rPr>
      </w:pPr>
      <w:r>
        <w:rPr>
          <w:sz w:val="22"/>
          <w:szCs w:val="22"/>
        </w:rPr>
        <w:t>2. Бучило Н.Ф., Чумаков А.Н. Философия: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 – 5-е изд., перераб. и доп. – М.: ТК Велби, Изд-во Проспект, 2008. – С. 18-47. </w:t>
      </w:r>
    </w:p>
    <w:p w:rsidR="009D1DB9" w:rsidRPr="009D1DB9" w:rsidRDefault="009D1DB9" w:rsidP="00302621">
      <w:pPr>
        <w:pStyle w:val="Default"/>
        <w:rPr>
          <w:sz w:val="22"/>
          <w:szCs w:val="22"/>
        </w:rPr>
      </w:pPr>
      <w:r>
        <w:rPr>
          <w:sz w:val="22"/>
          <w:szCs w:val="22"/>
        </w:rPr>
        <w:t xml:space="preserve">Лозовая Е.Н.Философия: Методические указания к практическим занятиям – 2-е изд., перераб. и доп. – Братск: ГОУ ВПО «БрГУ», 2010. – 63 с. </w:t>
      </w:r>
    </w:p>
    <w:p w:rsidR="00302621" w:rsidRDefault="00302621" w:rsidP="00302621">
      <w:pPr>
        <w:pStyle w:val="Default"/>
        <w:rPr>
          <w:sz w:val="22"/>
          <w:szCs w:val="22"/>
        </w:rPr>
      </w:pPr>
      <w:r>
        <w:rPr>
          <w:sz w:val="22"/>
          <w:szCs w:val="22"/>
        </w:rPr>
        <w:t xml:space="preserve">3. Основы философии: курс лекций для студентов заочников техн. </w:t>
      </w:r>
      <w:proofErr w:type="gramStart"/>
      <w:r>
        <w:rPr>
          <w:sz w:val="22"/>
          <w:szCs w:val="22"/>
        </w:rPr>
        <w:t>спец</w:t>
      </w:r>
      <w:proofErr w:type="gramEnd"/>
      <w:r>
        <w:rPr>
          <w:sz w:val="22"/>
          <w:szCs w:val="22"/>
        </w:rPr>
        <w:t xml:space="preserve">. / Н.Н. Заботин, В.М. Маслова, Н.П. Морозова и др. – Братск: БрГТУ, 2002. – С. 6-7. </w:t>
      </w:r>
    </w:p>
    <w:p w:rsidR="00302621" w:rsidRDefault="00302621" w:rsidP="00302621">
      <w:pPr>
        <w:pStyle w:val="Default"/>
        <w:rPr>
          <w:sz w:val="22"/>
          <w:szCs w:val="22"/>
        </w:rPr>
      </w:pPr>
      <w:r>
        <w:rPr>
          <w:sz w:val="22"/>
          <w:szCs w:val="22"/>
        </w:rPr>
        <w:t xml:space="preserve">4. Радугин А.А. Философия: Курс лекций. И., 1998. </w:t>
      </w:r>
    </w:p>
    <w:p w:rsidR="00302621" w:rsidRDefault="00302621" w:rsidP="00302621">
      <w:pPr>
        <w:pStyle w:val="Default"/>
        <w:rPr>
          <w:sz w:val="22"/>
          <w:szCs w:val="22"/>
        </w:rPr>
      </w:pPr>
      <w:r>
        <w:rPr>
          <w:sz w:val="22"/>
          <w:szCs w:val="22"/>
        </w:rPr>
        <w:t>5. Рычков А.К., Яшин Б.Л. Философия: Учеб</w:t>
      </w:r>
      <w:proofErr w:type="gramStart"/>
      <w:r>
        <w:rPr>
          <w:sz w:val="22"/>
          <w:szCs w:val="22"/>
        </w:rPr>
        <w:t>.</w:t>
      </w:r>
      <w:proofErr w:type="gramEnd"/>
      <w:r>
        <w:rPr>
          <w:sz w:val="22"/>
          <w:szCs w:val="22"/>
        </w:rPr>
        <w:t xml:space="preserve"> </w:t>
      </w:r>
      <w:proofErr w:type="gramStart"/>
      <w:r>
        <w:rPr>
          <w:sz w:val="22"/>
          <w:szCs w:val="22"/>
        </w:rPr>
        <w:t>д</w:t>
      </w:r>
      <w:proofErr w:type="gramEnd"/>
      <w:r>
        <w:rPr>
          <w:sz w:val="22"/>
          <w:szCs w:val="22"/>
        </w:rPr>
        <w:t xml:space="preserve">ля студ. высш. учеб. заведений. – М.: Гуманит. изд. центр ВЛАДОС, 2002. – С. 15-28. </w:t>
      </w:r>
    </w:p>
    <w:p w:rsidR="00302621" w:rsidRDefault="00302621" w:rsidP="00302621">
      <w:pPr>
        <w:pStyle w:val="Default"/>
        <w:rPr>
          <w:sz w:val="22"/>
          <w:szCs w:val="22"/>
          <w:lang w:val="kk-KZ"/>
        </w:rPr>
      </w:pPr>
      <w:r>
        <w:rPr>
          <w:sz w:val="22"/>
          <w:szCs w:val="22"/>
        </w:rPr>
        <w:t xml:space="preserve">6. Сирин А.Д. Общий курс философии. - Иркутск, 1995. – 388 </w:t>
      </w:r>
      <w:proofErr w:type="gramStart"/>
      <w:r>
        <w:rPr>
          <w:sz w:val="22"/>
          <w:szCs w:val="22"/>
        </w:rPr>
        <w:t>с</w:t>
      </w:r>
      <w:proofErr w:type="gramEnd"/>
      <w:r>
        <w:rPr>
          <w:sz w:val="22"/>
          <w:szCs w:val="22"/>
        </w:rPr>
        <w:t xml:space="preserve">. </w:t>
      </w:r>
    </w:p>
    <w:p w:rsidR="00B307A7" w:rsidRPr="00667D9C" w:rsidRDefault="00F5749E" w:rsidP="00302621">
      <w:pPr>
        <w:pStyle w:val="Default"/>
        <w:rPr>
          <w:sz w:val="22"/>
          <w:szCs w:val="22"/>
          <w:lang w:val="kk-KZ"/>
        </w:rPr>
      </w:pPr>
      <w:r>
        <w:rPr>
          <w:sz w:val="22"/>
          <w:szCs w:val="22"/>
          <w:lang w:val="kk-KZ"/>
        </w:rPr>
        <w:t>7.Мусаева Н.Р., Сулейменов Т.А. Курс лекций  по философии. Шымкент 2010.</w:t>
      </w:r>
    </w:p>
    <w:p w:rsidR="00302621" w:rsidRDefault="00302621" w:rsidP="00302621">
      <w:pPr>
        <w:pStyle w:val="Default"/>
        <w:rPr>
          <w:sz w:val="22"/>
          <w:szCs w:val="22"/>
        </w:rPr>
      </w:pPr>
      <w:r>
        <w:rPr>
          <w:b/>
          <w:bCs/>
          <w:sz w:val="22"/>
          <w:szCs w:val="22"/>
        </w:rPr>
        <w:t>Тема 2. Философия Древнего мира</w:t>
      </w:r>
      <w:r w:rsidR="000E51DF">
        <w:rPr>
          <w:b/>
          <w:bCs/>
          <w:sz w:val="22"/>
          <w:szCs w:val="22"/>
          <w:lang w:val="kk-KZ"/>
        </w:rPr>
        <w:t>.</w:t>
      </w:r>
      <w:r>
        <w:rPr>
          <w:b/>
          <w:bCs/>
          <w:sz w:val="22"/>
          <w:szCs w:val="22"/>
        </w:rPr>
        <w:t xml:space="preserve"> </w:t>
      </w:r>
    </w:p>
    <w:p w:rsidR="00302621" w:rsidRDefault="000E51DF" w:rsidP="00302621">
      <w:pPr>
        <w:pStyle w:val="Default"/>
        <w:rPr>
          <w:sz w:val="22"/>
          <w:szCs w:val="22"/>
        </w:rPr>
      </w:pPr>
      <w:r>
        <w:rPr>
          <w:b/>
          <w:bCs/>
          <w:sz w:val="22"/>
          <w:szCs w:val="22"/>
        </w:rPr>
        <w:t>(</w:t>
      </w:r>
      <w:r>
        <w:rPr>
          <w:b/>
          <w:bCs/>
          <w:sz w:val="22"/>
          <w:szCs w:val="22"/>
          <w:lang w:val="kk-KZ"/>
        </w:rPr>
        <w:t>1</w:t>
      </w:r>
      <w:r w:rsidR="00302621">
        <w:rPr>
          <w:b/>
          <w:bCs/>
          <w:sz w:val="22"/>
          <w:szCs w:val="22"/>
        </w:rPr>
        <w:t xml:space="preserve"> час) </w:t>
      </w:r>
    </w:p>
    <w:p w:rsidR="00302621" w:rsidRDefault="00302621" w:rsidP="00302621">
      <w:pPr>
        <w:pStyle w:val="Default"/>
        <w:rPr>
          <w:sz w:val="22"/>
          <w:szCs w:val="22"/>
        </w:rPr>
      </w:pPr>
      <w:r>
        <w:rPr>
          <w:sz w:val="22"/>
          <w:szCs w:val="22"/>
        </w:rPr>
        <w:t xml:space="preserve">План семинара: </w:t>
      </w:r>
    </w:p>
    <w:p w:rsidR="00302621" w:rsidRDefault="000E51DF" w:rsidP="000E51DF">
      <w:pPr>
        <w:pStyle w:val="Default"/>
        <w:numPr>
          <w:ilvl w:val="0"/>
          <w:numId w:val="1"/>
        </w:numPr>
        <w:rPr>
          <w:sz w:val="22"/>
          <w:szCs w:val="22"/>
          <w:lang w:val="kk-KZ"/>
        </w:rPr>
      </w:pPr>
      <w:r>
        <w:rPr>
          <w:sz w:val="22"/>
          <w:szCs w:val="22"/>
          <w:lang w:val="kk-KZ"/>
        </w:rPr>
        <w:t>Основные школы Древней Индии</w:t>
      </w:r>
      <w:r w:rsidR="00302621">
        <w:rPr>
          <w:sz w:val="22"/>
          <w:szCs w:val="22"/>
        </w:rPr>
        <w:t xml:space="preserve"> </w:t>
      </w:r>
      <w:r>
        <w:rPr>
          <w:sz w:val="22"/>
          <w:szCs w:val="22"/>
          <w:lang w:val="kk-KZ"/>
        </w:rPr>
        <w:t>:Астика и Настика</w:t>
      </w:r>
    </w:p>
    <w:p w:rsidR="000E51DF" w:rsidRPr="000E51DF" w:rsidRDefault="000E51DF" w:rsidP="000E51DF">
      <w:pPr>
        <w:pStyle w:val="Default"/>
        <w:numPr>
          <w:ilvl w:val="0"/>
          <w:numId w:val="1"/>
        </w:numPr>
        <w:rPr>
          <w:sz w:val="22"/>
          <w:szCs w:val="22"/>
          <w:lang w:val="kk-KZ"/>
        </w:rPr>
      </w:pPr>
      <w:r>
        <w:rPr>
          <w:sz w:val="22"/>
          <w:szCs w:val="22"/>
          <w:lang w:val="kk-KZ"/>
        </w:rPr>
        <w:t>Конфуцианство, даосизм , легизм.</w:t>
      </w:r>
    </w:p>
    <w:p w:rsidR="00302621" w:rsidRDefault="000E51DF" w:rsidP="00302621">
      <w:pPr>
        <w:pStyle w:val="Default"/>
        <w:rPr>
          <w:sz w:val="22"/>
          <w:szCs w:val="22"/>
        </w:rPr>
      </w:pPr>
      <w:r>
        <w:rPr>
          <w:sz w:val="22"/>
          <w:szCs w:val="22"/>
          <w:lang w:val="kk-KZ"/>
        </w:rPr>
        <w:t>3.</w:t>
      </w:r>
      <w:r w:rsidR="00302621">
        <w:rPr>
          <w:sz w:val="22"/>
          <w:szCs w:val="22"/>
        </w:rPr>
        <w:t xml:space="preserve"> </w:t>
      </w:r>
      <w:proofErr w:type="gramStart"/>
      <w:r w:rsidR="00302621">
        <w:rPr>
          <w:sz w:val="22"/>
          <w:szCs w:val="22"/>
        </w:rPr>
        <w:t xml:space="preserve">классический период философии Античности (Сократ, </w:t>
      </w:r>
      <w:proofErr w:type="gramEnd"/>
    </w:p>
    <w:p w:rsidR="009E35AA" w:rsidRPr="00667D9C" w:rsidRDefault="00302621" w:rsidP="00302621">
      <w:pPr>
        <w:pStyle w:val="Default"/>
        <w:rPr>
          <w:sz w:val="22"/>
          <w:szCs w:val="22"/>
          <w:lang w:val="kk-KZ"/>
        </w:rPr>
      </w:pPr>
      <w:proofErr w:type="gramStart"/>
      <w:r>
        <w:rPr>
          <w:sz w:val="22"/>
          <w:szCs w:val="22"/>
        </w:rPr>
        <w:t xml:space="preserve">Платон, Аристотель); </w:t>
      </w:r>
      <w:proofErr w:type="gramEnd"/>
    </w:p>
    <w:p w:rsidR="00BB2E7F" w:rsidRPr="00E42ADB" w:rsidRDefault="00BB2E7F" w:rsidP="00BB2E7F">
      <w:pPr>
        <w:ind w:firstLine="540"/>
        <w:jc w:val="both"/>
      </w:pPr>
      <w:r>
        <w:rPr>
          <w:lang w:val="kk-KZ"/>
        </w:rPr>
        <w:t>В</w:t>
      </w:r>
      <w:r w:rsidRPr="00E42ADB">
        <w:t xml:space="preserve"> развитии индийской философии можно выделить следующие периоды:</w:t>
      </w:r>
    </w:p>
    <w:p w:rsidR="00BB2E7F" w:rsidRPr="00E42ADB" w:rsidRDefault="00BB2E7F" w:rsidP="00BB2E7F">
      <w:pPr>
        <w:ind w:firstLine="540"/>
        <w:jc w:val="both"/>
      </w:pPr>
      <w:r w:rsidRPr="00E42ADB">
        <w:t>♦  ведический (XVI-VI вв. до н. э.);</w:t>
      </w:r>
    </w:p>
    <w:p w:rsidR="00BB2E7F" w:rsidRPr="00E42ADB" w:rsidRDefault="00BB2E7F" w:rsidP="00BB2E7F">
      <w:pPr>
        <w:ind w:firstLine="540"/>
        <w:jc w:val="both"/>
      </w:pPr>
      <w:r w:rsidRPr="00E42ADB">
        <w:t>♦  классический, или брахмано-буддийский (VI в. до н. э. — X в. н. э.);</w:t>
      </w:r>
    </w:p>
    <w:p w:rsidR="00BB2E7F" w:rsidRPr="00E42ADB" w:rsidRDefault="00BB2E7F" w:rsidP="00BB2E7F">
      <w:pPr>
        <w:ind w:firstLine="540"/>
        <w:jc w:val="both"/>
      </w:pPr>
      <w:r w:rsidRPr="00E42ADB">
        <w:t>♦  послеклассический.</w:t>
      </w:r>
    </w:p>
    <w:p w:rsidR="00BB2E7F" w:rsidRPr="00E42ADB" w:rsidRDefault="00BB2E7F" w:rsidP="00BB2E7F">
      <w:pPr>
        <w:ind w:firstLine="540"/>
        <w:jc w:val="both"/>
      </w:pPr>
      <w:r w:rsidRPr="00E42ADB">
        <w:t>Характерные понятия индийской философии:</w:t>
      </w:r>
    </w:p>
    <w:p w:rsidR="00BB2E7F" w:rsidRDefault="00BB2E7F" w:rsidP="00BB2E7F">
      <w:pPr>
        <w:ind w:firstLine="540"/>
        <w:jc w:val="both"/>
        <w:rPr>
          <w:lang w:val="kk-KZ"/>
        </w:rPr>
      </w:pPr>
      <w:r w:rsidRPr="00E42ADB">
        <w:t xml:space="preserve">♦  сансара </w:t>
      </w:r>
    </w:p>
    <w:p w:rsidR="00BB2E7F" w:rsidRPr="00BB2E7F" w:rsidRDefault="00BB2E7F" w:rsidP="00BB2E7F">
      <w:pPr>
        <w:ind w:firstLine="540"/>
        <w:jc w:val="both"/>
        <w:rPr>
          <w:lang w:val="kk-KZ"/>
        </w:rPr>
      </w:pPr>
      <w:r w:rsidRPr="00E42ADB">
        <w:t xml:space="preserve">♦  карма </w:t>
      </w:r>
    </w:p>
    <w:p w:rsidR="00BB2E7F" w:rsidRDefault="00BB2E7F" w:rsidP="00BB2E7F">
      <w:pPr>
        <w:ind w:firstLine="540"/>
        <w:jc w:val="both"/>
        <w:rPr>
          <w:lang w:val="kk-KZ"/>
        </w:rPr>
      </w:pPr>
      <w:r w:rsidRPr="00E42ADB">
        <w:t xml:space="preserve">♦  мокша </w:t>
      </w:r>
    </w:p>
    <w:p w:rsidR="00BB2E7F" w:rsidRDefault="00BB2E7F" w:rsidP="00BB2E7F">
      <w:pPr>
        <w:ind w:firstLine="540"/>
        <w:jc w:val="both"/>
        <w:rPr>
          <w:lang w:val="kk-KZ"/>
        </w:rPr>
      </w:pPr>
      <w:r>
        <w:t>♦</w:t>
      </w:r>
      <w:r>
        <w:rPr>
          <w:lang w:val="kk-KZ"/>
        </w:rPr>
        <w:t xml:space="preserve"> </w:t>
      </w:r>
      <w:r w:rsidRPr="00E42ADB">
        <w:t xml:space="preserve">ахимса </w:t>
      </w:r>
    </w:p>
    <w:p w:rsidR="00BB2E7F" w:rsidRPr="00E42ADB" w:rsidRDefault="00BB2E7F" w:rsidP="00BB2E7F">
      <w:pPr>
        <w:ind w:firstLine="540"/>
        <w:jc w:val="both"/>
      </w:pPr>
      <w:r w:rsidRPr="00E42ADB">
        <w:t>Особенностью индийской философии является ее интеллектуальная терпимость. Дальнейшие религиозно-философские учения брахма¬низма и индуизма не опровергают учения Вед, а дополняют, утверж¬дая, что истина одна, но она многогранна. Со времен раннего средне¬вековья сложилась традиция делить все философские учения Древней Индии — даршаны — на две большие группы</w:t>
      </w:r>
    </w:p>
    <w:p w:rsidR="00BB2E7F" w:rsidRPr="00E42ADB" w:rsidRDefault="00BB2E7F" w:rsidP="00BB2E7F">
      <w:pPr>
        <w:ind w:firstLine="540"/>
        <w:jc w:val="both"/>
      </w:pPr>
      <w:r w:rsidRPr="00E42ADB">
        <w:t xml:space="preserve">1) </w:t>
      </w:r>
      <w:proofErr w:type="gramStart"/>
      <w:r w:rsidRPr="00E42ADB">
        <w:t>ортодоксальные</w:t>
      </w:r>
      <w:proofErr w:type="gramEnd"/>
      <w:r w:rsidRPr="00E42ADB">
        <w:t xml:space="preserve"> (т. е. признающие авторитет Вед): веданта, ми¬манса, санкхья, йога, ньяя, вайшешика;</w:t>
      </w:r>
    </w:p>
    <w:p w:rsidR="00BB2E7F" w:rsidRPr="00667D9C" w:rsidRDefault="00BB2E7F" w:rsidP="00667D9C">
      <w:pPr>
        <w:ind w:firstLine="540"/>
        <w:jc w:val="both"/>
        <w:rPr>
          <w:lang w:val="kk-KZ"/>
        </w:rPr>
      </w:pPr>
      <w:r w:rsidRPr="00E42ADB">
        <w:t xml:space="preserve">2) </w:t>
      </w:r>
      <w:proofErr w:type="gramStart"/>
      <w:r w:rsidRPr="00E42ADB">
        <w:t>неортодоксальные</w:t>
      </w:r>
      <w:proofErr w:type="gramEnd"/>
      <w:r w:rsidRPr="00E42ADB">
        <w:t xml:space="preserve"> (не признающие авторитет Вед): чарвака-локаята, джайнизм, буддизм.</w:t>
      </w:r>
    </w:p>
    <w:p w:rsidR="00BB2E7F" w:rsidRPr="00164830" w:rsidRDefault="00BB2E7F" w:rsidP="00164830">
      <w:pPr>
        <w:jc w:val="both"/>
        <w:rPr>
          <w:color w:val="000000"/>
          <w:lang w:val="kk-KZ"/>
        </w:rPr>
      </w:pPr>
      <w:r w:rsidRPr="00E42ADB">
        <w:rPr>
          <w:color w:val="000000"/>
        </w:rPr>
        <w:t xml:space="preserve">Возникновение китайской философии относят к I тыс. </w:t>
      </w:r>
      <w:proofErr w:type="gramStart"/>
      <w:r w:rsidRPr="00E42ADB">
        <w:rPr>
          <w:color w:val="000000"/>
        </w:rPr>
        <w:t>до</w:t>
      </w:r>
      <w:proofErr w:type="gramEnd"/>
      <w:r w:rsidRPr="00E42ADB">
        <w:rPr>
          <w:color w:val="000000"/>
        </w:rPr>
        <w:t xml:space="preserve"> н. э. </w:t>
      </w:r>
      <w:proofErr w:type="gramStart"/>
      <w:r w:rsidRPr="00E42ADB">
        <w:rPr>
          <w:color w:val="000000"/>
        </w:rPr>
        <w:t>Древнекитайские</w:t>
      </w:r>
      <w:proofErr w:type="gramEnd"/>
      <w:r w:rsidRPr="00E42ADB">
        <w:rPr>
          <w:color w:val="000000"/>
        </w:rPr>
        <w:t xml:space="preserve"> мыслители в VIII-V вв. до н. э. уже выделяли пять стихии, или первоэлементы природы: воду, огонь, металл, дерево и землю. В Древнекитайской мифологии предпринимаются попытки объяснить окружающий мир из него самого. В объяснении происхождения Вселенной наблюдаются зачатки натурфилософии. Частично мифы сохранились в поздних воззрениях и органически вошли в древнекитайские космологические концепции. </w:t>
      </w:r>
      <w:proofErr w:type="gramStart"/>
      <w:r w:rsidRPr="00E42ADB">
        <w:rPr>
          <w:color w:val="000000"/>
        </w:rPr>
        <w:t>Это</w:t>
      </w:r>
      <w:proofErr w:type="gramEnd"/>
      <w:r w:rsidRPr="00E42ADB">
        <w:rPr>
          <w:color w:val="000000"/>
        </w:rPr>
        <w:t xml:space="preserve"> прежде всего относится к духам или божествам) Ян (активная мужская сила) и Инь (пассивная женская сила). Они являлись символами света и тьмы, положительного и отрицательного, обретая характер космических сил, находящихся в постоянном взаимном стремлении друг к другу и взаимодействии, благодаря  чему образуется все на свете, в том числе мироздание</w:t>
      </w:r>
      <w:r w:rsidR="00164830">
        <w:rPr>
          <w:color w:val="000000"/>
          <w:lang w:val="kk-KZ"/>
        </w:rPr>
        <w:t>.</w:t>
      </w:r>
    </w:p>
    <w:p w:rsidR="00BB2E7F" w:rsidRPr="00E42ADB" w:rsidRDefault="00BB2E7F" w:rsidP="00BB2E7F">
      <w:pPr>
        <w:ind w:firstLine="540"/>
        <w:jc w:val="both"/>
        <w:rPr>
          <w:color w:val="000000"/>
        </w:rPr>
      </w:pPr>
      <w:r w:rsidRPr="00E42ADB">
        <w:rPr>
          <w:color w:val="000000"/>
        </w:rPr>
        <w:t>Эти космогонические идеи явились ос¬новой религиозно-философского мировоззрения древних китайцев и бы¬ли изложены в древнекитайском тексте «И-Цзин» («Книга перемен</w:t>
      </w:r>
      <w:proofErr w:type="gramStart"/>
      <w:r w:rsidRPr="00E42ADB">
        <w:rPr>
          <w:color w:val="000000"/>
        </w:rPr>
        <w:t>»).!</w:t>
      </w:r>
      <w:proofErr w:type="gramEnd"/>
    </w:p>
    <w:p w:rsidR="00BB2E7F" w:rsidRPr="00E42ADB" w:rsidRDefault="00BB2E7F" w:rsidP="00BB2E7F">
      <w:pPr>
        <w:ind w:firstLine="540"/>
        <w:jc w:val="both"/>
        <w:rPr>
          <w:color w:val="000000"/>
        </w:rPr>
      </w:pPr>
      <w:r w:rsidRPr="00E42ADB">
        <w:rPr>
          <w:color w:val="000000"/>
        </w:rPr>
        <w:t xml:space="preserve">В период с V—III вв. </w:t>
      </w:r>
      <w:proofErr w:type="gramStart"/>
      <w:r w:rsidRPr="00E42ADB">
        <w:rPr>
          <w:color w:val="000000"/>
        </w:rPr>
        <w:t>до</w:t>
      </w:r>
      <w:proofErr w:type="gramEnd"/>
      <w:r w:rsidRPr="00E42ADB">
        <w:rPr>
          <w:color w:val="000000"/>
        </w:rPr>
        <w:t xml:space="preserve"> н. э, происходит </w:t>
      </w:r>
      <w:proofErr w:type="gramStart"/>
      <w:r w:rsidRPr="00E42ADB">
        <w:rPr>
          <w:color w:val="000000"/>
        </w:rPr>
        <w:t>дальнейшее</w:t>
      </w:r>
      <w:proofErr w:type="gramEnd"/>
      <w:r w:rsidRPr="00E42ADB">
        <w:rPr>
          <w:color w:val="000000"/>
        </w:rPr>
        <w:t xml:space="preserve"> развитие ки¬тайской философии. Это период возникновения «ста философских школ», среди которых особое место занимали: даосизм (Лао-цзы и Чжуан-цзы), конфуцианство (Конфуций), школа моистов (Мо-цзы), легизм — школа законников (Шан Ян).</w:t>
      </w:r>
    </w:p>
    <w:p w:rsidR="009E35AA" w:rsidRPr="00BB2E7F" w:rsidRDefault="009E35AA" w:rsidP="00302621">
      <w:pPr>
        <w:pStyle w:val="Default"/>
        <w:rPr>
          <w:sz w:val="22"/>
          <w:szCs w:val="22"/>
        </w:rPr>
      </w:pPr>
    </w:p>
    <w:p w:rsidR="00BB2E7F" w:rsidRPr="00E42ADB" w:rsidRDefault="00BB2E7F" w:rsidP="00BB2E7F">
      <w:pPr>
        <w:shd w:val="clear" w:color="auto" w:fill="FFFFFF"/>
        <w:autoSpaceDE w:val="0"/>
        <w:autoSpaceDN w:val="0"/>
        <w:adjustRightInd w:val="0"/>
        <w:jc w:val="both"/>
      </w:pPr>
      <w:r w:rsidRPr="00E42ADB">
        <w:rPr>
          <w:color w:val="000000"/>
        </w:rPr>
        <w:lastRenderedPageBreak/>
        <w:t>Античной философией называют философию Древней Греции и Древнего Рима (</w:t>
      </w:r>
      <w:r w:rsidRPr="00E42ADB">
        <w:rPr>
          <w:color w:val="000000"/>
          <w:lang w:val="en-US"/>
        </w:rPr>
        <w:t>VII</w:t>
      </w:r>
      <w:r w:rsidRPr="00E42ADB">
        <w:rPr>
          <w:color w:val="000000"/>
        </w:rPr>
        <w:t xml:space="preserve"> </w:t>
      </w:r>
      <w:proofErr w:type="gramStart"/>
      <w:r w:rsidRPr="00E42ADB">
        <w:rPr>
          <w:color w:val="000000"/>
        </w:rPr>
        <w:t>в</w:t>
      </w:r>
      <w:proofErr w:type="gramEnd"/>
      <w:r w:rsidRPr="00E42ADB">
        <w:rPr>
          <w:color w:val="000000"/>
        </w:rPr>
        <w:t xml:space="preserve">. до н. э. — </w:t>
      </w:r>
      <w:r w:rsidRPr="00E42ADB">
        <w:rPr>
          <w:color w:val="000000"/>
          <w:lang w:val="en-US"/>
        </w:rPr>
        <w:t>III</w:t>
      </w:r>
      <w:r w:rsidRPr="00E42ADB">
        <w:rPr>
          <w:color w:val="000000"/>
        </w:rPr>
        <w:t xml:space="preserve"> в. н. э.). Культурные достижения древнегреческого и древнеримского общества по праву считаются основой европейской цивилизации. Античная философия явилась главным иочником развития европейской общественной мысли — философской, правовой, экономической и т. д. В развитии античной философии выделяют следующие этапы:</w:t>
      </w:r>
    </w:p>
    <w:p w:rsidR="00BB2E7F" w:rsidRPr="00E42ADB" w:rsidRDefault="00BB2E7F" w:rsidP="00BB2E7F">
      <w:pPr>
        <w:shd w:val="clear" w:color="auto" w:fill="FFFFFF"/>
        <w:autoSpaceDE w:val="0"/>
        <w:autoSpaceDN w:val="0"/>
        <w:adjustRightInd w:val="0"/>
        <w:jc w:val="both"/>
      </w:pPr>
      <w:r w:rsidRPr="00E42ADB">
        <w:rPr>
          <w:color w:val="000000"/>
        </w:rPr>
        <w:t xml:space="preserve">♦ </w:t>
      </w:r>
      <w:r w:rsidRPr="00E42ADB">
        <w:rPr>
          <w:color w:val="000000"/>
          <w:lang w:val="en-US"/>
        </w:rPr>
        <w:t>VII</w:t>
      </w:r>
      <w:r w:rsidRPr="00E42ADB">
        <w:rPr>
          <w:color w:val="000000"/>
        </w:rPr>
        <w:t xml:space="preserve"> -</w:t>
      </w:r>
      <w:r w:rsidRPr="00E42ADB">
        <w:rPr>
          <w:color w:val="000000"/>
          <w:lang w:val="en-US"/>
        </w:rPr>
        <w:t>V</w:t>
      </w:r>
      <w:r w:rsidRPr="00E42ADB">
        <w:rPr>
          <w:color w:val="000000"/>
        </w:rPr>
        <w:t xml:space="preserve"> вв. до н. э. — доклассический, или натурфилософский;</w:t>
      </w:r>
    </w:p>
    <w:p w:rsidR="00BB2E7F" w:rsidRPr="00E42ADB" w:rsidRDefault="00BB2E7F" w:rsidP="00BB2E7F">
      <w:pPr>
        <w:shd w:val="clear" w:color="auto" w:fill="FFFFFF"/>
        <w:autoSpaceDE w:val="0"/>
        <w:autoSpaceDN w:val="0"/>
        <w:adjustRightInd w:val="0"/>
        <w:jc w:val="both"/>
      </w:pPr>
      <w:r w:rsidRPr="00E42ADB">
        <w:rPr>
          <w:color w:val="000000"/>
        </w:rPr>
        <w:t xml:space="preserve">   </w:t>
      </w:r>
      <w:proofErr w:type="gramStart"/>
      <w:r w:rsidRPr="00E42ADB">
        <w:rPr>
          <w:color w:val="000000"/>
          <w:lang w:val="en-US"/>
        </w:rPr>
        <w:t>V</w:t>
      </w:r>
      <w:r w:rsidRPr="00E42ADB">
        <w:rPr>
          <w:color w:val="000000"/>
        </w:rPr>
        <w:t>-</w:t>
      </w:r>
      <w:r w:rsidRPr="00E42ADB">
        <w:rPr>
          <w:color w:val="000000"/>
          <w:lang w:val="en-US"/>
        </w:rPr>
        <w:t>IV</w:t>
      </w:r>
      <w:r w:rsidRPr="00E42ADB">
        <w:rPr>
          <w:color w:val="000000"/>
        </w:rPr>
        <w:t xml:space="preserve"> вв.</w:t>
      </w:r>
      <w:proofErr w:type="gramEnd"/>
      <w:r w:rsidRPr="00E42ADB">
        <w:rPr>
          <w:color w:val="000000"/>
        </w:rPr>
        <w:t xml:space="preserve"> до н. э. — классический;</w:t>
      </w:r>
    </w:p>
    <w:p w:rsidR="00BB2E7F" w:rsidRDefault="00BB2E7F" w:rsidP="00BB2E7F">
      <w:pPr>
        <w:shd w:val="clear" w:color="auto" w:fill="FFFFFF"/>
        <w:autoSpaceDE w:val="0"/>
        <w:autoSpaceDN w:val="0"/>
        <w:adjustRightInd w:val="0"/>
        <w:jc w:val="both"/>
        <w:rPr>
          <w:color w:val="000000"/>
          <w:lang w:val="kk-KZ"/>
        </w:rPr>
      </w:pPr>
      <w:r w:rsidRPr="00E42ADB">
        <w:rPr>
          <w:color w:val="000000"/>
        </w:rPr>
        <w:t xml:space="preserve">  </w:t>
      </w:r>
      <w:proofErr w:type="gramStart"/>
      <w:r w:rsidRPr="00E42ADB">
        <w:rPr>
          <w:color w:val="000000"/>
          <w:lang w:val="en-US"/>
        </w:rPr>
        <w:t>IV</w:t>
      </w:r>
      <w:r w:rsidRPr="00E42ADB">
        <w:rPr>
          <w:color w:val="000000"/>
        </w:rPr>
        <w:t xml:space="preserve"> в. до н. э. — </w:t>
      </w:r>
      <w:r w:rsidRPr="00E42ADB">
        <w:rPr>
          <w:color w:val="000000"/>
          <w:lang w:val="en-US"/>
        </w:rPr>
        <w:t>III</w:t>
      </w:r>
      <w:r w:rsidRPr="00E42ADB">
        <w:rPr>
          <w:color w:val="000000"/>
        </w:rPr>
        <w:t xml:space="preserve"> в. н. э. — эллинистический.</w:t>
      </w:r>
      <w:proofErr w:type="gramEnd"/>
    </w:p>
    <w:p w:rsidR="00CC6D08" w:rsidRPr="00E42ADB" w:rsidRDefault="00CC6D08" w:rsidP="00CC6D08">
      <w:pPr>
        <w:shd w:val="clear" w:color="auto" w:fill="FFFFFF"/>
        <w:autoSpaceDE w:val="0"/>
        <w:autoSpaceDN w:val="0"/>
        <w:adjustRightInd w:val="0"/>
        <w:jc w:val="both"/>
      </w:pPr>
      <w:r w:rsidRPr="00E42ADB">
        <w:rPr>
          <w:color w:val="000000"/>
        </w:rPr>
        <w:t xml:space="preserve">  Главным в философии Платона является то, что он впервые ставит вопрос о соотношении бытия и мышления, материального и идеального, отдавая приоритет идеям и заложив тем самым основу идеалистической линии в философии.</w:t>
      </w:r>
    </w:p>
    <w:p w:rsidR="00CC6D08" w:rsidRPr="00E42ADB" w:rsidRDefault="00CC6D08" w:rsidP="00CC6D08">
      <w:pPr>
        <w:shd w:val="clear" w:color="auto" w:fill="FFFFFF"/>
        <w:autoSpaceDE w:val="0"/>
        <w:autoSpaceDN w:val="0"/>
        <w:adjustRightInd w:val="0"/>
        <w:jc w:val="both"/>
      </w:pPr>
      <w:r w:rsidRPr="00E42ADB">
        <w:rPr>
          <w:color w:val="000000"/>
        </w:rPr>
        <w:t xml:space="preserve"> Платон утверждал, что есть вечные ценности бытия и принципы</w:t>
      </w:r>
    </w:p>
    <w:p w:rsidR="00CC6D08" w:rsidRPr="00E42ADB" w:rsidRDefault="00CC6D08" w:rsidP="00164830">
      <w:pPr>
        <w:shd w:val="clear" w:color="auto" w:fill="FFFFFF"/>
        <w:autoSpaceDE w:val="0"/>
        <w:autoSpaceDN w:val="0"/>
        <w:adjustRightInd w:val="0"/>
        <w:jc w:val="both"/>
      </w:pPr>
      <w:r w:rsidRPr="00E42ADB">
        <w:rPr>
          <w:color w:val="000000"/>
        </w:rPr>
        <w:t>морали, постижимые умом. Доказывая это, он полагал, что мир, в котором мы живем, есть мир «становления», который не вечен, в нем все изменяется. Но есть и другой мир, мир «бытия» или «мир идей». Этот</w:t>
      </w:r>
      <w:r w:rsidRPr="00E42ADB">
        <w:t xml:space="preserve"> </w:t>
      </w:r>
      <w:r w:rsidRPr="00E42ADB">
        <w:rPr>
          <w:color w:val="000000"/>
        </w:rPr>
        <w:t xml:space="preserve">мир вечный, несотворимый; по-настоящему не реален не материальный, мир чувственных вещей, а мир сознания, мир идей. По Платону, </w:t>
      </w:r>
      <w:r w:rsidRPr="00E42ADB">
        <w:t>идеи</w:t>
      </w:r>
      <w:r w:rsidRPr="00E42ADB">
        <w:rPr>
          <w:i/>
          <w:iCs/>
          <w:color w:val="000000"/>
        </w:rPr>
        <w:t xml:space="preserve"> </w:t>
      </w:r>
      <w:r w:rsidRPr="00E42ADB">
        <w:rPr>
          <w:color w:val="000000"/>
        </w:rPr>
        <w:t xml:space="preserve">«эйдосы» (от греч. </w:t>
      </w:r>
      <w:r w:rsidRPr="00E42ADB">
        <w:rPr>
          <w:i/>
          <w:iCs/>
          <w:color w:val="000000"/>
          <w:lang w:val="en-US"/>
        </w:rPr>
        <w:t>idea</w:t>
      </w:r>
      <w:r w:rsidRPr="00E42ADB">
        <w:rPr>
          <w:i/>
          <w:iCs/>
          <w:color w:val="000000"/>
        </w:rPr>
        <w:t xml:space="preserve"> — </w:t>
      </w:r>
      <w:r w:rsidRPr="00E42ADB">
        <w:rPr>
          <w:color w:val="000000"/>
        </w:rPr>
        <w:t>вид, образец, мысль) — прообразы всех</w:t>
      </w:r>
      <w:r w:rsidRPr="00E42ADB">
        <w:t xml:space="preserve"> вещей</w:t>
      </w:r>
      <w:r w:rsidRPr="00E42ADB">
        <w:rPr>
          <w:color w:val="000000"/>
        </w:rPr>
        <w:t xml:space="preserve"> существуют независимо от человека и от самих этих вещей. </w:t>
      </w:r>
      <w:r w:rsidRPr="00E42ADB">
        <w:t>Они</w:t>
      </w:r>
      <w:r w:rsidRPr="00E42ADB">
        <w:rPr>
          <w:color w:val="000000"/>
        </w:rPr>
        <w:t xml:space="preserve"> первичны. Материальные предметы вторичны, они являются лишь подобием своих идеальных образов. Идеи совершенны, а их ма</w:t>
      </w:r>
      <w:r w:rsidRPr="00E42ADB">
        <w:t>тери</w:t>
      </w:r>
      <w:r w:rsidRPr="00E42ADB">
        <w:rPr>
          <w:color w:val="000000"/>
        </w:rPr>
        <w:t>альное воплощение лишено совершенства</w:t>
      </w:r>
    </w:p>
    <w:p w:rsidR="00CC6D08" w:rsidRPr="00E42ADB" w:rsidRDefault="00CC6D08" w:rsidP="00CC6D08">
      <w:pPr>
        <w:shd w:val="clear" w:color="auto" w:fill="FFFFFF"/>
        <w:autoSpaceDE w:val="0"/>
        <w:autoSpaceDN w:val="0"/>
        <w:adjustRightInd w:val="0"/>
        <w:jc w:val="both"/>
        <w:rPr>
          <w:color w:val="000000"/>
        </w:rPr>
      </w:pPr>
      <w:r w:rsidRPr="00E42ADB">
        <w:rPr>
          <w:color w:val="000000"/>
        </w:rPr>
        <w:t xml:space="preserve">Наивысший расцвет античная философия достигает в творчестве Аристотеля (384-322 гг. </w:t>
      </w:r>
      <w:proofErr w:type="gramStart"/>
      <w:r w:rsidRPr="00E42ADB">
        <w:rPr>
          <w:color w:val="000000"/>
        </w:rPr>
        <w:t>до</w:t>
      </w:r>
      <w:proofErr w:type="gramEnd"/>
      <w:r w:rsidRPr="00E42ADB">
        <w:rPr>
          <w:color w:val="000000"/>
        </w:rPr>
        <w:t xml:space="preserve"> н. э.). Философ родился во фракийском городе Стагиры, поэтому его часто называют Стагиритом. Аристотель с семнадцати до тридцати семи лет учился в Академии Платона. После смерти своего учителя Аристотель жил в Македонии в качестве воспитателя будущего царя Александра Македонского, затем возвратил в Афины, где основал свою школу — Ликей (Лицей). Школу и методику преподавания Аристотеля называют перипатетической (от греч. </w:t>
      </w:r>
      <w:r w:rsidRPr="00E42ADB">
        <w:rPr>
          <w:i/>
          <w:iCs/>
          <w:color w:val="000000"/>
          <w:lang w:val="en-US"/>
        </w:rPr>
        <w:t>peripatetikos</w:t>
      </w:r>
      <w:r w:rsidRPr="00E42ADB">
        <w:rPr>
          <w:i/>
          <w:iCs/>
          <w:color w:val="000000"/>
        </w:rPr>
        <w:t xml:space="preserve"> </w:t>
      </w:r>
      <w:r w:rsidRPr="00E42ADB">
        <w:rPr>
          <w:color w:val="000000"/>
        </w:rPr>
        <w:t xml:space="preserve">— прохаживаюсь), так как обучение часто проходило во время прогулок. За год до смерти Аристотель вынужден был покинуть Афины, где сразу после смерти Александра Великого произошло антимакедонское восстание. Умер Аристотель </w:t>
      </w:r>
      <w:proofErr w:type="gramStart"/>
      <w:r w:rsidRPr="00E42ADB">
        <w:rPr>
          <w:color w:val="000000"/>
        </w:rPr>
        <w:t>на</w:t>
      </w:r>
      <w:proofErr w:type="gramEnd"/>
      <w:r w:rsidRPr="00E42ADB">
        <w:rPr>
          <w:color w:val="000000"/>
        </w:rPr>
        <w:t xml:space="preserve"> о. Эвбея в Халкиде.</w:t>
      </w:r>
    </w:p>
    <w:p w:rsidR="00CC6D08" w:rsidRPr="00667D9C" w:rsidRDefault="00CC6D08" w:rsidP="00667D9C">
      <w:pPr>
        <w:shd w:val="clear" w:color="auto" w:fill="FFFFFF"/>
        <w:autoSpaceDE w:val="0"/>
        <w:autoSpaceDN w:val="0"/>
        <w:adjustRightInd w:val="0"/>
        <w:jc w:val="both"/>
        <w:rPr>
          <w:color w:val="000000"/>
          <w:lang w:val="kk-KZ"/>
        </w:rPr>
      </w:pPr>
      <w:r w:rsidRPr="00E42ADB">
        <w:rPr>
          <w:color w:val="000000"/>
        </w:rPr>
        <w:t xml:space="preserve">До нас дошли многие из сочинений Аристотеля. Крупнейшими них являются «Органон», «Метафизика», «Физика», «О небе», «Политика», «О поэтике», «Никомахова этика» и др. Некоторые его </w:t>
      </w:r>
      <w:proofErr w:type="gramStart"/>
      <w:r w:rsidRPr="00E42ADB">
        <w:rPr>
          <w:color w:val="000000"/>
        </w:rPr>
        <w:t>п</w:t>
      </w:r>
      <w:proofErr w:type="gramEnd"/>
      <w:r w:rsidRPr="00E42ADB">
        <w:rPr>
          <w:color w:val="000000"/>
        </w:rPr>
        <w:t xml:space="preserve"> изведения не всеми исследователями признаются подлинными.</w:t>
      </w:r>
    </w:p>
    <w:p w:rsidR="009E35AA" w:rsidRPr="00867FC9" w:rsidRDefault="00867FC9" w:rsidP="00667D9C">
      <w:pPr>
        <w:pStyle w:val="Default"/>
        <w:rPr>
          <w:sz w:val="22"/>
          <w:szCs w:val="22"/>
          <w:lang w:val="kk-KZ"/>
        </w:rPr>
      </w:pPr>
      <w:r>
        <w:rPr>
          <w:sz w:val="22"/>
          <w:szCs w:val="22"/>
          <w:lang w:val="kk-KZ"/>
        </w:rPr>
        <w:t>Семинар-доклад</w:t>
      </w:r>
    </w:p>
    <w:p w:rsidR="00164830" w:rsidRPr="00667D9C" w:rsidRDefault="009E35AA" w:rsidP="00667D9C">
      <w:pPr>
        <w:pStyle w:val="ab"/>
        <w:jc w:val="left"/>
        <w:rPr>
          <w:b w:val="0"/>
          <w:lang w:val="kk-KZ"/>
        </w:rPr>
      </w:pPr>
      <w:r w:rsidRPr="00667D9C">
        <w:rPr>
          <w:b w:val="0"/>
        </w:rPr>
        <w:t xml:space="preserve">Методические </w:t>
      </w:r>
      <w:r w:rsidR="00164830" w:rsidRPr="00667D9C">
        <w:rPr>
          <w:b w:val="0"/>
          <w:lang w:val="kk-KZ"/>
        </w:rPr>
        <w:t>указания</w:t>
      </w:r>
    </w:p>
    <w:p w:rsidR="00164830" w:rsidRPr="00B307A7" w:rsidRDefault="00164830" w:rsidP="00667D9C">
      <w:pPr>
        <w:pStyle w:val="a5"/>
        <w:spacing w:before="0" w:beforeAutospacing="0" w:after="0" w:afterAutospacing="0"/>
        <w:rPr>
          <w:sz w:val="22"/>
          <w:szCs w:val="22"/>
          <w:lang w:val="kk-KZ"/>
        </w:rPr>
      </w:pPr>
      <w:r w:rsidRPr="00B307A7">
        <w:rPr>
          <w:sz w:val="22"/>
          <w:szCs w:val="22"/>
        </w:rPr>
        <w:t xml:space="preserve">В первом вопросе необходимо ознакомиться с </w:t>
      </w:r>
      <w:r w:rsidRPr="00B307A7">
        <w:rPr>
          <w:sz w:val="22"/>
          <w:szCs w:val="22"/>
          <w:lang w:val="kk-KZ"/>
        </w:rPr>
        <w:t>в</w:t>
      </w:r>
      <w:r w:rsidRPr="00B307A7">
        <w:rPr>
          <w:sz w:val="22"/>
          <w:szCs w:val="22"/>
        </w:rPr>
        <w:t>оздействие</w:t>
      </w:r>
      <w:r w:rsidRPr="00B307A7">
        <w:rPr>
          <w:sz w:val="22"/>
          <w:szCs w:val="22"/>
          <w:lang w:val="kk-KZ"/>
        </w:rPr>
        <w:t>м</w:t>
      </w:r>
      <w:r w:rsidRPr="00B307A7">
        <w:rPr>
          <w:sz w:val="22"/>
          <w:szCs w:val="22"/>
        </w:rPr>
        <w:t xml:space="preserve"> древнеиндийской цивилизации на мировую культуру было поистине огромным. В частности, древнеиндийская религиозно-философская мысль отличается поразительным своеобразием и непреходящей ценностью. В IV</w:t>
      </w:r>
      <w:proofErr w:type="gramStart"/>
      <w:r w:rsidRPr="00B307A7">
        <w:rPr>
          <w:sz w:val="22"/>
          <w:szCs w:val="22"/>
        </w:rPr>
        <w:t>в</w:t>
      </w:r>
      <w:proofErr w:type="gramEnd"/>
      <w:r w:rsidRPr="00B307A7">
        <w:rPr>
          <w:sz w:val="22"/>
          <w:szCs w:val="22"/>
        </w:rPr>
        <w:t>. до н.э. в северной Индии возникло новое учение – буддизм. В третьем вопросе следует также ознакомиться с жизненным путем основоположника буддизма – Сиддхартха Гаутама. Разберите основные идеи буддизма, а также понятие «нирвана», «сансара», «карма».</w:t>
      </w:r>
    </w:p>
    <w:p w:rsidR="009E35AA" w:rsidRPr="00B307A7" w:rsidRDefault="009E35AA" w:rsidP="00667D9C">
      <w:pPr>
        <w:pStyle w:val="a5"/>
        <w:spacing w:before="0" w:beforeAutospacing="0" w:after="0" w:afterAutospacing="0"/>
        <w:rPr>
          <w:sz w:val="22"/>
          <w:szCs w:val="22"/>
          <w:lang w:val="kk-KZ"/>
        </w:rPr>
      </w:pPr>
      <w:r w:rsidRPr="00B307A7">
        <w:rPr>
          <w:sz w:val="22"/>
          <w:szCs w:val="22"/>
        </w:rPr>
        <w:t>В</w:t>
      </w:r>
      <w:r w:rsidR="00164830" w:rsidRPr="00B307A7">
        <w:rPr>
          <w:sz w:val="22"/>
          <w:szCs w:val="22"/>
          <w:lang w:val="kk-KZ"/>
        </w:rPr>
        <w:t>о втором</w:t>
      </w:r>
      <w:r w:rsidRPr="00B307A7">
        <w:rPr>
          <w:sz w:val="22"/>
          <w:szCs w:val="22"/>
        </w:rPr>
        <w:t xml:space="preserve"> вопросе необходимо ознакомиться с основными вехами жизни Конфуция и сборником «Суждения и беседы». Затем следует рассмотреть основные положения конфуцианства. Необходимо обратить внимание на идею социальной гармонии, рассказать об идеале совершенного человека, изучить систему таких понятий конфуцианства как «ли» («порядок»), «дэ» («добродетель»), «жэнь» («человеколюбие»), «и» («справедливость»), «сяо» («сыновья почтительность»), «жан» («вежливость»), «чжун юн» («золотая середина») применительно как к жизни отдельного человека, так и к системе управления государством. Обратите внимание на то, какие именно этические понятия позволяют человеку, по мысли Конфуция, следовать «дао» («правильный путь»).  Второй вопрос предполагает знакомство с основными положениями религиозно-философской доктрины даосизма. Рекомендуется ознакомиться с биографией основоположника даосизма – Лао-цзы и главным трудом даосизма – «Дао дэ цзин» («Каноническая книга о Дао и дэ»). Необходимо изучить учение о Дао, интерпретирующее одну из основных категорий китайской культуры. Другим важным понятием даосизма выступает «у вэй» («недеяние»).</w:t>
      </w:r>
    </w:p>
    <w:p w:rsidR="00164830" w:rsidRPr="00B307A7" w:rsidRDefault="00164830" w:rsidP="00667D9C">
      <w:pPr>
        <w:pStyle w:val="a5"/>
        <w:spacing w:before="0" w:beforeAutospacing="0" w:after="0" w:afterAutospacing="0"/>
        <w:rPr>
          <w:sz w:val="22"/>
          <w:szCs w:val="22"/>
          <w:lang w:val="kk-KZ"/>
        </w:rPr>
      </w:pPr>
      <w:r w:rsidRPr="00B307A7">
        <w:rPr>
          <w:sz w:val="22"/>
          <w:szCs w:val="22"/>
        </w:rPr>
        <w:t>В третьем вопросе следует также ознакомиться с</w:t>
      </w:r>
      <w:r w:rsidRPr="00B307A7">
        <w:rPr>
          <w:sz w:val="22"/>
          <w:szCs w:val="22"/>
          <w:lang w:val="kk-KZ"/>
        </w:rPr>
        <w:t xml:space="preserve"> идеями Античности</w:t>
      </w:r>
      <w:proofErr w:type="gramStart"/>
      <w:r w:rsidRPr="00B307A7">
        <w:rPr>
          <w:sz w:val="22"/>
          <w:szCs w:val="22"/>
          <w:lang w:val="kk-KZ"/>
        </w:rPr>
        <w:t xml:space="preserve"> :</w:t>
      </w:r>
      <w:proofErr w:type="gramEnd"/>
      <w:r w:rsidRPr="00B307A7">
        <w:rPr>
          <w:sz w:val="22"/>
          <w:szCs w:val="22"/>
          <w:lang w:val="kk-KZ"/>
        </w:rPr>
        <w:t xml:space="preserve"> Платон, Аристотель</w:t>
      </w:r>
    </w:p>
    <w:p w:rsidR="009E35AA" w:rsidRDefault="009E35AA" w:rsidP="00667D9C">
      <w:pPr>
        <w:pStyle w:val="a5"/>
        <w:spacing w:before="0" w:beforeAutospacing="0" w:after="0" w:afterAutospacing="0"/>
      </w:pPr>
      <w:r w:rsidRPr="00B307A7">
        <w:rPr>
          <w:sz w:val="22"/>
          <w:szCs w:val="22"/>
        </w:rPr>
        <w:t xml:space="preserve">Спецификой древнегреческой философии в ее начальный период является стремление понять сущность природы, мира, космоса, другими словами, решить вопрос о первоначале мира. Выдающимся мыслителем древности является, несомненно, Платон. Платону принадлежит большое количество сочинений, и практически все из них дошли до нашего времени. Все они – образцы высокого литературного таланта. В своих сочинениях Платон предстает первым в европейской истории, мыслителем, стремящимся к созданию целостной философской системы. С позиций своей системы он разработал учения практически </w:t>
      </w:r>
      <w:proofErr w:type="gramStart"/>
      <w:r w:rsidRPr="00B307A7">
        <w:rPr>
          <w:sz w:val="22"/>
          <w:szCs w:val="22"/>
        </w:rPr>
        <w:t>о</w:t>
      </w:r>
      <w:proofErr w:type="gramEnd"/>
      <w:r w:rsidRPr="00B307A7">
        <w:rPr>
          <w:sz w:val="22"/>
          <w:szCs w:val="22"/>
        </w:rPr>
        <w:t xml:space="preserve"> всех сторонах человеческой жизни: о </w:t>
      </w:r>
      <w:r w:rsidRPr="00B307A7">
        <w:rPr>
          <w:sz w:val="22"/>
          <w:szCs w:val="22"/>
        </w:rPr>
        <w:lastRenderedPageBreak/>
        <w:t xml:space="preserve">бытии, о космосе, о познании, о душе, о Боге, об обществе и т.п. Платона считают создателем первого в истории идеалистического учения. Поэтому ответ на </w:t>
      </w:r>
      <w:r w:rsidR="00164830" w:rsidRPr="00B307A7">
        <w:rPr>
          <w:sz w:val="22"/>
          <w:szCs w:val="22"/>
          <w:lang w:val="kk-KZ"/>
        </w:rPr>
        <w:t>3-</w:t>
      </w:r>
      <w:r w:rsidRPr="00B307A7">
        <w:rPr>
          <w:sz w:val="22"/>
          <w:szCs w:val="22"/>
        </w:rPr>
        <w:t>й вопрос семинара следует начать с выяснения того, что такое «объективный идеализм» и почему это понятие характеризует философскую систему Платона. Следует рассмотреть учение об идеях («эйдосах»), теорию познания, а также учение о душе</w:t>
      </w:r>
      <w:proofErr w:type="gramStart"/>
      <w:r w:rsidRPr="00B307A7">
        <w:rPr>
          <w:sz w:val="22"/>
          <w:szCs w:val="22"/>
        </w:rPr>
        <w:t>.П</w:t>
      </w:r>
      <w:proofErr w:type="gramEnd"/>
      <w:r w:rsidRPr="00B307A7">
        <w:rPr>
          <w:sz w:val="22"/>
          <w:szCs w:val="22"/>
        </w:rPr>
        <w:t>ри подготовке к третьему вопросу семинара следует рассмотреть модель идеального государства, предложенную Платоном. Обратите внимание, что с учением о душе Платона тесно связано его учение об идеальном государстве. Кто и почему, по мысли Платона, должны управлять государством? Концепция государства Платона вызывает неугасающий интерес ученых, порождая ее различные интерпретации. На семинаре предполагается ознакомиться с интересным взглядом на идеальное государство Платона, изложенным в книге Карла Поппера «Открытое общество и его враги». Почему К.Поппер считал концепцию Платона одной из первых моделей тоталитарного государства? Что такое «открытое общество» и каковы его «враги»? Согласны ли Вы с подобным мнением? Ответ аргументируйте</w:t>
      </w:r>
      <w:r>
        <w:t>.</w:t>
      </w:r>
    </w:p>
    <w:p w:rsidR="009E35AA" w:rsidRPr="00667D9C" w:rsidRDefault="009E35AA" w:rsidP="00667D9C">
      <w:pPr>
        <w:pStyle w:val="a5"/>
        <w:spacing w:before="0" w:beforeAutospacing="0" w:after="0" w:afterAutospacing="0"/>
        <w:rPr>
          <w:sz w:val="22"/>
          <w:szCs w:val="22"/>
          <w:lang w:val="kk-KZ"/>
        </w:rPr>
      </w:pPr>
      <w:r w:rsidRPr="00B307A7">
        <w:rPr>
          <w:sz w:val="22"/>
          <w:szCs w:val="22"/>
        </w:rPr>
        <w:t>В чем расхождения между Платоном и Аристотелем в вопросе об идеях? Почему Аристотель критиковал концепцию Платона? Каковы основные положения учения Аристотеля о сущности?</w:t>
      </w:r>
    </w:p>
    <w:p w:rsidR="00AA2593" w:rsidRPr="00101AC8" w:rsidRDefault="00726748" w:rsidP="00667D9C">
      <w:pPr>
        <w:pStyle w:val="Default"/>
        <w:rPr>
          <w:sz w:val="22"/>
          <w:szCs w:val="22"/>
          <w:lang w:val="kk-KZ"/>
        </w:rPr>
      </w:pPr>
      <w:r>
        <w:rPr>
          <w:b/>
          <w:bCs/>
          <w:sz w:val="22"/>
          <w:szCs w:val="22"/>
          <w:lang w:val="kk-KZ"/>
        </w:rPr>
        <w:t>Ключевые слова:</w:t>
      </w:r>
      <w:r w:rsidR="00AA2593">
        <w:rPr>
          <w:b/>
          <w:bCs/>
          <w:sz w:val="22"/>
          <w:szCs w:val="22"/>
        </w:rPr>
        <w:t xml:space="preserve"> </w:t>
      </w:r>
      <w:r w:rsidR="00101AC8">
        <w:rPr>
          <w:b/>
          <w:bCs/>
          <w:sz w:val="22"/>
          <w:szCs w:val="22"/>
          <w:lang w:val="kk-KZ"/>
        </w:rPr>
        <w:t xml:space="preserve"> </w:t>
      </w:r>
      <w:r w:rsidR="00101AC8" w:rsidRPr="00101AC8">
        <w:rPr>
          <w:bCs/>
          <w:sz w:val="22"/>
          <w:szCs w:val="22"/>
          <w:lang w:val="kk-KZ"/>
        </w:rPr>
        <w:t>Ахимса</w:t>
      </w:r>
      <w:r w:rsidR="00101AC8">
        <w:rPr>
          <w:bCs/>
          <w:sz w:val="22"/>
          <w:szCs w:val="22"/>
          <w:lang w:val="kk-KZ"/>
        </w:rPr>
        <w:t xml:space="preserve">, </w:t>
      </w:r>
      <w:r w:rsidR="00953373">
        <w:rPr>
          <w:bCs/>
          <w:sz w:val="22"/>
          <w:szCs w:val="22"/>
          <w:lang w:val="kk-KZ"/>
        </w:rPr>
        <w:t>сансара, карма, мокша, принципы конфуцианства,</w:t>
      </w:r>
      <w:r w:rsidR="00101AC8">
        <w:rPr>
          <w:b/>
          <w:bCs/>
          <w:sz w:val="22"/>
          <w:szCs w:val="22"/>
          <w:lang w:val="kk-KZ"/>
        </w:rPr>
        <w:t xml:space="preserve"> </w:t>
      </w:r>
    </w:p>
    <w:p w:rsidR="00AA2593" w:rsidRDefault="00953373" w:rsidP="00667D9C">
      <w:pPr>
        <w:pStyle w:val="Default"/>
        <w:rPr>
          <w:sz w:val="22"/>
          <w:szCs w:val="22"/>
          <w:lang w:val="kk-KZ"/>
        </w:rPr>
      </w:pPr>
      <w:r>
        <w:rPr>
          <w:sz w:val="22"/>
          <w:szCs w:val="22"/>
          <w:lang w:val="kk-KZ"/>
        </w:rPr>
        <w:t>к</w:t>
      </w:r>
      <w:r w:rsidR="00AA2593">
        <w:rPr>
          <w:sz w:val="22"/>
          <w:szCs w:val="22"/>
        </w:rPr>
        <w:t>осмоцентризм, эйдос,</w:t>
      </w:r>
    </w:p>
    <w:p w:rsidR="00AA2593" w:rsidRDefault="00AA2593" w:rsidP="00667D9C">
      <w:pPr>
        <w:pStyle w:val="Default"/>
        <w:rPr>
          <w:sz w:val="22"/>
          <w:szCs w:val="22"/>
        </w:rPr>
      </w:pPr>
      <w:r>
        <w:rPr>
          <w:b/>
          <w:bCs/>
          <w:sz w:val="22"/>
          <w:szCs w:val="22"/>
        </w:rPr>
        <w:t xml:space="preserve">Космоцентризм </w:t>
      </w:r>
      <w:r>
        <w:rPr>
          <w:sz w:val="22"/>
          <w:szCs w:val="22"/>
        </w:rPr>
        <w:t xml:space="preserve">– философская концепция (принцип, лежащий в основе картины мира), возникающая в античной философии, согласно которой мир мыслится как единство природы и человека, где упорядочивающим началом является Природа. </w:t>
      </w:r>
    </w:p>
    <w:p w:rsidR="00AA2593" w:rsidRPr="008D52BA" w:rsidRDefault="00AA2593" w:rsidP="00AA2593">
      <w:pPr>
        <w:pStyle w:val="Default"/>
        <w:rPr>
          <w:sz w:val="22"/>
          <w:szCs w:val="22"/>
        </w:rPr>
      </w:pPr>
      <w:r>
        <w:rPr>
          <w:b/>
          <w:bCs/>
          <w:sz w:val="22"/>
          <w:szCs w:val="22"/>
        </w:rPr>
        <w:t xml:space="preserve">Эйдос – по Платону </w:t>
      </w:r>
      <w:r>
        <w:rPr>
          <w:sz w:val="22"/>
          <w:szCs w:val="22"/>
        </w:rPr>
        <w:t xml:space="preserve">– одновременно и причина, и образец, и цель, и понятие однородных вещей. </w:t>
      </w:r>
    </w:p>
    <w:p w:rsidR="008D52BA" w:rsidRPr="00E42ADB" w:rsidRDefault="00101AC8" w:rsidP="00101AC8">
      <w:pPr>
        <w:jc w:val="both"/>
      </w:pPr>
      <w:r w:rsidRPr="00101AC8">
        <w:rPr>
          <w:b/>
          <w:lang w:val="kk-KZ"/>
        </w:rPr>
        <w:t>С</w:t>
      </w:r>
      <w:r w:rsidR="008D52BA" w:rsidRPr="00101AC8">
        <w:rPr>
          <w:b/>
        </w:rPr>
        <w:t>ансара</w:t>
      </w:r>
      <w:r w:rsidR="008D52BA" w:rsidRPr="00E42ADB">
        <w:t xml:space="preserve"> — философское учение о перевоплощении души в различ¬ные тела, не имеющее конца, бесконечная цепь перерождений;</w:t>
      </w:r>
    </w:p>
    <w:p w:rsidR="008D52BA" w:rsidRPr="00E42ADB" w:rsidRDefault="00101AC8" w:rsidP="00101AC8">
      <w:pPr>
        <w:jc w:val="both"/>
      </w:pPr>
      <w:r w:rsidRPr="00101AC8">
        <w:rPr>
          <w:b/>
          <w:lang w:val="kk-KZ"/>
        </w:rPr>
        <w:t>К</w:t>
      </w:r>
      <w:r w:rsidR="008D52BA" w:rsidRPr="00101AC8">
        <w:rPr>
          <w:b/>
        </w:rPr>
        <w:t xml:space="preserve">арма </w:t>
      </w:r>
      <w:r w:rsidR="008D52BA" w:rsidRPr="00E42ADB">
        <w:t>— предопределенность человеческой жизни и судьбы и воз¬даяние за человеческие поступки, закон причинности;</w:t>
      </w:r>
    </w:p>
    <w:p w:rsidR="008D52BA" w:rsidRPr="00E42ADB" w:rsidRDefault="00101AC8" w:rsidP="00101AC8">
      <w:pPr>
        <w:jc w:val="both"/>
      </w:pPr>
      <w:r w:rsidRPr="00101AC8">
        <w:rPr>
          <w:b/>
          <w:lang w:val="kk-KZ"/>
        </w:rPr>
        <w:t>М</w:t>
      </w:r>
      <w:r w:rsidR="008D52BA" w:rsidRPr="00101AC8">
        <w:rPr>
          <w:b/>
        </w:rPr>
        <w:t xml:space="preserve">окша </w:t>
      </w:r>
      <w:r w:rsidR="008D52BA" w:rsidRPr="00E42ADB">
        <w:t>— высшая ступень нравственного совершенства души, окончательное спасение души, единственный путь освобождения от бесконечных перерождений;</w:t>
      </w:r>
    </w:p>
    <w:p w:rsidR="008D52BA" w:rsidRPr="00101AC8" w:rsidRDefault="00101AC8" w:rsidP="00101AC8">
      <w:pPr>
        <w:jc w:val="both"/>
      </w:pPr>
      <w:r w:rsidRPr="00101AC8">
        <w:rPr>
          <w:b/>
          <w:lang w:val="kk-KZ"/>
        </w:rPr>
        <w:t>А</w:t>
      </w:r>
      <w:r w:rsidR="008D52BA" w:rsidRPr="00101AC8">
        <w:rPr>
          <w:b/>
        </w:rPr>
        <w:t>химса</w:t>
      </w:r>
      <w:r w:rsidR="008D52BA" w:rsidRPr="00E42ADB">
        <w:t xml:space="preserve"> — единство всех форм жизни на земле, ненасилие и не¬причинение зла всему окружающему.</w:t>
      </w:r>
      <w:r w:rsidR="008D52BA" w:rsidRPr="00E42ADB">
        <w:rPr>
          <w:color w:val="000000"/>
        </w:rPr>
        <w:t xml:space="preserve">   </w:t>
      </w:r>
      <w:r w:rsidR="008D52BA" w:rsidRPr="00101AC8">
        <w:rPr>
          <w:b/>
          <w:color w:val="000000"/>
        </w:rPr>
        <w:t>Принцип «</w:t>
      </w:r>
      <w:r w:rsidR="008D52BA" w:rsidRPr="00101AC8">
        <w:rPr>
          <w:color w:val="000000"/>
        </w:rPr>
        <w:t>жэнь», т. е. гуманность и человеколюбие. «Чего не же¬лаешь себе, того не делай другим».</w:t>
      </w:r>
    </w:p>
    <w:p w:rsidR="008D52BA" w:rsidRPr="00E42ADB" w:rsidRDefault="008D52BA" w:rsidP="00101AC8">
      <w:pPr>
        <w:jc w:val="both"/>
        <w:rPr>
          <w:color w:val="000000"/>
        </w:rPr>
      </w:pPr>
      <w:r w:rsidRPr="00101AC8">
        <w:rPr>
          <w:b/>
          <w:color w:val="000000"/>
        </w:rPr>
        <w:t>Принцип «ли</w:t>
      </w:r>
      <w:r w:rsidRPr="00E42ADB">
        <w:rPr>
          <w:color w:val="000000"/>
        </w:rPr>
        <w:t>», т. е. почтительность и ритуал. «Воспитанный че¬ловек предъявляет требования к себе, низкий человек предъяв¬ляет требования к другим».</w:t>
      </w:r>
    </w:p>
    <w:p w:rsidR="008D52BA" w:rsidRPr="00E42ADB" w:rsidRDefault="008D52BA" w:rsidP="00101AC8">
      <w:pPr>
        <w:jc w:val="both"/>
        <w:rPr>
          <w:color w:val="000000"/>
        </w:rPr>
      </w:pPr>
      <w:r w:rsidRPr="00101AC8">
        <w:rPr>
          <w:b/>
          <w:color w:val="000000"/>
        </w:rPr>
        <w:t>Принцип «чжэн-мин»,</w:t>
      </w:r>
      <w:r w:rsidRPr="00E42ADB">
        <w:rPr>
          <w:color w:val="000000"/>
        </w:rPr>
        <w:t xml:space="preserve"> т. е. исправление имен. В обществе будут порядок и взаимопонимание между людьми, если каждый будет себя вести в соответствии своему знанию и должности. «Государь есть государь, отец есть отец, сын есть сын». </w:t>
      </w:r>
    </w:p>
    <w:p w:rsidR="008D52BA" w:rsidRPr="00101AC8" w:rsidRDefault="008D52BA" w:rsidP="00101AC8">
      <w:pPr>
        <w:jc w:val="both"/>
        <w:rPr>
          <w:color w:val="000000"/>
        </w:rPr>
      </w:pPr>
      <w:r w:rsidRPr="00101AC8">
        <w:rPr>
          <w:b/>
          <w:color w:val="000000"/>
        </w:rPr>
        <w:t>Принцип «цзюнь-цзы»,</w:t>
      </w:r>
      <w:r w:rsidRPr="00E42ADB">
        <w:rPr>
          <w:color w:val="000000"/>
        </w:rPr>
        <w:t xml:space="preserve"> т. е. образ благородного мужа. Все люди способны быть высоконравственными, но </w:t>
      </w:r>
      <w:proofErr w:type="gramStart"/>
      <w:r w:rsidRPr="00E42ADB">
        <w:rPr>
          <w:color w:val="000000"/>
        </w:rPr>
        <w:t>это</w:t>
      </w:r>
      <w:proofErr w:type="gramEnd"/>
      <w:r w:rsidRPr="00E42ADB">
        <w:rPr>
          <w:color w:val="000000"/>
        </w:rPr>
        <w:t xml:space="preserve"> прежде всего удел мудрых, занимающихся умственной деятельностью. Предназна¬чение </w:t>
      </w:r>
      <w:r w:rsidRPr="00101AC8">
        <w:rPr>
          <w:color w:val="000000"/>
        </w:rPr>
        <w:t>простолюдинов — обслуживать аристократическую элиту во главе с императором.</w:t>
      </w:r>
    </w:p>
    <w:p w:rsidR="008D52BA" w:rsidRPr="00101AC8" w:rsidRDefault="008D52BA" w:rsidP="00101AC8">
      <w:pPr>
        <w:jc w:val="both"/>
        <w:rPr>
          <w:color w:val="000000"/>
        </w:rPr>
      </w:pPr>
      <w:r w:rsidRPr="00101AC8">
        <w:rPr>
          <w:b/>
          <w:color w:val="000000"/>
        </w:rPr>
        <w:t xml:space="preserve">Принцип «вэнь», </w:t>
      </w:r>
      <w:r w:rsidRPr="00E42ADB">
        <w:rPr>
          <w:color w:val="000000"/>
        </w:rPr>
        <w:t xml:space="preserve">т. е. образованность, просвещенность, духов¬ность в сочетании с любовью к учению и </w:t>
      </w:r>
      <w:r w:rsidRPr="00101AC8">
        <w:rPr>
          <w:color w:val="000000"/>
        </w:rPr>
        <w:t xml:space="preserve">нестеснительностью в обращении за советами к </w:t>
      </w:r>
      <w:proofErr w:type="gramStart"/>
      <w:r w:rsidRPr="00101AC8">
        <w:rPr>
          <w:color w:val="000000"/>
        </w:rPr>
        <w:t>нижестоящим</w:t>
      </w:r>
      <w:proofErr w:type="gramEnd"/>
      <w:r w:rsidRPr="00101AC8">
        <w:rPr>
          <w:color w:val="000000"/>
        </w:rPr>
        <w:t>.</w:t>
      </w:r>
    </w:p>
    <w:p w:rsidR="00101AC8" w:rsidRDefault="00101AC8" w:rsidP="00101AC8">
      <w:pPr>
        <w:jc w:val="both"/>
        <w:rPr>
          <w:color w:val="000000"/>
          <w:lang w:val="kk-KZ"/>
        </w:rPr>
      </w:pPr>
      <w:r w:rsidRPr="00101AC8">
        <w:rPr>
          <w:b/>
          <w:color w:val="000000"/>
          <w:lang w:val="kk-KZ"/>
        </w:rPr>
        <w:t>П</w:t>
      </w:r>
      <w:r w:rsidR="008D52BA" w:rsidRPr="00101AC8">
        <w:rPr>
          <w:b/>
          <w:color w:val="000000"/>
        </w:rPr>
        <w:t>ринцип «ди»,</w:t>
      </w:r>
      <w:r w:rsidR="008D52BA" w:rsidRPr="00E42ADB">
        <w:rPr>
          <w:color w:val="000000"/>
        </w:rPr>
        <w:t xml:space="preserve"> т. е. повиновение старшим по должности и возра¬сту. «Если человек почтителен, то его не презирают. Если чело¬век правдив, то ему доверяют. Если человек сметлив, он добива¬ется успехов. Если человек добр, он может использовать других».</w:t>
      </w:r>
    </w:p>
    <w:p w:rsidR="008D52BA" w:rsidRPr="00667D9C" w:rsidRDefault="008D52BA" w:rsidP="00667D9C">
      <w:pPr>
        <w:jc w:val="both"/>
        <w:rPr>
          <w:color w:val="000000"/>
          <w:lang w:val="kk-KZ"/>
        </w:rPr>
      </w:pPr>
      <w:r w:rsidRPr="00101AC8">
        <w:rPr>
          <w:b/>
          <w:color w:val="000000"/>
        </w:rPr>
        <w:t>Принцип «чжун»,</w:t>
      </w:r>
      <w:r w:rsidRPr="00E42ADB">
        <w:rPr>
          <w:color w:val="000000"/>
        </w:rPr>
        <w:t xml:space="preserve"> т. е. преданность государю, нравственный ав¬торитет правительства. Правители должны вносить в жизнь по¬рядок с помощью правил поведения. «Если власть не будет алч¬на, то и люди не станут воровать».</w:t>
      </w:r>
    </w:p>
    <w:p w:rsidR="00163804" w:rsidRDefault="00163804" w:rsidP="00163804">
      <w:pPr>
        <w:pStyle w:val="Default"/>
        <w:rPr>
          <w:sz w:val="22"/>
          <w:szCs w:val="22"/>
        </w:rPr>
      </w:pPr>
      <w:r>
        <w:rPr>
          <w:b/>
          <w:bCs/>
          <w:sz w:val="22"/>
          <w:szCs w:val="22"/>
        </w:rPr>
        <w:t xml:space="preserve">Темы докладов и конспектов. </w:t>
      </w:r>
    </w:p>
    <w:p w:rsidR="00163804" w:rsidRDefault="00163804" w:rsidP="00163804">
      <w:pPr>
        <w:pStyle w:val="Default"/>
        <w:rPr>
          <w:sz w:val="22"/>
          <w:szCs w:val="22"/>
        </w:rPr>
      </w:pPr>
      <w:r>
        <w:rPr>
          <w:sz w:val="22"/>
          <w:szCs w:val="22"/>
        </w:rPr>
        <w:t xml:space="preserve">1. Философия античности. </w:t>
      </w:r>
    </w:p>
    <w:p w:rsidR="00163804" w:rsidRPr="00961E00" w:rsidRDefault="00163804" w:rsidP="00163804">
      <w:pPr>
        <w:pStyle w:val="Default"/>
        <w:rPr>
          <w:sz w:val="22"/>
          <w:szCs w:val="22"/>
        </w:rPr>
      </w:pPr>
      <w:r>
        <w:rPr>
          <w:sz w:val="22"/>
          <w:szCs w:val="22"/>
        </w:rPr>
        <w:t xml:space="preserve">а) эллинистическо-римский период (скептицизм, стоицизм, эпикуреизм, неоплатонизм). </w:t>
      </w:r>
    </w:p>
    <w:p w:rsidR="0087254C" w:rsidRPr="00667D9C" w:rsidRDefault="00A60B83" w:rsidP="0087254C">
      <w:pPr>
        <w:pStyle w:val="Default"/>
        <w:rPr>
          <w:sz w:val="23"/>
          <w:szCs w:val="23"/>
          <w:lang w:val="kk-KZ"/>
        </w:rPr>
      </w:pPr>
      <w:r>
        <w:rPr>
          <w:sz w:val="22"/>
          <w:szCs w:val="22"/>
        </w:rPr>
        <w:t xml:space="preserve">философии. </w:t>
      </w:r>
      <w:r>
        <w:rPr>
          <w:sz w:val="23"/>
          <w:szCs w:val="23"/>
        </w:rPr>
        <w:t xml:space="preserve"> </w:t>
      </w:r>
    </w:p>
    <w:p w:rsidR="00A60B83" w:rsidRPr="00667D9C" w:rsidRDefault="00A60B83" w:rsidP="00163804">
      <w:pPr>
        <w:pStyle w:val="Default"/>
        <w:rPr>
          <w:b/>
          <w:sz w:val="23"/>
          <w:szCs w:val="23"/>
          <w:lang w:val="kk-KZ"/>
        </w:rPr>
      </w:pPr>
      <w:r w:rsidRPr="0087254C">
        <w:rPr>
          <w:b/>
          <w:sz w:val="22"/>
          <w:szCs w:val="22"/>
        </w:rPr>
        <w:t xml:space="preserve"> </w:t>
      </w:r>
      <w:r w:rsidR="0087254C" w:rsidRPr="0087254C">
        <w:rPr>
          <w:b/>
          <w:sz w:val="22"/>
          <w:szCs w:val="22"/>
        </w:rPr>
        <w:t>Вопросы для самоконтроля</w:t>
      </w:r>
      <w:r w:rsidRPr="0087254C">
        <w:rPr>
          <w:b/>
          <w:sz w:val="23"/>
          <w:szCs w:val="23"/>
        </w:rPr>
        <w:t xml:space="preserve"> </w:t>
      </w:r>
    </w:p>
    <w:p w:rsidR="00A60B83" w:rsidRPr="00A60B83" w:rsidRDefault="00A60B83" w:rsidP="0087254C">
      <w:pPr>
        <w:pStyle w:val="af"/>
        <w:tabs>
          <w:tab w:val="left" w:pos="720"/>
          <w:tab w:val="left" w:pos="855"/>
        </w:tabs>
        <w:spacing w:after="0" w:line="360" w:lineRule="auto"/>
        <w:rPr>
          <w:sz w:val="22"/>
          <w:szCs w:val="22"/>
        </w:rPr>
      </w:pPr>
      <w:r w:rsidRPr="00A60B83">
        <w:rPr>
          <w:sz w:val="22"/>
          <w:szCs w:val="22"/>
        </w:rPr>
        <w:t>1.Проблема генезиса философии в Древней Индии, в Древнем Китае и в Древней Греции.  2.Значение мифов о Прометее и Дионисе в античной культуре.</w:t>
      </w:r>
    </w:p>
    <w:p w:rsidR="00A60B83" w:rsidRPr="00A60B83" w:rsidRDefault="00A60B83" w:rsidP="0087254C">
      <w:pPr>
        <w:pStyle w:val="af"/>
        <w:tabs>
          <w:tab w:val="left" w:pos="720"/>
          <w:tab w:val="left" w:pos="855"/>
        </w:tabs>
        <w:spacing w:after="0" w:line="360" w:lineRule="auto"/>
        <w:rPr>
          <w:sz w:val="22"/>
          <w:szCs w:val="22"/>
        </w:rPr>
      </w:pPr>
      <w:r w:rsidRPr="00A60B83">
        <w:rPr>
          <w:sz w:val="22"/>
          <w:szCs w:val="22"/>
        </w:rPr>
        <w:t>3.Дионисизм и аполлонизм как два начала в античной культуре, синтез которых, согласно  Ф. Ницше, привел к появлению античного театра и античной философии.</w:t>
      </w:r>
    </w:p>
    <w:p w:rsidR="00A60B83" w:rsidRPr="00A60B83" w:rsidRDefault="00A60B83" w:rsidP="0087254C">
      <w:pPr>
        <w:pStyle w:val="af"/>
        <w:tabs>
          <w:tab w:val="left" w:pos="720"/>
          <w:tab w:val="left" w:pos="855"/>
        </w:tabs>
        <w:spacing w:after="0" w:line="360" w:lineRule="auto"/>
        <w:rPr>
          <w:sz w:val="22"/>
          <w:szCs w:val="22"/>
        </w:rPr>
      </w:pPr>
      <w:r w:rsidRPr="00A60B83">
        <w:rPr>
          <w:sz w:val="22"/>
          <w:szCs w:val="22"/>
        </w:rPr>
        <w:t>4. Философские школы Древней Индии  (веданта, йога, санкхья, ньяя, вайшешика, буддизм и др.).</w:t>
      </w:r>
    </w:p>
    <w:p w:rsidR="00A60B83" w:rsidRPr="0087254C" w:rsidRDefault="00A60B83" w:rsidP="00A60B83">
      <w:pPr>
        <w:pStyle w:val="Default"/>
        <w:rPr>
          <w:sz w:val="22"/>
          <w:szCs w:val="22"/>
          <w:lang w:val="kk-KZ"/>
        </w:rPr>
      </w:pPr>
      <w:proofErr w:type="gramStart"/>
      <w:r w:rsidRPr="00A60B83">
        <w:rPr>
          <w:sz w:val="22"/>
          <w:szCs w:val="22"/>
        </w:rPr>
        <w:t xml:space="preserve">5.Философия и религия Древнего Китая (даосизм, конфуцианство, легизм, буддизм </w:t>
      </w:r>
      <w:r w:rsidR="0087254C">
        <w:rPr>
          <w:sz w:val="22"/>
          <w:szCs w:val="22"/>
          <w:lang w:val="kk-KZ"/>
        </w:rPr>
        <w:t>/</w:t>
      </w:r>
      <w:proofErr w:type="gramEnd"/>
    </w:p>
    <w:p w:rsidR="0087254C" w:rsidRPr="0087254C" w:rsidRDefault="0087254C" w:rsidP="00A60B83">
      <w:pPr>
        <w:pStyle w:val="Default"/>
        <w:rPr>
          <w:sz w:val="22"/>
          <w:szCs w:val="22"/>
          <w:lang w:val="kk-KZ"/>
        </w:rPr>
      </w:pPr>
    </w:p>
    <w:p w:rsidR="00A60B83" w:rsidRPr="00667D9C" w:rsidRDefault="00A60B83" w:rsidP="00A60B83">
      <w:pPr>
        <w:pStyle w:val="Default"/>
        <w:rPr>
          <w:sz w:val="22"/>
          <w:szCs w:val="22"/>
        </w:rPr>
      </w:pPr>
      <w:r w:rsidRPr="00667D9C">
        <w:rPr>
          <w:b/>
          <w:bCs/>
          <w:iCs/>
          <w:sz w:val="22"/>
          <w:szCs w:val="22"/>
        </w:rPr>
        <w:lastRenderedPageBreak/>
        <w:t xml:space="preserve">Рекомендуемая литература </w:t>
      </w:r>
    </w:p>
    <w:p w:rsidR="00B307A7" w:rsidRPr="00961E00" w:rsidRDefault="00B307A7" w:rsidP="00163804">
      <w:pPr>
        <w:pStyle w:val="Default"/>
        <w:rPr>
          <w:sz w:val="22"/>
          <w:szCs w:val="22"/>
        </w:rPr>
      </w:pP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 xml:space="preserve">1.  Богомолов А.С. Диалектический логос. Становление античной диалектики. М., </w:t>
      </w:r>
      <w:r w:rsidRPr="00961E00">
        <w:rPr>
          <w:sz w:val="22"/>
          <w:szCs w:val="22"/>
        </w:rPr>
        <w:t xml:space="preserve">2002 </w:t>
      </w:r>
      <w:r w:rsidRPr="00A60B83">
        <w:rPr>
          <w:sz w:val="22"/>
          <w:szCs w:val="22"/>
        </w:rPr>
        <w:t xml:space="preserve">Античная философия. </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2.   Боннар А. Греческая цивилизация. М.,1992.</w:t>
      </w:r>
    </w:p>
    <w:p w:rsidR="00A60B83" w:rsidRPr="00A60B83" w:rsidRDefault="00A60B83" w:rsidP="00A60B83">
      <w:pPr>
        <w:pStyle w:val="af"/>
        <w:tabs>
          <w:tab w:val="left" w:pos="720"/>
          <w:tab w:val="left" w:pos="855"/>
        </w:tabs>
        <w:spacing w:after="0" w:line="360" w:lineRule="auto"/>
        <w:ind w:firstLine="720"/>
        <w:rPr>
          <w:i/>
          <w:sz w:val="22"/>
          <w:szCs w:val="22"/>
        </w:rPr>
      </w:pPr>
      <w:r w:rsidRPr="00A60B83">
        <w:rPr>
          <w:sz w:val="22"/>
          <w:szCs w:val="22"/>
        </w:rPr>
        <w:t>3. Гайденко П.П. История греческой философии в ее связи с наукой. М.: ПЕРСЭ, - СПб</w:t>
      </w:r>
      <w:proofErr w:type="gramStart"/>
      <w:r w:rsidRPr="00A60B83">
        <w:rPr>
          <w:sz w:val="22"/>
          <w:szCs w:val="22"/>
        </w:rPr>
        <w:t xml:space="preserve">.: </w:t>
      </w:r>
      <w:proofErr w:type="gramEnd"/>
      <w:r w:rsidRPr="00A60B83">
        <w:rPr>
          <w:sz w:val="22"/>
          <w:szCs w:val="22"/>
        </w:rPr>
        <w:t>Университетская книга, 2000.</w:t>
      </w:r>
      <w:r w:rsidRPr="00A60B83">
        <w:rPr>
          <w:i/>
          <w:sz w:val="22"/>
          <w:szCs w:val="22"/>
        </w:rPr>
        <w:t xml:space="preserve">   </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 xml:space="preserve">4.  Диоген Лаэртский. О жизни, учениях и изречениях знаменитых философов. М.: Мысль, 1979.  </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 xml:space="preserve">5. Китайская философия. Энциклопедический словарь. М.: Мысль, 1994.   </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6. Куманецкий К. История культуры Древней Греции и Рима. М.: Высшая школа, 1990.</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 xml:space="preserve">7. Лосев А.Ф. История античной эстетики. Ранняя классика. М.: Ладомир,1994. </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8. Лосев А.Ф. Очерки античного символизма и мифологии. М.: Мысль, 1993.</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9. Лосев А.Ф. Античный космос и современная наука. – //Лосев А.Ф. Бытие. Имя.  Космос. М.: Мысль, 1993.</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 xml:space="preserve">10. Мотрошилова Н.В. Рождение и развитие философских  идей. М., 1991. Главы </w:t>
      </w:r>
      <w:r w:rsidRPr="00A60B83">
        <w:rPr>
          <w:sz w:val="22"/>
          <w:szCs w:val="22"/>
          <w:lang w:val="en-US"/>
        </w:rPr>
        <w:t>I</w:t>
      </w:r>
      <w:r w:rsidRPr="00A60B83">
        <w:rPr>
          <w:sz w:val="22"/>
          <w:szCs w:val="22"/>
        </w:rPr>
        <w:t xml:space="preserve">, </w:t>
      </w:r>
      <w:r w:rsidRPr="00A60B83">
        <w:rPr>
          <w:sz w:val="22"/>
          <w:szCs w:val="22"/>
          <w:lang w:val="en-US"/>
        </w:rPr>
        <w:t>II</w:t>
      </w:r>
      <w:r w:rsidRPr="00A60B83">
        <w:rPr>
          <w:sz w:val="22"/>
          <w:szCs w:val="22"/>
        </w:rPr>
        <w:t>. 11.Ницше Ф. Рождение трагедии из духа музыки. //Ницше Ф. Сочинения. В 2-х тт. Т.1. – М.: Мысль, 1988.</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12. Радхакришнан С. Индийская философия. В 2-х тт. М.: Миф,</w:t>
      </w:r>
      <w:r w:rsidRPr="00961E00">
        <w:rPr>
          <w:sz w:val="22"/>
          <w:szCs w:val="22"/>
        </w:rPr>
        <w:t>2003</w:t>
      </w:r>
      <w:r w:rsidRPr="00A60B83">
        <w:rPr>
          <w:sz w:val="22"/>
          <w:szCs w:val="22"/>
        </w:rPr>
        <w:t>.</w:t>
      </w:r>
    </w:p>
    <w:p w:rsidR="00A60B83" w:rsidRPr="00A60B83" w:rsidRDefault="00A60B83" w:rsidP="00A60B83">
      <w:pPr>
        <w:pStyle w:val="af"/>
        <w:tabs>
          <w:tab w:val="left" w:pos="720"/>
          <w:tab w:val="left" w:pos="855"/>
        </w:tabs>
        <w:spacing w:after="0" w:line="360" w:lineRule="auto"/>
        <w:ind w:firstLine="720"/>
        <w:rPr>
          <w:sz w:val="22"/>
          <w:szCs w:val="22"/>
        </w:rPr>
      </w:pPr>
      <w:r w:rsidRPr="00A60B83">
        <w:rPr>
          <w:sz w:val="22"/>
          <w:szCs w:val="22"/>
        </w:rPr>
        <w:t xml:space="preserve">13. Степанянц М.Т. Восточная философия. М.: Восточная литература, </w:t>
      </w:r>
      <w:r w:rsidRPr="00961E00">
        <w:rPr>
          <w:sz w:val="22"/>
          <w:szCs w:val="22"/>
        </w:rPr>
        <w:t>2007</w:t>
      </w:r>
      <w:r w:rsidRPr="00A60B83">
        <w:rPr>
          <w:sz w:val="22"/>
          <w:szCs w:val="22"/>
        </w:rPr>
        <w:t>.</w:t>
      </w:r>
    </w:p>
    <w:p w:rsidR="00AA2593" w:rsidRPr="00667D9C" w:rsidRDefault="00A60B83" w:rsidP="00667D9C">
      <w:pPr>
        <w:pStyle w:val="af"/>
        <w:tabs>
          <w:tab w:val="left" w:pos="720"/>
          <w:tab w:val="left" w:pos="855"/>
        </w:tabs>
        <w:spacing w:after="0" w:line="360" w:lineRule="auto"/>
        <w:ind w:firstLine="720"/>
        <w:rPr>
          <w:sz w:val="22"/>
          <w:szCs w:val="22"/>
          <w:lang w:val="kk-KZ"/>
        </w:rPr>
      </w:pPr>
      <w:r w:rsidRPr="00A60B83">
        <w:rPr>
          <w:sz w:val="22"/>
          <w:szCs w:val="22"/>
        </w:rPr>
        <w:t xml:space="preserve">14.  Чанышев А.Н. Начало философии. М.: Изд-во Московского университета, </w:t>
      </w:r>
    </w:p>
    <w:p w:rsidR="00302621" w:rsidRDefault="000E51DF" w:rsidP="00302621">
      <w:pPr>
        <w:pStyle w:val="Default"/>
        <w:rPr>
          <w:sz w:val="22"/>
          <w:szCs w:val="22"/>
          <w:lang w:val="kk-KZ"/>
        </w:rPr>
      </w:pPr>
      <w:r w:rsidRPr="000E51DF">
        <w:rPr>
          <w:b/>
          <w:sz w:val="22"/>
          <w:szCs w:val="22"/>
          <w:lang w:val="kk-KZ"/>
        </w:rPr>
        <w:t>Тема3</w:t>
      </w:r>
      <w:r w:rsidR="00302621" w:rsidRPr="000E51DF">
        <w:rPr>
          <w:b/>
          <w:sz w:val="22"/>
          <w:szCs w:val="22"/>
        </w:rPr>
        <w:t>. Философия</w:t>
      </w:r>
      <w:r>
        <w:rPr>
          <w:b/>
          <w:sz w:val="22"/>
          <w:szCs w:val="22"/>
          <w:lang w:val="kk-KZ"/>
        </w:rPr>
        <w:t xml:space="preserve"> мусульманского и христианского </w:t>
      </w:r>
      <w:r w:rsidR="00302621" w:rsidRPr="000E51DF">
        <w:rPr>
          <w:b/>
          <w:sz w:val="22"/>
          <w:szCs w:val="22"/>
        </w:rPr>
        <w:t xml:space="preserve"> Средневековья</w:t>
      </w:r>
      <w:proofErr w:type="gramStart"/>
      <w:r w:rsidR="00302621">
        <w:rPr>
          <w:sz w:val="22"/>
          <w:szCs w:val="22"/>
        </w:rPr>
        <w:t xml:space="preserve"> :</w:t>
      </w:r>
      <w:proofErr w:type="gramEnd"/>
      <w:r w:rsidR="00302621">
        <w:rPr>
          <w:sz w:val="22"/>
          <w:szCs w:val="22"/>
        </w:rPr>
        <w:t xml:space="preserve"> </w:t>
      </w:r>
    </w:p>
    <w:p w:rsidR="00AA2593" w:rsidRPr="00667D9C" w:rsidRDefault="00AA2593" w:rsidP="00302621">
      <w:pPr>
        <w:pStyle w:val="Default"/>
        <w:rPr>
          <w:sz w:val="22"/>
          <w:szCs w:val="22"/>
          <w:lang w:val="kk-KZ"/>
        </w:rPr>
      </w:pPr>
      <w:r>
        <w:rPr>
          <w:b/>
          <w:bCs/>
          <w:sz w:val="22"/>
          <w:szCs w:val="22"/>
        </w:rPr>
        <w:t>(</w:t>
      </w:r>
      <w:r>
        <w:rPr>
          <w:b/>
          <w:bCs/>
          <w:sz w:val="22"/>
          <w:szCs w:val="22"/>
          <w:lang w:val="kk-KZ"/>
        </w:rPr>
        <w:t>1</w:t>
      </w:r>
      <w:r>
        <w:rPr>
          <w:b/>
          <w:bCs/>
          <w:sz w:val="22"/>
          <w:szCs w:val="22"/>
        </w:rPr>
        <w:t xml:space="preserve"> час) </w:t>
      </w:r>
    </w:p>
    <w:p w:rsidR="00302621" w:rsidRDefault="000E51DF" w:rsidP="00302621">
      <w:pPr>
        <w:pStyle w:val="Default"/>
        <w:rPr>
          <w:sz w:val="22"/>
          <w:szCs w:val="22"/>
        </w:rPr>
      </w:pPr>
      <w:r>
        <w:rPr>
          <w:sz w:val="22"/>
          <w:szCs w:val="22"/>
          <w:lang w:val="kk-KZ"/>
        </w:rPr>
        <w:t>1</w:t>
      </w:r>
      <w:r w:rsidR="00AA2593">
        <w:rPr>
          <w:sz w:val="22"/>
          <w:szCs w:val="22"/>
          <w:lang w:val="kk-KZ"/>
        </w:rPr>
        <w:t>.</w:t>
      </w:r>
      <w:r w:rsidR="00302621">
        <w:rPr>
          <w:sz w:val="22"/>
          <w:szCs w:val="22"/>
        </w:rPr>
        <w:t xml:space="preserve"> </w:t>
      </w:r>
      <w:r w:rsidR="00726748">
        <w:rPr>
          <w:sz w:val="22"/>
          <w:szCs w:val="22"/>
          <w:lang w:val="kk-KZ"/>
        </w:rPr>
        <w:t>С</w:t>
      </w:r>
      <w:r w:rsidR="00302621">
        <w:rPr>
          <w:sz w:val="22"/>
          <w:szCs w:val="22"/>
        </w:rPr>
        <w:t xml:space="preserve">пецифика </w:t>
      </w:r>
      <w:r w:rsidR="00640E0D">
        <w:rPr>
          <w:sz w:val="22"/>
          <w:szCs w:val="22"/>
          <w:lang w:val="kk-KZ"/>
        </w:rPr>
        <w:t xml:space="preserve"> </w:t>
      </w:r>
      <w:r w:rsidR="00302621">
        <w:rPr>
          <w:sz w:val="22"/>
          <w:szCs w:val="22"/>
        </w:rPr>
        <w:t xml:space="preserve">философии Средневековья; </w:t>
      </w:r>
    </w:p>
    <w:p w:rsidR="00302621" w:rsidRDefault="000E51DF" w:rsidP="00302621">
      <w:pPr>
        <w:pStyle w:val="Default"/>
        <w:rPr>
          <w:sz w:val="23"/>
          <w:szCs w:val="23"/>
          <w:lang w:val="kk-KZ"/>
        </w:rPr>
      </w:pPr>
      <w:r>
        <w:rPr>
          <w:sz w:val="22"/>
          <w:szCs w:val="22"/>
          <w:lang w:val="kk-KZ"/>
        </w:rPr>
        <w:t>2</w:t>
      </w:r>
      <w:r w:rsidR="00AA2593">
        <w:rPr>
          <w:sz w:val="22"/>
          <w:szCs w:val="22"/>
          <w:lang w:val="kk-KZ"/>
        </w:rPr>
        <w:t>.</w:t>
      </w:r>
      <w:r w:rsidR="00302621">
        <w:rPr>
          <w:sz w:val="22"/>
          <w:szCs w:val="22"/>
        </w:rPr>
        <w:t xml:space="preserve"> </w:t>
      </w:r>
      <w:r w:rsidR="00BB2E7F">
        <w:rPr>
          <w:sz w:val="22"/>
          <w:szCs w:val="22"/>
          <w:lang w:val="kk-KZ"/>
        </w:rPr>
        <w:t>П</w:t>
      </w:r>
      <w:r w:rsidR="00302621">
        <w:rPr>
          <w:sz w:val="22"/>
          <w:szCs w:val="22"/>
        </w:rPr>
        <w:t xml:space="preserve">атристика, схоластика и представители (Августин Блаженный,  Фома Аквинский и др.). </w:t>
      </w:r>
      <w:r w:rsidR="00302621">
        <w:rPr>
          <w:sz w:val="23"/>
          <w:szCs w:val="23"/>
        </w:rPr>
        <w:t xml:space="preserve"> </w:t>
      </w:r>
    </w:p>
    <w:p w:rsidR="00AA2593" w:rsidRPr="00AF02D8" w:rsidRDefault="00AA2593" w:rsidP="00302621">
      <w:pPr>
        <w:pStyle w:val="Default"/>
        <w:rPr>
          <w:sz w:val="23"/>
          <w:szCs w:val="23"/>
        </w:rPr>
      </w:pPr>
      <w:r>
        <w:rPr>
          <w:sz w:val="23"/>
          <w:szCs w:val="23"/>
          <w:lang w:val="kk-KZ"/>
        </w:rPr>
        <w:t>3.Восточный перипатетизм Аль-Кинди, Аль-Фараби.</w:t>
      </w:r>
    </w:p>
    <w:p w:rsidR="00BB2E7F" w:rsidRPr="00E42ADB" w:rsidRDefault="00BB2E7F" w:rsidP="00BB2E7F">
      <w:pPr>
        <w:ind w:firstLine="540"/>
        <w:jc w:val="both"/>
      </w:pPr>
      <w:r w:rsidRPr="00E42ADB">
        <w:t>В своем историческом развитии средневековая западноевропейская философия прошла два периода: патристика и схоластика.</w:t>
      </w:r>
    </w:p>
    <w:p w:rsidR="00BB2E7F" w:rsidRPr="00E42ADB" w:rsidRDefault="00BB2E7F" w:rsidP="00BB2E7F">
      <w:pPr>
        <w:ind w:firstLine="540"/>
        <w:jc w:val="both"/>
      </w:pPr>
      <w:r w:rsidRPr="00E42ADB">
        <w:t xml:space="preserve">Патристика просуществовала с </w:t>
      </w:r>
      <w:r w:rsidRPr="00E42ADB">
        <w:rPr>
          <w:lang w:val="en-US"/>
        </w:rPr>
        <w:t>I</w:t>
      </w:r>
      <w:r w:rsidRPr="00E42ADB">
        <w:t xml:space="preserve"> по </w:t>
      </w:r>
      <w:r w:rsidRPr="00E42ADB">
        <w:rPr>
          <w:lang w:val="en-US"/>
        </w:rPr>
        <w:t>VIII</w:t>
      </w:r>
      <w:r w:rsidRPr="00E42ADB">
        <w:t xml:space="preserve"> вв. н. э. Патристика (от лат</w:t>
      </w:r>
      <w:proofErr w:type="gramStart"/>
      <w:r w:rsidRPr="00E42ADB">
        <w:t>.</w:t>
      </w:r>
      <w:proofErr w:type="gramEnd"/>
      <w:r w:rsidRPr="00E42ADB">
        <w:t xml:space="preserve"> </w:t>
      </w:r>
      <w:proofErr w:type="gramStart"/>
      <w:r w:rsidRPr="00E42ADB">
        <w:t>с</w:t>
      </w:r>
      <w:proofErr w:type="gramEnd"/>
      <w:r w:rsidRPr="00E42ADB">
        <w:t xml:space="preserve">лова </w:t>
      </w:r>
      <w:r w:rsidRPr="00E42ADB">
        <w:rPr>
          <w:lang w:val="en-US"/>
        </w:rPr>
        <w:t>pater</w:t>
      </w:r>
      <w:r w:rsidRPr="00E42ADB">
        <w:t xml:space="preserve"> - отец) — святоотеческая литература, совокупность религиозных, философских, социально-политических учений отцов церкви. Основной задачей патристики были защита христианства от критики и разработка вероучения и философии христианства. Патристика явилась своеобразным переходным этапом от античной философии к философии эпохи феодализма, так как средневековая философия как мировоззрение феодального общества развивалась с </w:t>
      </w:r>
      <w:r w:rsidRPr="00E42ADB">
        <w:rPr>
          <w:lang w:val="en-US"/>
        </w:rPr>
        <w:t>V</w:t>
      </w:r>
      <w:r w:rsidRPr="00E42ADB">
        <w:t xml:space="preserve"> по </w:t>
      </w:r>
      <w:r w:rsidRPr="00E42ADB">
        <w:rPr>
          <w:lang w:val="en-US"/>
        </w:rPr>
        <w:t>XV</w:t>
      </w:r>
      <w:r w:rsidRPr="00E42ADB">
        <w:t xml:space="preserve"> вв. н. э. </w:t>
      </w:r>
    </w:p>
    <w:p w:rsidR="00BB2E7F" w:rsidRPr="00E42ADB" w:rsidRDefault="00BB2E7F" w:rsidP="00BB2E7F">
      <w:pPr>
        <w:ind w:firstLine="540"/>
        <w:jc w:val="both"/>
      </w:pPr>
      <w:r w:rsidRPr="00E42ADB">
        <w:t xml:space="preserve">Патристику подразделяют </w:t>
      </w:r>
      <w:proofErr w:type="gramStart"/>
      <w:r w:rsidRPr="00E42ADB">
        <w:t>на</w:t>
      </w:r>
      <w:proofErr w:type="gramEnd"/>
      <w:r w:rsidRPr="00E42ADB">
        <w:t xml:space="preserve"> восточную (греко-византийскую) и западную (латинскую). Наиболее крупными представителями восточной патристики были Ориген, Дионисий, Ареопагит, И. Дамаскин и др., западной — А. Августин, Боэций и др. Вершиной периода  патристики является Аврелий Августин (354-430 гг.). Он заложил основы новой христианской философии, просуществовавшей в качестве ведущего типа философствования вплоть до учения Ф. Аквинского (</w:t>
      </w:r>
      <w:r w:rsidRPr="00E42ADB">
        <w:rPr>
          <w:lang w:val="en-US"/>
        </w:rPr>
        <w:t>XVIII</w:t>
      </w:r>
      <w:r w:rsidRPr="00E42ADB">
        <w:t xml:space="preserve"> </w:t>
      </w:r>
      <w:proofErr w:type="gramStart"/>
      <w:r w:rsidRPr="00E42ADB">
        <w:t>в</w:t>
      </w:r>
      <w:proofErr w:type="gramEnd"/>
      <w:r w:rsidRPr="00E42ADB">
        <w:t xml:space="preserve">.).  Основные его труды: «О троице», «О граде божьем», «Исповедь». </w:t>
      </w:r>
    </w:p>
    <w:p w:rsidR="00BB2E7F" w:rsidRPr="00E42ADB" w:rsidRDefault="00BB2E7F" w:rsidP="00BB2E7F">
      <w:pPr>
        <w:ind w:firstLine="540"/>
        <w:jc w:val="both"/>
      </w:pPr>
      <w:r w:rsidRPr="00E42ADB">
        <w:t xml:space="preserve">Августин, решая проблему отношения Бога и мира, пришел к выводу о том, что Бог — внематериальный Абсолют, личность, сотворившая мир из ничего. Он сотворил и время как меру изменения сотворенных вещей. А сам Бог находится вне времени. Он имеет только Сегодня, которое означает вечность. </w:t>
      </w:r>
      <w:proofErr w:type="gramStart"/>
      <w:r w:rsidRPr="00E42ADB">
        <w:t>Для человека время течет из прошлого через настоящее к будущему, которые сливаются в вечности.</w:t>
      </w:r>
      <w:proofErr w:type="gramEnd"/>
      <w:r w:rsidRPr="00E42ADB">
        <w:t xml:space="preserve"> Человек есть разумная душа, которая пользуется земным телом.  Он стремится к Богу как высшей инстанции любви, покоя, благодати. Путь к Богу может быть двояким: через разум, используя философию и науку, и через веру, которая проявляется в воле человека. Вера и воля выше ума человека. Основным постулатом его учения было: «Верю, чтобы понимать», то есть вера должна предшествовать пониманию.</w:t>
      </w:r>
    </w:p>
    <w:p w:rsidR="00BB2E7F" w:rsidRPr="00E42ADB" w:rsidRDefault="00BB2E7F" w:rsidP="00BB2E7F">
      <w:pPr>
        <w:ind w:firstLine="540"/>
        <w:jc w:val="both"/>
      </w:pPr>
      <w:r w:rsidRPr="00E42ADB">
        <w:t xml:space="preserve">В конце </w:t>
      </w:r>
      <w:r w:rsidRPr="00E42ADB">
        <w:rPr>
          <w:lang w:val="en-US"/>
        </w:rPr>
        <w:t>VIII</w:t>
      </w:r>
      <w:r w:rsidRPr="00E42ADB">
        <w:t xml:space="preserve"> - начале </w:t>
      </w:r>
      <w:r w:rsidRPr="00E42ADB">
        <w:rPr>
          <w:lang w:val="en-US"/>
        </w:rPr>
        <w:t>IX</w:t>
      </w:r>
      <w:r w:rsidRPr="00E42ADB">
        <w:t xml:space="preserve"> вв. центр философской мысли перемещается на Запад и Север Европы. Это период быстрого развития феодальных отношений, которое требовало объединения народов, политического </w:t>
      </w:r>
      <w:r w:rsidRPr="00E42ADB">
        <w:lastRenderedPageBreak/>
        <w:t xml:space="preserve">и социального единства. Этому способствовал, в немалой степени, католицизм, который управлял всей духовной жизни. Монопольное положение церкви проявляется во всех областях, в том числе в организации образования, воспитания. Церковные школы и монастыри становятся культурными центрами. Этому же единству должно было способствовать и единство религии и философии. Философия в тот период преподавалась лишь в монастырских школах, и она должна была найти рациональные пути истинности догматов веры. Отсюда и название схоластика (школа) —  </w:t>
      </w:r>
      <w:r w:rsidRPr="00E42ADB">
        <w:rPr>
          <w:lang w:val="en-US"/>
        </w:rPr>
        <w:t>IX</w:t>
      </w:r>
      <w:r w:rsidRPr="00E42ADB">
        <w:t>-</w:t>
      </w:r>
      <w:r w:rsidRPr="00E42ADB">
        <w:rPr>
          <w:lang w:val="en-US"/>
        </w:rPr>
        <w:t>XV</w:t>
      </w:r>
      <w:r w:rsidRPr="00E42ADB">
        <w:t xml:space="preserve"> вв.</w:t>
      </w:r>
    </w:p>
    <w:p w:rsidR="00BB2E7F" w:rsidRPr="00E42ADB" w:rsidRDefault="00BB2E7F" w:rsidP="00BB2E7F">
      <w:pPr>
        <w:ind w:firstLine="540"/>
        <w:jc w:val="both"/>
      </w:pPr>
      <w:r w:rsidRPr="00E42ADB">
        <w:t>Три периода в развитии схоластики:</w:t>
      </w:r>
    </w:p>
    <w:p w:rsidR="00BB2E7F" w:rsidRPr="00E42ADB" w:rsidRDefault="00BB2E7F" w:rsidP="00E867C3">
      <w:pPr>
        <w:numPr>
          <w:ilvl w:val="0"/>
          <w:numId w:val="13"/>
        </w:numPr>
        <w:jc w:val="both"/>
      </w:pPr>
      <w:r w:rsidRPr="00E42ADB">
        <w:t xml:space="preserve">ранняя схоластика или период формирования — </w:t>
      </w:r>
      <w:r w:rsidRPr="00E42ADB">
        <w:rPr>
          <w:lang w:val="en-US"/>
        </w:rPr>
        <w:t>IX</w:t>
      </w:r>
      <w:r w:rsidRPr="00E42ADB">
        <w:t>-</w:t>
      </w:r>
      <w:r w:rsidRPr="00E42ADB">
        <w:rPr>
          <w:lang w:val="en-US"/>
        </w:rPr>
        <w:t>XII</w:t>
      </w:r>
      <w:r w:rsidRPr="00E42ADB">
        <w:t xml:space="preserve"> вв.</w:t>
      </w:r>
    </w:p>
    <w:p w:rsidR="00BB2E7F" w:rsidRPr="00E42ADB" w:rsidRDefault="00BB2E7F" w:rsidP="00E867C3">
      <w:pPr>
        <w:numPr>
          <w:ilvl w:val="0"/>
          <w:numId w:val="13"/>
        </w:numPr>
        <w:jc w:val="both"/>
      </w:pPr>
      <w:r w:rsidRPr="00E42ADB">
        <w:t xml:space="preserve">зрелая схоластика или период расцвета — </w:t>
      </w:r>
      <w:r w:rsidRPr="00E42ADB">
        <w:rPr>
          <w:lang w:val="en-US"/>
        </w:rPr>
        <w:t>XIII</w:t>
      </w:r>
      <w:r w:rsidRPr="00E42ADB">
        <w:t xml:space="preserve"> </w:t>
      </w:r>
      <w:proofErr w:type="gramStart"/>
      <w:r w:rsidRPr="00E42ADB">
        <w:t>в</w:t>
      </w:r>
      <w:proofErr w:type="gramEnd"/>
      <w:r w:rsidRPr="00E42ADB">
        <w:t>.</w:t>
      </w:r>
    </w:p>
    <w:p w:rsidR="00BB2E7F" w:rsidRPr="00E42ADB" w:rsidRDefault="00BB2E7F" w:rsidP="00E867C3">
      <w:pPr>
        <w:numPr>
          <w:ilvl w:val="0"/>
          <w:numId w:val="13"/>
        </w:numPr>
        <w:jc w:val="both"/>
      </w:pPr>
      <w:r w:rsidRPr="00E42ADB">
        <w:t xml:space="preserve">поздняя схоластика или период упадка — </w:t>
      </w:r>
      <w:r w:rsidRPr="00E42ADB">
        <w:rPr>
          <w:lang w:val="en-US"/>
        </w:rPr>
        <w:t>XIV</w:t>
      </w:r>
      <w:r w:rsidRPr="00E42ADB">
        <w:t>-</w:t>
      </w:r>
      <w:r w:rsidRPr="00E42ADB">
        <w:rPr>
          <w:lang w:val="en-US"/>
        </w:rPr>
        <w:t>XV</w:t>
      </w:r>
      <w:r w:rsidRPr="00E42ADB">
        <w:t xml:space="preserve"> вв.</w:t>
      </w:r>
    </w:p>
    <w:p w:rsidR="00BB2E7F" w:rsidRPr="00E42ADB" w:rsidRDefault="00BB2E7F" w:rsidP="00BB2E7F">
      <w:pPr>
        <w:ind w:firstLine="540"/>
        <w:jc w:val="both"/>
      </w:pPr>
      <w:r w:rsidRPr="00E42ADB">
        <w:t>Основные проблемы схоластической философии:</w:t>
      </w:r>
    </w:p>
    <w:p w:rsidR="00BB2E7F" w:rsidRPr="00E42ADB" w:rsidRDefault="00BB2E7F" w:rsidP="00E867C3">
      <w:pPr>
        <w:numPr>
          <w:ilvl w:val="0"/>
          <w:numId w:val="14"/>
        </w:numPr>
        <w:jc w:val="both"/>
      </w:pPr>
      <w:r w:rsidRPr="00E42ADB">
        <w:t>проблемы знания и веры;</w:t>
      </w:r>
    </w:p>
    <w:p w:rsidR="00BB2E7F" w:rsidRPr="00E42ADB" w:rsidRDefault="00BB2E7F" w:rsidP="00E867C3">
      <w:pPr>
        <w:numPr>
          <w:ilvl w:val="0"/>
          <w:numId w:val="14"/>
        </w:numPr>
        <w:jc w:val="both"/>
      </w:pPr>
      <w:r w:rsidRPr="00E42ADB">
        <w:t>проблема отношения общего и единичного или проблема универсалий;</w:t>
      </w:r>
    </w:p>
    <w:p w:rsidR="00BB2E7F" w:rsidRPr="00E42ADB" w:rsidRDefault="00BB2E7F" w:rsidP="00E867C3">
      <w:pPr>
        <w:numPr>
          <w:ilvl w:val="0"/>
          <w:numId w:val="14"/>
        </w:numPr>
        <w:jc w:val="both"/>
      </w:pPr>
      <w:r w:rsidRPr="00E42ADB">
        <w:t>доказательство существования Бога.</w:t>
      </w:r>
    </w:p>
    <w:p w:rsidR="00BB2E7F" w:rsidRPr="00E42ADB" w:rsidRDefault="00BB2E7F" w:rsidP="00BB2E7F">
      <w:pPr>
        <w:ind w:firstLine="540"/>
        <w:jc w:val="both"/>
      </w:pPr>
      <w:r w:rsidRPr="00E42ADB">
        <w:t xml:space="preserve">В решении проблемы знания и веры большое место принадлежит Фоме Аквинскому (1225-1274 гг.), который во многом решил противоречия Августина. По мнению Ф Аквинского, к Богу можно прийти двумя путями: 1)путем веры, откровения — короткий непосредственный путь; 2) путем разума — длинный путь со многими доказательствами. Эти пути взаимосвязаны друг с другом и помогают человеку в познании истины. Христианская истина выше разума, но не противоречит ему. Наука, опирающаяся на разум, должна заниматься познанием природы, но она не может проникнуть в истины веры.  Между наукой, философией и теологией нет противоречий, они не могут подменять друг друга. Одной из центральных проблем схоластической философии была проблема универсалий или наиболее общих понятий. Вопрос был в том, являются ли эти понятия первичными или вторичными. В решении этого вопроса сложились три </w:t>
      </w:r>
      <w:proofErr w:type="gramStart"/>
      <w:r w:rsidRPr="00E42ADB">
        <w:t>основные</w:t>
      </w:r>
      <w:proofErr w:type="gramEnd"/>
      <w:r w:rsidRPr="00E42ADB">
        <w:t xml:space="preserve"> направления — реализм, номинализм и концептуализм.</w:t>
      </w:r>
    </w:p>
    <w:p w:rsidR="00BB2E7F" w:rsidRPr="00E42ADB" w:rsidRDefault="00BB2E7F" w:rsidP="00BB2E7F">
      <w:pPr>
        <w:ind w:firstLine="540"/>
        <w:jc w:val="both"/>
      </w:pPr>
      <w:r w:rsidRPr="00E42ADB">
        <w:t xml:space="preserve">Реалисты (А. Кентерберийский, Гийом из Шампо, Ф. Аквинский и др.) считали, что общие понятия существуют </w:t>
      </w:r>
      <w:proofErr w:type="gramStart"/>
      <w:r w:rsidRPr="00E42ADB">
        <w:t>до</w:t>
      </w:r>
      <w:proofErr w:type="gramEnd"/>
      <w:r w:rsidRPr="00E42ADB">
        <w:t xml:space="preserve"> и независимо </w:t>
      </w:r>
      <w:proofErr w:type="gramStart"/>
      <w:r w:rsidRPr="00E42ADB">
        <w:t>от</w:t>
      </w:r>
      <w:proofErr w:type="gramEnd"/>
      <w:r w:rsidRPr="00E42ADB">
        <w:t xml:space="preserve"> вещей, то есть универсалии самостоятельны и не зависят от конкретных вещей и человека. </w:t>
      </w:r>
    </w:p>
    <w:p w:rsidR="00BB2E7F" w:rsidRPr="00E42ADB" w:rsidRDefault="00BB2E7F" w:rsidP="00BB2E7F">
      <w:pPr>
        <w:ind w:firstLine="540"/>
        <w:jc w:val="both"/>
      </w:pPr>
      <w:r w:rsidRPr="00E42ADB">
        <w:t xml:space="preserve">Номиналисты (И. Росцелин, Д. Скотт, У. Оккам и др.) считали, общее существует лишь после единичных вещей. Универсалии независимы и не отражают свойств вещей. Они лишь имена, названия вещей. </w:t>
      </w:r>
    </w:p>
    <w:p w:rsidR="00BB2E7F" w:rsidRPr="00E42ADB" w:rsidRDefault="00BB2E7F" w:rsidP="00BB2E7F">
      <w:pPr>
        <w:ind w:firstLine="540"/>
        <w:jc w:val="both"/>
      </w:pPr>
      <w:r w:rsidRPr="00E42ADB">
        <w:t>Концептуалисты (П. Абеляр и др.) рассматривали вещь как единство общего и единичного. Общие понятия существуют объективно в уме человека.</w:t>
      </w:r>
    </w:p>
    <w:p w:rsidR="00BB2E7F" w:rsidRPr="00E42ADB" w:rsidRDefault="00BB2E7F" w:rsidP="00BB2E7F">
      <w:pPr>
        <w:jc w:val="both"/>
      </w:pPr>
      <w:r w:rsidRPr="00E42ADB">
        <w:t>Предпосылки возникновения средневековой восточной философии:</w:t>
      </w:r>
    </w:p>
    <w:p w:rsidR="00BB2E7F" w:rsidRPr="00E42ADB" w:rsidRDefault="00BB2E7F" w:rsidP="00E867C3">
      <w:pPr>
        <w:numPr>
          <w:ilvl w:val="0"/>
          <w:numId w:val="15"/>
        </w:numPr>
        <w:jc w:val="both"/>
      </w:pPr>
      <w:r w:rsidRPr="00E42ADB">
        <w:t>Формирование ислама (</w:t>
      </w:r>
      <w:smartTag w:uri="urn:schemas-microsoft-com:office:smarttags" w:element="metricconverter">
        <w:smartTagPr>
          <w:attr w:name="ProductID" w:val="622 г"/>
        </w:smartTagPr>
        <w:r w:rsidRPr="00E42ADB">
          <w:t>622 г</w:t>
        </w:r>
      </w:smartTag>
      <w:r w:rsidRPr="00E42ADB">
        <w:t>.)</w:t>
      </w:r>
    </w:p>
    <w:p w:rsidR="00BB2E7F" w:rsidRPr="00E42ADB" w:rsidRDefault="00BB2E7F" w:rsidP="00E867C3">
      <w:pPr>
        <w:numPr>
          <w:ilvl w:val="0"/>
          <w:numId w:val="15"/>
        </w:numPr>
        <w:jc w:val="both"/>
      </w:pPr>
      <w:r w:rsidRPr="00E42ADB">
        <w:t xml:space="preserve">Проникновение эллинизма в </w:t>
      </w:r>
      <w:proofErr w:type="gramStart"/>
      <w:r w:rsidRPr="00E42ADB">
        <w:t>Среднею</w:t>
      </w:r>
      <w:proofErr w:type="gramEnd"/>
      <w:r w:rsidRPr="00E42ADB">
        <w:t xml:space="preserve"> Азию</w:t>
      </w:r>
    </w:p>
    <w:p w:rsidR="00BB2E7F" w:rsidRPr="00E42ADB" w:rsidRDefault="00BB2E7F" w:rsidP="00E867C3">
      <w:pPr>
        <w:numPr>
          <w:ilvl w:val="0"/>
          <w:numId w:val="15"/>
        </w:numPr>
        <w:jc w:val="both"/>
      </w:pPr>
      <w:r w:rsidRPr="00E42ADB">
        <w:t>Возникновение Арабского Халифата.</w:t>
      </w:r>
    </w:p>
    <w:p w:rsidR="00BB2E7F" w:rsidRPr="00E42ADB" w:rsidRDefault="00BB2E7F" w:rsidP="00E867C3">
      <w:pPr>
        <w:numPr>
          <w:ilvl w:val="0"/>
          <w:numId w:val="15"/>
        </w:numPr>
        <w:jc w:val="both"/>
      </w:pPr>
      <w:r w:rsidRPr="00E42ADB">
        <w:t>Возникновение переводческого движения.</w:t>
      </w:r>
    </w:p>
    <w:p w:rsidR="00BB2E7F" w:rsidRPr="00E42ADB" w:rsidRDefault="00BB2E7F" w:rsidP="00E867C3">
      <w:pPr>
        <w:numPr>
          <w:ilvl w:val="0"/>
          <w:numId w:val="15"/>
        </w:numPr>
        <w:jc w:val="both"/>
      </w:pPr>
      <w:r w:rsidRPr="00E42ADB">
        <w:t>Проникновение философии Аристотеля и Платона в страны Арабского Халифата.</w:t>
      </w:r>
    </w:p>
    <w:p w:rsidR="00BB2E7F" w:rsidRPr="00E42ADB" w:rsidRDefault="00BB2E7F" w:rsidP="00BB2E7F">
      <w:pPr>
        <w:jc w:val="both"/>
      </w:pPr>
      <w:r w:rsidRPr="00E42ADB">
        <w:t>Особенности средневековой восточной философии:</w:t>
      </w:r>
    </w:p>
    <w:p w:rsidR="00BB2E7F" w:rsidRPr="00E42ADB" w:rsidRDefault="00BB2E7F" w:rsidP="00E867C3">
      <w:pPr>
        <w:numPr>
          <w:ilvl w:val="0"/>
          <w:numId w:val="16"/>
        </w:numPr>
        <w:jc w:val="both"/>
      </w:pPr>
      <w:r w:rsidRPr="00E42ADB">
        <w:t>Философские произведения писали на арабском языке.</w:t>
      </w:r>
    </w:p>
    <w:p w:rsidR="00BB2E7F" w:rsidRPr="00E42ADB" w:rsidRDefault="00BB2E7F" w:rsidP="00E867C3">
      <w:pPr>
        <w:numPr>
          <w:ilvl w:val="0"/>
          <w:numId w:val="16"/>
        </w:numPr>
        <w:jc w:val="both"/>
      </w:pPr>
      <w:r w:rsidRPr="00E42ADB">
        <w:t>Задачей этой философии была: защита ислама, обоснование ее догматов.</w:t>
      </w:r>
    </w:p>
    <w:p w:rsidR="00BB2E7F" w:rsidRPr="00E42ADB" w:rsidRDefault="00BB2E7F" w:rsidP="00E867C3">
      <w:pPr>
        <w:numPr>
          <w:ilvl w:val="0"/>
          <w:numId w:val="16"/>
        </w:numPr>
        <w:jc w:val="both"/>
      </w:pPr>
      <w:r w:rsidRPr="00E42ADB">
        <w:t xml:space="preserve">Эта философия развивалась в тесной связи с естественными науками. </w:t>
      </w:r>
    </w:p>
    <w:p w:rsidR="00BB2E7F" w:rsidRPr="0047752D" w:rsidRDefault="00BB2E7F" w:rsidP="0047752D">
      <w:pPr>
        <w:ind w:firstLine="360"/>
        <w:jc w:val="both"/>
      </w:pPr>
      <w:r w:rsidRPr="00E42ADB">
        <w:t xml:space="preserve">Арабы стали преемниками античной культуры, на Восток бежали от преследований последние греческие философы. Так возникала мощная многоликая наука. Крестовые походы открыли европейцам этот удивительный мир, а через него и античность. </w:t>
      </w:r>
    </w:p>
    <w:p w:rsidR="0047752D" w:rsidRPr="00E42ADB" w:rsidRDefault="00BB2E7F" w:rsidP="00667D9C">
      <w:pPr>
        <w:jc w:val="both"/>
      </w:pPr>
      <w:r w:rsidRPr="0047752D">
        <w:t>Основные направления средневековой арабоязычной  философии (калам, восточный перипатетизм, суфизм)</w:t>
      </w:r>
      <w:r w:rsidR="0047752D" w:rsidRPr="0047752D">
        <w:t xml:space="preserve"> </w:t>
      </w:r>
      <w:r w:rsidR="0047752D" w:rsidRPr="00E42ADB">
        <w:t xml:space="preserve">Одним из выдающимся философом арабов был Аль </w:t>
      </w:r>
      <w:proofErr w:type="gramStart"/>
      <w:r w:rsidR="0047752D" w:rsidRPr="00E42ADB">
        <w:t>-К</w:t>
      </w:r>
      <w:proofErr w:type="gramEnd"/>
      <w:r w:rsidR="0047752D" w:rsidRPr="00E42ADB">
        <w:t>инди (800-</w:t>
      </w:r>
      <w:smartTag w:uri="urn:schemas-microsoft-com:office:smarttags" w:element="metricconverter">
        <w:smartTagPr>
          <w:attr w:name="ProductID" w:val="860 г"/>
        </w:smartTagPr>
        <w:r w:rsidR="0047752D" w:rsidRPr="00E42ADB">
          <w:t>860 г</w:t>
        </w:r>
      </w:smartTag>
      <w:r w:rsidR="0047752D" w:rsidRPr="00E42ADB">
        <w:t>.г). Метафизика или «Первая философия» Аль -Кинди начинается с рассмотрения</w:t>
      </w:r>
      <w:proofErr w:type="gramStart"/>
      <w:r w:rsidR="0047752D" w:rsidRPr="00E42ADB">
        <w:t xml:space="preserve"> П</w:t>
      </w:r>
      <w:proofErr w:type="gramEnd"/>
      <w:r w:rsidR="0047752D" w:rsidRPr="00E42ADB">
        <w:t>ервой Причины всех вещей. Первое истинно единое, как считает Ал</w:t>
      </w:r>
      <w:proofErr w:type="gramStart"/>
      <w:r w:rsidR="0047752D" w:rsidRPr="00E42ADB">
        <w:t>ь-</w:t>
      </w:r>
      <w:proofErr w:type="gramEnd"/>
      <w:r w:rsidR="0047752D" w:rsidRPr="00E42ADB">
        <w:t xml:space="preserve"> Кинди  является и причиной возникновения единичной сущности и причиной сознания- начала движения. Единство, по мнению Аль </w:t>
      </w:r>
      <w:proofErr w:type="gramStart"/>
      <w:r w:rsidR="0047752D" w:rsidRPr="00E42ADB">
        <w:t>–К</w:t>
      </w:r>
      <w:proofErr w:type="gramEnd"/>
      <w:r w:rsidR="0047752D" w:rsidRPr="00E42ADB">
        <w:t xml:space="preserve">инди представляет основу существования Вселенной, в противном случае все вещи исчезли бы и пропали. В философии Аль </w:t>
      </w:r>
      <w:proofErr w:type="gramStart"/>
      <w:r w:rsidR="0047752D" w:rsidRPr="00E42ADB">
        <w:t>–К</w:t>
      </w:r>
      <w:proofErr w:type="gramEnd"/>
      <w:r w:rsidR="0047752D" w:rsidRPr="00E42ADB">
        <w:t>инди встречается понятие «истечение», которое будет в дальнейшем неоднократно упомянуто в трудах Аль-Фараби. Ал</w:t>
      </w:r>
      <w:proofErr w:type="gramStart"/>
      <w:r w:rsidR="0047752D" w:rsidRPr="00E42ADB">
        <w:t>ь-</w:t>
      </w:r>
      <w:proofErr w:type="gramEnd"/>
      <w:r w:rsidR="0047752D" w:rsidRPr="00E42ADB">
        <w:t xml:space="preserve"> Фараби идет дальше Аль – Кинди, разрабатывая все новые и новые аспекты рассмотрение первого Сущего. Первый Сущий у Аль-Фараби является первичным бытием и источником всех иных видов бытия. Бог представляет собой закон и принцип необходимости, в отличие от всего другого, не обладающего необходимостью, но лишь возможностью существования. </w:t>
      </w:r>
      <w:proofErr w:type="gramStart"/>
      <w:r w:rsidR="0047752D" w:rsidRPr="00E42ADB">
        <w:t>Все бытия, следующие за богом, принадлежат к категории возможного.</w:t>
      </w:r>
      <w:proofErr w:type="gramEnd"/>
      <w:r w:rsidR="0047752D" w:rsidRPr="00E42ADB">
        <w:t xml:space="preserve"> Бытие возникает из</w:t>
      </w:r>
      <w:proofErr w:type="gramStart"/>
      <w:r w:rsidR="0047752D" w:rsidRPr="00E42ADB">
        <w:t xml:space="preserve"> П</w:t>
      </w:r>
      <w:proofErr w:type="gramEnd"/>
      <w:r w:rsidR="0047752D" w:rsidRPr="00E42ADB">
        <w:t>ервого Сущего, истекает из него (эманация). В своей книге «Взгляды жителей добродетельного города» Аль-Фараби пишет, что из</w:t>
      </w:r>
      <w:proofErr w:type="gramStart"/>
      <w:r w:rsidR="0047752D" w:rsidRPr="00E42ADB">
        <w:t xml:space="preserve"> П</w:t>
      </w:r>
      <w:proofErr w:type="gramEnd"/>
      <w:r w:rsidR="0047752D" w:rsidRPr="00E42ADB">
        <w:t>ервой Причины исходит бытие Второго, из бытия Второго – бытие Третьего, из которого исходит бытие Первого Неба, бытие сферы неподвижных звезд. Третье и</w:t>
      </w:r>
      <w:proofErr w:type="gramStart"/>
      <w:r w:rsidR="0047752D" w:rsidRPr="00E42ADB">
        <w:t xml:space="preserve"> В</w:t>
      </w:r>
      <w:proofErr w:type="gramEnd"/>
      <w:r w:rsidR="0047752D" w:rsidRPr="00E42ADB">
        <w:t>торое бытие умопостигают первопричину и свою сущность. Ал</w:t>
      </w:r>
      <w:proofErr w:type="gramStart"/>
      <w:r w:rsidR="0047752D" w:rsidRPr="00E42ADB">
        <w:t>ь-</w:t>
      </w:r>
      <w:proofErr w:type="gramEnd"/>
      <w:r w:rsidR="0047752D" w:rsidRPr="00E42ADB">
        <w:t xml:space="preserve"> Фараби указывает на 6 больших ступеней тех начал, которые обуславливают бытие тел и акциденций: на первой ступени находится первопричина, на второй – вторая причина, на третьей – деятельный разум, на четвертой – душа, на пятой – </w:t>
      </w:r>
      <w:r w:rsidR="0047752D" w:rsidRPr="00E42ADB">
        <w:lastRenderedPageBreak/>
        <w:t xml:space="preserve">форма, на шестой – материя. Первые три причины не являются телами и не заключены в телах. Три следующие причины находятся в телах, но телами не являются. </w:t>
      </w:r>
    </w:p>
    <w:p w:rsidR="00BB2E7F" w:rsidRPr="00667D9C" w:rsidRDefault="0047752D" w:rsidP="00667D9C">
      <w:pPr>
        <w:jc w:val="both"/>
        <w:rPr>
          <w:lang w:val="kk-KZ"/>
        </w:rPr>
      </w:pPr>
      <w:r w:rsidRPr="00E42ADB">
        <w:tab/>
      </w:r>
      <w:r w:rsidRPr="00E42ADB">
        <w:tab/>
        <w:t>Творчество Абу Насра Аль-Фараби в целом, обращенное к рассмотрению как общефилософских, так и более узких вопросов отдельных наук, обобщает опыт исламской цивилизации, выставляет ее единство в выдающихся достижениях науки и культуры в эпоху классического ислама.</w:t>
      </w:r>
    </w:p>
    <w:p w:rsidR="00BB2E7F" w:rsidRPr="00667D9C" w:rsidRDefault="009549AF" w:rsidP="00667D9C">
      <w:pPr>
        <w:outlineLvl w:val="1"/>
        <w:rPr>
          <w:bCs/>
          <w:sz w:val="22"/>
          <w:szCs w:val="22"/>
          <w:lang w:val="kk-KZ" w:eastAsia="ru-RU"/>
        </w:rPr>
      </w:pPr>
      <w:r w:rsidRPr="00B307A7">
        <w:rPr>
          <w:bCs/>
          <w:sz w:val="22"/>
          <w:szCs w:val="22"/>
          <w:lang w:val="kk-KZ" w:eastAsia="ru-RU"/>
        </w:rPr>
        <w:t>Семинар- теретическая конференция</w:t>
      </w:r>
    </w:p>
    <w:p w:rsidR="009E35AA" w:rsidRPr="00667D9C" w:rsidRDefault="009E35AA" w:rsidP="00667D9C">
      <w:pPr>
        <w:outlineLvl w:val="1"/>
        <w:rPr>
          <w:bCs/>
          <w:sz w:val="22"/>
          <w:szCs w:val="22"/>
          <w:lang w:val="kk-KZ" w:eastAsia="ru-RU"/>
        </w:rPr>
      </w:pPr>
      <w:r w:rsidRPr="00667D9C">
        <w:rPr>
          <w:bCs/>
          <w:sz w:val="22"/>
          <w:szCs w:val="22"/>
          <w:lang w:eastAsia="ru-RU"/>
        </w:rPr>
        <w:t xml:space="preserve">Методические </w:t>
      </w:r>
      <w:r w:rsidR="005C2AE5" w:rsidRPr="00667D9C">
        <w:rPr>
          <w:bCs/>
          <w:sz w:val="22"/>
          <w:szCs w:val="22"/>
          <w:lang w:val="kk-KZ" w:eastAsia="ru-RU"/>
        </w:rPr>
        <w:t>указания</w:t>
      </w:r>
    </w:p>
    <w:p w:rsidR="009E35AA" w:rsidRPr="00B307A7" w:rsidRDefault="005C2AE5" w:rsidP="00667D9C">
      <w:pPr>
        <w:rPr>
          <w:sz w:val="22"/>
          <w:szCs w:val="22"/>
          <w:lang w:eastAsia="ru-RU"/>
        </w:rPr>
      </w:pPr>
      <w:r w:rsidRPr="00B307A7">
        <w:rPr>
          <w:sz w:val="22"/>
          <w:szCs w:val="22"/>
          <w:lang w:val="kk-KZ" w:eastAsia="ru-RU"/>
        </w:rPr>
        <w:t>1-й</w:t>
      </w:r>
      <w:r w:rsidR="00A721DE">
        <w:rPr>
          <w:sz w:val="22"/>
          <w:szCs w:val="22"/>
          <w:lang w:val="kk-KZ" w:eastAsia="ru-RU"/>
        </w:rPr>
        <w:t xml:space="preserve"> </w:t>
      </w:r>
      <w:r w:rsidRPr="00B307A7">
        <w:rPr>
          <w:sz w:val="22"/>
          <w:szCs w:val="22"/>
          <w:lang w:val="kk-KZ" w:eastAsia="ru-RU"/>
        </w:rPr>
        <w:t>в</w:t>
      </w:r>
      <w:r w:rsidR="00A721DE">
        <w:rPr>
          <w:sz w:val="22"/>
          <w:szCs w:val="22"/>
          <w:lang w:val="kk-KZ" w:eastAsia="ru-RU"/>
        </w:rPr>
        <w:t>опрос</w:t>
      </w:r>
      <w:r w:rsidRPr="00B307A7">
        <w:rPr>
          <w:sz w:val="22"/>
          <w:szCs w:val="22"/>
          <w:lang w:val="kk-KZ" w:eastAsia="ru-RU"/>
        </w:rPr>
        <w:t xml:space="preserve"> </w:t>
      </w:r>
      <w:r w:rsidR="00A721DE">
        <w:rPr>
          <w:sz w:val="22"/>
          <w:szCs w:val="22"/>
          <w:lang w:val="kk-KZ" w:eastAsia="ru-RU"/>
        </w:rPr>
        <w:t>у</w:t>
      </w:r>
      <w:r w:rsidR="00AC3D7B" w:rsidRPr="00B307A7">
        <w:rPr>
          <w:sz w:val="22"/>
          <w:szCs w:val="22"/>
        </w:rPr>
        <w:t>яснить доминирующие установки философствования Средневековья</w:t>
      </w:r>
      <w:r w:rsidR="00AC3D7B" w:rsidRPr="00B307A7">
        <w:rPr>
          <w:sz w:val="22"/>
          <w:szCs w:val="22"/>
          <w:lang w:eastAsia="ru-RU"/>
        </w:rPr>
        <w:t xml:space="preserve"> </w:t>
      </w:r>
      <w:r w:rsidR="00A721DE">
        <w:rPr>
          <w:sz w:val="22"/>
          <w:szCs w:val="22"/>
          <w:lang w:val="kk-KZ" w:eastAsia="ru-RU"/>
        </w:rPr>
        <w:t>.</w:t>
      </w:r>
      <w:r w:rsidR="009E35AA" w:rsidRPr="00B307A7">
        <w:rPr>
          <w:sz w:val="22"/>
          <w:szCs w:val="22"/>
          <w:lang w:eastAsia="ru-RU"/>
        </w:rPr>
        <w:t xml:space="preserve">Христианство становится основой мировоззренческой системы всей европейской цивилизации. Поэтому и философия в эпоху средневековья </w:t>
      </w:r>
      <w:proofErr w:type="gramStart"/>
      <w:r w:rsidR="009E35AA" w:rsidRPr="00B307A7">
        <w:rPr>
          <w:sz w:val="22"/>
          <w:szCs w:val="22"/>
          <w:lang w:eastAsia="ru-RU"/>
        </w:rPr>
        <w:t>существовала</w:t>
      </w:r>
      <w:proofErr w:type="gramEnd"/>
      <w:r w:rsidR="009E35AA" w:rsidRPr="00B307A7">
        <w:rPr>
          <w:sz w:val="22"/>
          <w:szCs w:val="22"/>
          <w:lang w:eastAsia="ru-RU"/>
        </w:rPr>
        <w:t xml:space="preserve"> прежде всего как христианская философия. Религиозно-философские идеи, изложенные в Библии, поставили перед человеком совершенно иные, новые цели, по сравнению с теми, которые были разработаны в учениях античности. Были перевернуты представления о человеке, о мире, о боге, об обществе. Более того, была развернута совершенно новая концепция самого человека, учение о его способностях и жизненно важных идеалах. Все эти моменты необходимо учитывать при подготовке к семинарскому занятию. </w:t>
      </w:r>
    </w:p>
    <w:p w:rsidR="009E35AA" w:rsidRPr="00A721DE" w:rsidRDefault="00AC3D7B" w:rsidP="00667D9C">
      <w:pPr>
        <w:spacing w:before="100" w:beforeAutospacing="1"/>
        <w:rPr>
          <w:sz w:val="22"/>
          <w:szCs w:val="22"/>
          <w:lang w:eastAsia="ru-RU"/>
        </w:rPr>
      </w:pPr>
      <w:r w:rsidRPr="00B307A7">
        <w:rPr>
          <w:sz w:val="22"/>
          <w:szCs w:val="22"/>
          <w:lang w:val="kk-KZ" w:eastAsia="ru-RU"/>
        </w:rPr>
        <w:t>2-й</w:t>
      </w:r>
      <w:r w:rsidR="009E35AA" w:rsidRPr="00B307A7">
        <w:rPr>
          <w:sz w:val="22"/>
          <w:szCs w:val="22"/>
          <w:lang w:eastAsia="ru-RU"/>
        </w:rPr>
        <w:t xml:space="preserve"> вопрос предполагает обсуждение взглядов крупнейшего представителя эпохи патристики Августина Аврелия. Обратите внимание на биографию этого мыслителя и ознакомьтесь с его трудом «Исповедь». При ответе обратите внимание на следующие ключевые моменты: как Августин решал проблему Бога и его отношения к миру? Каковы его представления о душе? Как он решал вопрос о соотношении веры и разума? Особо необходимо остановиться на философии истории Августина Аврелия. Каким образом он трактует историю человечества? В чем смысл противопоставления «града Божьего» и «светского града»? Каковы этапы развития человеческой истории и каков конец истории? Что такое «эсхатология» и применимо ли это определение к учению Августина</w:t>
      </w:r>
      <w:proofErr w:type="gramStart"/>
      <w:r w:rsidR="009E35AA" w:rsidRPr="00B307A7">
        <w:rPr>
          <w:sz w:val="22"/>
          <w:szCs w:val="22"/>
          <w:lang w:eastAsia="ru-RU"/>
        </w:rPr>
        <w:t>?С</w:t>
      </w:r>
      <w:proofErr w:type="gramEnd"/>
      <w:r w:rsidR="009E35AA" w:rsidRPr="00B307A7">
        <w:rPr>
          <w:sz w:val="22"/>
          <w:szCs w:val="22"/>
          <w:lang w:eastAsia="ru-RU"/>
        </w:rPr>
        <w:t xml:space="preserve">холастика – важный этап в развитии духовной культуры Европы, а схоластическое богословие наложило глубокий отпечаток на всю культуру западного средневековья. На семинаре предполагается рассмотреть учение Фомы Аквинского, крупнейшего представителя этого этапа, учение которого воплотило в себе «золотой век» схоластики. Поэтому на семинаре необходимо раскрыть его понимание в вопросе о соотношении веры и разума, ознакомиться с его доказательствами бытия Бога и выяснить его позицию в споре об универсалиях. </w:t>
      </w:r>
    </w:p>
    <w:p w:rsidR="009E35AA" w:rsidRPr="00667D9C" w:rsidRDefault="009549AF" w:rsidP="00667D9C">
      <w:pPr>
        <w:spacing w:before="100" w:beforeAutospacing="1"/>
        <w:rPr>
          <w:sz w:val="22"/>
          <w:szCs w:val="22"/>
          <w:lang w:eastAsia="ru-RU"/>
        </w:rPr>
      </w:pPr>
      <w:r w:rsidRPr="00B307A7">
        <w:rPr>
          <w:sz w:val="22"/>
          <w:szCs w:val="22"/>
          <w:lang w:val="kk-KZ"/>
        </w:rPr>
        <w:t>В3-м вопросе  раскрыть с</w:t>
      </w:r>
      <w:r w:rsidRPr="00B307A7">
        <w:rPr>
          <w:sz w:val="22"/>
          <w:szCs w:val="22"/>
        </w:rPr>
        <w:t>оциокультурный    и    духовный    контекст    арабо-мусульманской философии</w:t>
      </w:r>
      <w:r w:rsidRPr="00B307A7">
        <w:rPr>
          <w:sz w:val="22"/>
          <w:szCs w:val="22"/>
          <w:lang w:val="kk-KZ"/>
        </w:rPr>
        <w:t>;</w:t>
      </w:r>
      <w:r w:rsidRPr="00B307A7">
        <w:rPr>
          <w:sz w:val="22"/>
          <w:szCs w:val="22"/>
        </w:rPr>
        <w:t xml:space="preserve"> формирование основных направлений философии</w:t>
      </w:r>
      <w:r w:rsidRPr="00B307A7">
        <w:rPr>
          <w:sz w:val="22"/>
          <w:szCs w:val="22"/>
          <w:lang w:val="kk-KZ"/>
        </w:rPr>
        <w:t>;</w:t>
      </w:r>
      <w:r w:rsidRPr="00B307A7">
        <w:rPr>
          <w:sz w:val="22"/>
          <w:szCs w:val="22"/>
        </w:rPr>
        <w:t xml:space="preserve"> </w:t>
      </w:r>
      <w:r w:rsidRPr="00B307A7">
        <w:rPr>
          <w:sz w:val="22"/>
          <w:szCs w:val="22"/>
          <w:lang w:val="kk-KZ"/>
        </w:rPr>
        <w:t>р</w:t>
      </w:r>
      <w:r w:rsidRPr="00B307A7">
        <w:rPr>
          <w:sz w:val="22"/>
          <w:szCs w:val="22"/>
        </w:rPr>
        <w:t>ационалистическ</w:t>
      </w:r>
      <w:r w:rsidRPr="00B307A7">
        <w:rPr>
          <w:sz w:val="22"/>
          <w:szCs w:val="22"/>
          <w:lang w:val="kk-KZ"/>
        </w:rPr>
        <w:t xml:space="preserve">ую </w:t>
      </w:r>
      <w:r w:rsidRPr="00B307A7">
        <w:rPr>
          <w:sz w:val="22"/>
          <w:szCs w:val="22"/>
        </w:rPr>
        <w:t xml:space="preserve"> традици</w:t>
      </w:r>
      <w:r w:rsidRPr="00B307A7">
        <w:rPr>
          <w:sz w:val="22"/>
          <w:szCs w:val="22"/>
          <w:lang w:val="kk-KZ"/>
        </w:rPr>
        <w:t>ю</w:t>
      </w:r>
      <w:r w:rsidRPr="00B307A7">
        <w:rPr>
          <w:sz w:val="22"/>
          <w:szCs w:val="22"/>
        </w:rPr>
        <w:t xml:space="preserve"> в исламском мире культуры. </w:t>
      </w:r>
      <w:r w:rsidRPr="00B307A7">
        <w:rPr>
          <w:sz w:val="22"/>
          <w:szCs w:val="22"/>
          <w:lang w:val="kk-KZ"/>
        </w:rPr>
        <w:t xml:space="preserve"> ,а также  э</w:t>
      </w:r>
      <w:r w:rsidRPr="00B307A7">
        <w:rPr>
          <w:sz w:val="22"/>
          <w:szCs w:val="22"/>
        </w:rPr>
        <w:t>нциклопедизм, универсализм  арабоязычного перипатетизма:  Аль-Кинди,  аль-Фараби,</w:t>
      </w:r>
    </w:p>
    <w:p w:rsidR="00AA2593" w:rsidRDefault="008F3E76" w:rsidP="00667D9C">
      <w:pPr>
        <w:pStyle w:val="Default"/>
        <w:rPr>
          <w:sz w:val="22"/>
          <w:szCs w:val="22"/>
        </w:rPr>
      </w:pPr>
      <w:r>
        <w:rPr>
          <w:b/>
          <w:bCs/>
          <w:sz w:val="22"/>
          <w:szCs w:val="22"/>
          <w:lang w:val="kk-KZ"/>
        </w:rPr>
        <w:t>Ключевые слова:</w:t>
      </w:r>
      <w:r w:rsidR="00AA2593">
        <w:rPr>
          <w:b/>
          <w:bCs/>
          <w:sz w:val="22"/>
          <w:szCs w:val="22"/>
        </w:rPr>
        <w:t xml:space="preserve"> </w:t>
      </w:r>
    </w:p>
    <w:p w:rsidR="00AA2593" w:rsidRDefault="00AA2593" w:rsidP="00667D9C">
      <w:pPr>
        <w:pStyle w:val="Default"/>
        <w:rPr>
          <w:sz w:val="22"/>
          <w:szCs w:val="22"/>
        </w:rPr>
      </w:pPr>
      <w:r>
        <w:rPr>
          <w:sz w:val="22"/>
          <w:szCs w:val="22"/>
          <w:lang w:val="kk-KZ"/>
        </w:rPr>
        <w:t>М</w:t>
      </w:r>
      <w:r>
        <w:rPr>
          <w:sz w:val="22"/>
          <w:szCs w:val="22"/>
        </w:rPr>
        <w:t>онотеизм, теоцентризм, теодицея, креационизм, провиденциализм, патристика, схоластика, номинализм, реализм,</w:t>
      </w:r>
      <w:r w:rsidR="00986819">
        <w:rPr>
          <w:sz w:val="22"/>
          <w:szCs w:val="22"/>
          <w:lang w:val="kk-KZ"/>
        </w:rPr>
        <w:t xml:space="preserve"> суфизм, шариат, тарикат</w:t>
      </w:r>
      <w:r>
        <w:rPr>
          <w:sz w:val="22"/>
          <w:szCs w:val="22"/>
        </w:rPr>
        <w:t xml:space="preserve">. </w:t>
      </w:r>
    </w:p>
    <w:p w:rsidR="00AA2593" w:rsidRDefault="00AA2593" w:rsidP="00667D9C">
      <w:pPr>
        <w:pStyle w:val="Default"/>
        <w:rPr>
          <w:sz w:val="22"/>
          <w:szCs w:val="22"/>
        </w:rPr>
      </w:pPr>
      <w:r>
        <w:rPr>
          <w:b/>
          <w:bCs/>
          <w:sz w:val="22"/>
          <w:szCs w:val="22"/>
        </w:rPr>
        <w:t xml:space="preserve">Монотеизм </w:t>
      </w:r>
      <w:r>
        <w:rPr>
          <w:sz w:val="22"/>
          <w:szCs w:val="22"/>
        </w:rPr>
        <w:t xml:space="preserve">– единобожие (вера в одного бога) </w:t>
      </w:r>
    </w:p>
    <w:p w:rsidR="00AA2593" w:rsidRDefault="00AA2593" w:rsidP="00667D9C">
      <w:pPr>
        <w:pStyle w:val="Default"/>
        <w:rPr>
          <w:sz w:val="22"/>
          <w:szCs w:val="22"/>
        </w:rPr>
      </w:pPr>
      <w:r>
        <w:rPr>
          <w:b/>
          <w:bCs/>
          <w:sz w:val="22"/>
          <w:szCs w:val="22"/>
        </w:rPr>
        <w:t xml:space="preserve">Теоцентризм </w:t>
      </w:r>
      <w:r>
        <w:rPr>
          <w:sz w:val="22"/>
          <w:szCs w:val="22"/>
        </w:rPr>
        <w:t xml:space="preserve">– философское религиозное учение, возникающее в средневековой философии в основе которого лежит учение о божественном происхождении мира и его управлении. </w:t>
      </w:r>
    </w:p>
    <w:p w:rsidR="00AA2593" w:rsidRDefault="00AA2593" w:rsidP="00667D9C">
      <w:pPr>
        <w:pStyle w:val="Default"/>
        <w:rPr>
          <w:sz w:val="22"/>
          <w:szCs w:val="22"/>
        </w:rPr>
      </w:pPr>
      <w:r>
        <w:rPr>
          <w:b/>
          <w:bCs/>
          <w:sz w:val="22"/>
          <w:szCs w:val="22"/>
        </w:rPr>
        <w:t xml:space="preserve">Теодицея </w:t>
      </w:r>
      <w:r>
        <w:rPr>
          <w:sz w:val="22"/>
          <w:szCs w:val="22"/>
        </w:rPr>
        <w:t xml:space="preserve">– оправдание бога-творца, допустившего существование зла на земле. </w:t>
      </w:r>
    </w:p>
    <w:p w:rsidR="00AA2593" w:rsidRDefault="00AA2593" w:rsidP="00667D9C">
      <w:pPr>
        <w:pStyle w:val="Default"/>
        <w:rPr>
          <w:sz w:val="22"/>
          <w:szCs w:val="22"/>
        </w:rPr>
      </w:pPr>
      <w:r>
        <w:rPr>
          <w:b/>
          <w:bCs/>
          <w:sz w:val="22"/>
          <w:szCs w:val="22"/>
        </w:rPr>
        <w:t xml:space="preserve">Креационизм </w:t>
      </w:r>
      <w:r>
        <w:rPr>
          <w:sz w:val="22"/>
          <w:szCs w:val="22"/>
        </w:rPr>
        <w:t xml:space="preserve">– сотворение мира Богом из ничего. </w:t>
      </w:r>
    </w:p>
    <w:p w:rsidR="00AA2593" w:rsidRDefault="00AA2593" w:rsidP="00667D9C">
      <w:pPr>
        <w:pStyle w:val="Default"/>
        <w:rPr>
          <w:sz w:val="22"/>
          <w:szCs w:val="22"/>
        </w:rPr>
      </w:pPr>
      <w:r>
        <w:rPr>
          <w:b/>
          <w:bCs/>
          <w:sz w:val="22"/>
          <w:szCs w:val="22"/>
        </w:rPr>
        <w:t xml:space="preserve">Провиденциализм </w:t>
      </w:r>
      <w:r>
        <w:rPr>
          <w:sz w:val="22"/>
          <w:szCs w:val="22"/>
        </w:rPr>
        <w:t xml:space="preserve">– принцип религиозного мировоззрения, согласно которому божественный замысел предопределяет ход истории и событий отдельной человеческой жизни. </w:t>
      </w:r>
    </w:p>
    <w:p w:rsidR="00AA2593" w:rsidRDefault="00AA2593" w:rsidP="00AA2593">
      <w:pPr>
        <w:pStyle w:val="Default"/>
        <w:rPr>
          <w:sz w:val="22"/>
          <w:szCs w:val="22"/>
        </w:rPr>
      </w:pPr>
      <w:r>
        <w:rPr>
          <w:b/>
          <w:bCs/>
          <w:sz w:val="22"/>
          <w:szCs w:val="22"/>
        </w:rPr>
        <w:t xml:space="preserve">Патристика </w:t>
      </w:r>
      <w:r>
        <w:rPr>
          <w:sz w:val="22"/>
          <w:szCs w:val="22"/>
        </w:rPr>
        <w:t xml:space="preserve">– тип религиозной философии (II – VIII </w:t>
      </w:r>
      <w:proofErr w:type="gramStart"/>
      <w:r>
        <w:rPr>
          <w:sz w:val="22"/>
          <w:szCs w:val="22"/>
        </w:rPr>
        <w:t>в</w:t>
      </w:r>
      <w:proofErr w:type="gramEnd"/>
      <w:r>
        <w:rPr>
          <w:sz w:val="22"/>
          <w:szCs w:val="22"/>
        </w:rPr>
        <w:t>.</w:t>
      </w:r>
      <w:proofErr w:type="gramStart"/>
      <w:r>
        <w:rPr>
          <w:sz w:val="22"/>
          <w:szCs w:val="22"/>
        </w:rPr>
        <w:t>в</w:t>
      </w:r>
      <w:proofErr w:type="gramEnd"/>
      <w:r>
        <w:rPr>
          <w:sz w:val="22"/>
          <w:szCs w:val="22"/>
        </w:rPr>
        <w:t xml:space="preserve">.), созданной отцами церкви с целью обоснования ценностей религиозного мировоззрения. </w:t>
      </w:r>
    </w:p>
    <w:p w:rsidR="00726748" w:rsidRDefault="00AA2593" w:rsidP="00726748">
      <w:pPr>
        <w:pStyle w:val="Default"/>
        <w:rPr>
          <w:sz w:val="22"/>
          <w:szCs w:val="22"/>
          <w:lang w:val="kk-KZ"/>
        </w:rPr>
      </w:pPr>
      <w:r>
        <w:rPr>
          <w:b/>
          <w:bCs/>
          <w:sz w:val="22"/>
          <w:szCs w:val="22"/>
        </w:rPr>
        <w:t xml:space="preserve">Схоластика </w:t>
      </w:r>
      <w:r>
        <w:rPr>
          <w:sz w:val="22"/>
          <w:szCs w:val="22"/>
        </w:rPr>
        <w:t xml:space="preserve">– этап развития средневековой философии (IX –XIV </w:t>
      </w:r>
      <w:proofErr w:type="gramStart"/>
      <w:r>
        <w:rPr>
          <w:sz w:val="22"/>
          <w:szCs w:val="22"/>
        </w:rPr>
        <w:t>в</w:t>
      </w:r>
      <w:proofErr w:type="gramEnd"/>
      <w:r>
        <w:rPr>
          <w:sz w:val="22"/>
          <w:szCs w:val="22"/>
        </w:rPr>
        <w:t>.</w:t>
      </w:r>
      <w:proofErr w:type="gramStart"/>
      <w:r>
        <w:rPr>
          <w:sz w:val="22"/>
          <w:szCs w:val="22"/>
        </w:rPr>
        <w:t>в</w:t>
      </w:r>
      <w:proofErr w:type="gramEnd"/>
      <w:r>
        <w:rPr>
          <w:sz w:val="22"/>
          <w:szCs w:val="22"/>
        </w:rPr>
        <w:t xml:space="preserve">.), для которого характерно соединение религиозной догматики и рациональной аргументации. </w:t>
      </w:r>
    </w:p>
    <w:p w:rsidR="00AA2593" w:rsidRDefault="00AA2593" w:rsidP="00726748">
      <w:pPr>
        <w:pStyle w:val="Default"/>
        <w:rPr>
          <w:sz w:val="22"/>
          <w:szCs w:val="22"/>
        </w:rPr>
      </w:pPr>
      <w:r>
        <w:rPr>
          <w:b/>
          <w:bCs/>
          <w:sz w:val="22"/>
          <w:szCs w:val="22"/>
        </w:rPr>
        <w:t xml:space="preserve">Номинализм </w:t>
      </w:r>
      <w:r>
        <w:rPr>
          <w:sz w:val="22"/>
          <w:szCs w:val="22"/>
        </w:rPr>
        <w:t xml:space="preserve">– направление средневековой схоластики, полагающее реальным существование лишь единичных вещей, в то время как общие понятия (имена) объявлялись лишь «звучанием голоса». </w:t>
      </w:r>
    </w:p>
    <w:p w:rsidR="008D52BA" w:rsidRPr="00654263" w:rsidRDefault="00AA2593" w:rsidP="00AA2593">
      <w:pPr>
        <w:pStyle w:val="Default"/>
        <w:rPr>
          <w:sz w:val="22"/>
          <w:szCs w:val="22"/>
        </w:rPr>
      </w:pPr>
      <w:r>
        <w:rPr>
          <w:b/>
          <w:bCs/>
          <w:sz w:val="22"/>
          <w:szCs w:val="22"/>
        </w:rPr>
        <w:t xml:space="preserve">Реализм </w:t>
      </w:r>
      <w:r>
        <w:rPr>
          <w:sz w:val="22"/>
          <w:szCs w:val="22"/>
        </w:rPr>
        <w:t xml:space="preserve">– направление средневековой схоластики, полагающее, что универсалии существуют трояким образом: «до вещей» в божественном разуме, «в самих вещах» как сущность и «после </w:t>
      </w:r>
    </w:p>
    <w:p w:rsidR="00AA2593" w:rsidRPr="00654263" w:rsidRDefault="00AA2593" w:rsidP="00AA2593">
      <w:pPr>
        <w:pStyle w:val="Default"/>
        <w:rPr>
          <w:sz w:val="22"/>
          <w:szCs w:val="22"/>
        </w:rPr>
      </w:pPr>
      <w:r>
        <w:rPr>
          <w:sz w:val="22"/>
          <w:szCs w:val="22"/>
        </w:rPr>
        <w:t xml:space="preserve">вещей», т. е. в человеческом разуме </w:t>
      </w:r>
    </w:p>
    <w:p w:rsidR="00101AC8" w:rsidRDefault="008D52BA" w:rsidP="008D52BA">
      <w:pPr>
        <w:jc w:val="both"/>
        <w:rPr>
          <w:sz w:val="22"/>
          <w:szCs w:val="22"/>
          <w:lang w:val="kk-KZ"/>
        </w:rPr>
      </w:pPr>
      <w:r w:rsidRPr="00101AC8">
        <w:rPr>
          <w:b/>
          <w:sz w:val="22"/>
          <w:szCs w:val="22"/>
          <w:lang w:val="kk-KZ"/>
        </w:rPr>
        <w:lastRenderedPageBreak/>
        <w:t>С</w:t>
      </w:r>
      <w:r w:rsidRPr="00101AC8">
        <w:rPr>
          <w:b/>
          <w:sz w:val="22"/>
          <w:szCs w:val="22"/>
        </w:rPr>
        <w:t xml:space="preserve">уфизм </w:t>
      </w:r>
      <w:r w:rsidRPr="00101AC8">
        <w:rPr>
          <w:sz w:val="22"/>
          <w:szCs w:val="22"/>
        </w:rPr>
        <w:t>происходит от арабского «суф» - шерсть.  греческого «софист» - мудрец. Суфизм  возникает в 8-9 веках</w:t>
      </w:r>
    </w:p>
    <w:p w:rsidR="008D52BA" w:rsidRPr="00101AC8" w:rsidRDefault="008D52BA" w:rsidP="008D52BA">
      <w:pPr>
        <w:jc w:val="both"/>
        <w:rPr>
          <w:sz w:val="22"/>
          <w:szCs w:val="22"/>
        </w:rPr>
      </w:pPr>
      <w:r w:rsidRPr="00101AC8">
        <w:rPr>
          <w:sz w:val="22"/>
          <w:szCs w:val="22"/>
        </w:rPr>
        <w:t xml:space="preserve"> </w:t>
      </w:r>
      <w:r w:rsidRPr="00101AC8">
        <w:rPr>
          <w:b/>
          <w:sz w:val="22"/>
          <w:szCs w:val="22"/>
        </w:rPr>
        <w:t>Шариат</w:t>
      </w:r>
      <w:r w:rsidRPr="00101AC8">
        <w:rPr>
          <w:b/>
          <w:sz w:val="22"/>
          <w:szCs w:val="22"/>
          <w:lang w:val="kk-KZ"/>
        </w:rPr>
        <w:t>-</w:t>
      </w:r>
      <w:r w:rsidRPr="00101AC8">
        <w:rPr>
          <w:sz w:val="22"/>
          <w:szCs w:val="22"/>
        </w:rPr>
        <w:t xml:space="preserve"> 5 мусульманских обязанностей: иман, пятикратный намаз, ораза, хадж в Мекку, зекет.</w:t>
      </w:r>
    </w:p>
    <w:p w:rsidR="008D52BA" w:rsidRPr="00101AC8" w:rsidRDefault="008D52BA" w:rsidP="008D52BA">
      <w:pPr>
        <w:jc w:val="both"/>
        <w:rPr>
          <w:sz w:val="22"/>
          <w:szCs w:val="22"/>
        </w:rPr>
      </w:pPr>
      <w:r w:rsidRPr="00101AC8">
        <w:rPr>
          <w:sz w:val="22"/>
          <w:szCs w:val="22"/>
        </w:rPr>
        <w:t xml:space="preserve"> </w:t>
      </w:r>
      <w:r w:rsidRPr="00101AC8">
        <w:rPr>
          <w:b/>
          <w:sz w:val="22"/>
          <w:szCs w:val="22"/>
        </w:rPr>
        <w:t>Тарикат</w:t>
      </w:r>
      <w:r w:rsidRPr="00101AC8">
        <w:rPr>
          <w:sz w:val="22"/>
          <w:szCs w:val="22"/>
        </w:rPr>
        <w:t xml:space="preserve">.- </w:t>
      </w:r>
      <w:r w:rsidRPr="00101AC8">
        <w:rPr>
          <w:sz w:val="22"/>
          <w:szCs w:val="22"/>
          <w:lang w:val="kk-KZ"/>
        </w:rPr>
        <w:t>п</w:t>
      </w:r>
      <w:r w:rsidRPr="00101AC8">
        <w:rPr>
          <w:sz w:val="22"/>
          <w:szCs w:val="22"/>
        </w:rPr>
        <w:t>уть нравственного совершенствование человека. а). Покорность. Б). Аскетизм.</w:t>
      </w:r>
    </w:p>
    <w:p w:rsidR="008D52BA" w:rsidRPr="00101AC8" w:rsidRDefault="008D52BA" w:rsidP="008D52BA">
      <w:pPr>
        <w:jc w:val="both"/>
        <w:rPr>
          <w:sz w:val="22"/>
          <w:szCs w:val="22"/>
        </w:rPr>
      </w:pPr>
      <w:r w:rsidRPr="00101AC8">
        <w:rPr>
          <w:b/>
          <w:sz w:val="22"/>
          <w:szCs w:val="22"/>
        </w:rPr>
        <w:t>Хакикат</w:t>
      </w:r>
      <w:r w:rsidRPr="00101AC8">
        <w:rPr>
          <w:sz w:val="22"/>
          <w:szCs w:val="22"/>
        </w:rPr>
        <w:t xml:space="preserve"> </w:t>
      </w:r>
      <w:proofErr w:type="gramStart"/>
      <w:r w:rsidRPr="00101AC8">
        <w:rPr>
          <w:sz w:val="22"/>
          <w:szCs w:val="22"/>
          <w:lang w:val="kk-KZ"/>
        </w:rPr>
        <w:t>-</w:t>
      </w:r>
      <w:r w:rsidRPr="00101AC8">
        <w:rPr>
          <w:sz w:val="22"/>
          <w:szCs w:val="22"/>
        </w:rPr>
        <w:t>б</w:t>
      </w:r>
      <w:proofErr w:type="gramEnd"/>
      <w:r w:rsidRPr="00101AC8">
        <w:rPr>
          <w:sz w:val="22"/>
          <w:szCs w:val="22"/>
        </w:rPr>
        <w:t>лизость к богу, ощущает поглощающую любовь к нему, вступает в состояние, которое переживается как вечность.</w:t>
      </w:r>
    </w:p>
    <w:p w:rsidR="00163804" w:rsidRDefault="00163804" w:rsidP="00163804">
      <w:pPr>
        <w:pStyle w:val="Default"/>
        <w:rPr>
          <w:sz w:val="22"/>
          <w:szCs w:val="22"/>
        </w:rPr>
      </w:pPr>
      <w:r>
        <w:rPr>
          <w:b/>
          <w:bCs/>
          <w:sz w:val="22"/>
          <w:szCs w:val="22"/>
        </w:rPr>
        <w:t xml:space="preserve">Темы докладов и конспектов. </w:t>
      </w:r>
    </w:p>
    <w:p w:rsidR="00163804" w:rsidRDefault="00163804" w:rsidP="00163804">
      <w:pPr>
        <w:pStyle w:val="Default"/>
        <w:rPr>
          <w:sz w:val="22"/>
          <w:szCs w:val="22"/>
        </w:rPr>
      </w:pPr>
      <w:r>
        <w:rPr>
          <w:sz w:val="22"/>
          <w:szCs w:val="22"/>
        </w:rPr>
        <w:t xml:space="preserve">2. Философия Средневековья. </w:t>
      </w:r>
    </w:p>
    <w:p w:rsidR="00163804" w:rsidRDefault="00163804" w:rsidP="00163804">
      <w:pPr>
        <w:pStyle w:val="Default"/>
        <w:rPr>
          <w:sz w:val="22"/>
          <w:szCs w:val="22"/>
        </w:rPr>
      </w:pPr>
      <w:r>
        <w:rPr>
          <w:sz w:val="22"/>
          <w:szCs w:val="22"/>
        </w:rPr>
        <w:t xml:space="preserve">а) Специфика философии Средневековья </w:t>
      </w:r>
    </w:p>
    <w:p w:rsidR="00163804" w:rsidRDefault="00163804" w:rsidP="00163804">
      <w:pPr>
        <w:pStyle w:val="Default"/>
        <w:rPr>
          <w:sz w:val="22"/>
          <w:szCs w:val="22"/>
        </w:rPr>
      </w:pPr>
      <w:r>
        <w:rPr>
          <w:sz w:val="22"/>
          <w:szCs w:val="22"/>
        </w:rPr>
        <w:t xml:space="preserve">б) Патристика и схоластика (Августин Блаженный и Фома Аквинский). </w:t>
      </w:r>
    </w:p>
    <w:p w:rsidR="00163804" w:rsidRDefault="00163804" w:rsidP="00163804">
      <w:pPr>
        <w:pStyle w:val="Default"/>
        <w:rPr>
          <w:sz w:val="23"/>
          <w:szCs w:val="23"/>
          <w:lang w:val="kk-KZ"/>
        </w:rPr>
      </w:pPr>
      <w:r>
        <w:rPr>
          <w:sz w:val="22"/>
          <w:szCs w:val="22"/>
        </w:rPr>
        <w:t xml:space="preserve">в) Спор об универсалиях (номинализм, реализм, концептуализм) – (Спиркин, С.98) </w:t>
      </w:r>
      <w:r>
        <w:rPr>
          <w:sz w:val="23"/>
          <w:szCs w:val="23"/>
        </w:rPr>
        <w:t xml:space="preserve">11 </w:t>
      </w:r>
    </w:p>
    <w:p w:rsidR="00A721DE" w:rsidRPr="00A721DE" w:rsidRDefault="00A721DE" w:rsidP="00163804">
      <w:pPr>
        <w:pStyle w:val="Default"/>
        <w:rPr>
          <w:sz w:val="23"/>
          <w:szCs w:val="23"/>
          <w:lang w:val="kk-KZ"/>
        </w:rPr>
      </w:pPr>
      <w:r w:rsidRPr="0087254C">
        <w:rPr>
          <w:b/>
          <w:sz w:val="22"/>
          <w:szCs w:val="22"/>
        </w:rPr>
        <w:t>Вопросы для самоконтроля</w:t>
      </w:r>
    </w:p>
    <w:p w:rsidR="00A721DE" w:rsidRPr="00A721DE" w:rsidRDefault="00A721DE" w:rsidP="00A721DE">
      <w:pPr>
        <w:pStyle w:val="af"/>
        <w:tabs>
          <w:tab w:val="left" w:pos="720"/>
          <w:tab w:val="left" w:pos="855"/>
        </w:tabs>
        <w:spacing w:after="0" w:line="360" w:lineRule="auto"/>
        <w:rPr>
          <w:sz w:val="22"/>
          <w:szCs w:val="22"/>
        </w:rPr>
      </w:pPr>
      <w:r w:rsidRPr="00A721DE">
        <w:rPr>
          <w:sz w:val="22"/>
          <w:szCs w:val="22"/>
        </w:rPr>
        <w:t>1.Вера в структуре человеческого сознания.</w:t>
      </w:r>
    </w:p>
    <w:p w:rsidR="00A721DE" w:rsidRPr="00A721DE" w:rsidRDefault="00A721DE" w:rsidP="00A721DE">
      <w:pPr>
        <w:pStyle w:val="af"/>
        <w:tabs>
          <w:tab w:val="left" w:pos="720"/>
          <w:tab w:val="left" w:pos="855"/>
        </w:tabs>
        <w:spacing w:after="0" w:line="360" w:lineRule="auto"/>
        <w:rPr>
          <w:sz w:val="22"/>
          <w:szCs w:val="22"/>
        </w:rPr>
      </w:pPr>
      <w:r w:rsidRPr="00A721DE">
        <w:rPr>
          <w:sz w:val="22"/>
          <w:szCs w:val="22"/>
        </w:rPr>
        <w:t>2.Жизнь Иисуса Христа как предмет философских, литературных и исторических исследований.</w:t>
      </w:r>
    </w:p>
    <w:p w:rsidR="00A721DE" w:rsidRPr="00A721DE" w:rsidRDefault="00A721DE" w:rsidP="00A721DE">
      <w:pPr>
        <w:pStyle w:val="af"/>
        <w:tabs>
          <w:tab w:val="left" w:pos="720"/>
          <w:tab w:val="left" w:pos="855"/>
        </w:tabs>
        <w:spacing w:after="0" w:line="360" w:lineRule="auto"/>
        <w:rPr>
          <w:sz w:val="22"/>
          <w:szCs w:val="22"/>
        </w:rPr>
      </w:pPr>
      <w:r w:rsidRPr="00A721DE">
        <w:rPr>
          <w:sz w:val="22"/>
          <w:szCs w:val="22"/>
        </w:rPr>
        <w:t>3.Библия как Откровение и исторический документ. Содержание и структура Библии. Ветхий Завет и Новый Завет.</w:t>
      </w:r>
    </w:p>
    <w:p w:rsidR="00A721DE" w:rsidRDefault="00A721DE" w:rsidP="00A721DE">
      <w:pPr>
        <w:pStyle w:val="af"/>
        <w:tabs>
          <w:tab w:val="left" w:pos="720"/>
          <w:tab w:val="left" w:pos="855"/>
        </w:tabs>
        <w:spacing w:after="0" w:line="360" w:lineRule="auto"/>
        <w:rPr>
          <w:sz w:val="22"/>
          <w:szCs w:val="22"/>
          <w:lang w:val="kk-KZ"/>
        </w:rPr>
      </w:pPr>
      <w:r w:rsidRPr="00A721DE">
        <w:rPr>
          <w:sz w:val="22"/>
          <w:szCs w:val="22"/>
        </w:rPr>
        <w:t>4.Христианская историософия. Грехопадение как начало человеческой истории, бытия во времени.</w:t>
      </w:r>
    </w:p>
    <w:p w:rsidR="00A721DE" w:rsidRPr="00A721DE" w:rsidRDefault="00A721DE" w:rsidP="00163804">
      <w:pPr>
        <w:pStyle w:val="Default"/>
        <w:rPr>
          <w:sz w:val="22"/>
          <w:szCs w:val="22"/>
          <w:lang w:val="kk-KZ"/>
        </w:rPr>
      </w:pPr>
      <w:r>
        <w:rPr>
          <w:sz w:val="23"/>
          <w:szCs w:val="23"/>
          <w:lang w:val="kk-KZ"/>
        </w:rPr>
        <w:t>5.</w:t>
      </w:r>
      <w:r w:rsidRPr="00A721DE">
        <w:rPr>
          <w:sz w:val="22"/>
          <w:szCs w:val="22"/>
          <w:lang w:val="kk-KZ"/>
        </w:rPr>
        <w:t>Мутакалимы и мутазилиты.</w:t>
      </w:r>
    </w:p>
    <w:p w:rsidR="00A721DE" w:rsidRDefault="00A721DE" w:rsidP="00163804">
      <w:pPr>
        <w:pStyle w:val="Default"/>
        <w:rPr>
          <w:sz w:val="22"/>
          <w:szCs w:val="22"/>
          <w:lang w:val="kk-KZ"/>
        </w:rPr>
      </w:pPr>
      <w:r w:rsidRPr="00A721DE">
        <w:rPr>
          <w:sz w:val="22"/>
          <w:szCs w:val="22"/>
          <w:lang w:val="kk-KZ"/>
        </w:rPr>
        <w:t xml:space="preserve">6. Суфизм </w:t>
      </w:r>
    </w:p>
    <w:p w:rsidR="005C6D0B" w:rsidRPr="00667D9C" w:rsidRDefault="005C6D0B" w:rsidP="00163804">
      <w:pPr>
        <w:pStyle w:val="Default"/>
        <w:rPr>
          <w:sz w:val="22"/>
          <w:szCs w:val="22"/>
          <w:lang w:val="kk-KZ"/>
        </w:rPr>
      </w:pPr>
      <w:r w:rsidRPr="00667D9C">
        <w:rPr>
          <w:b/>
          <w:bCs/>
          <w:iCs/>
          <w:sz w:val="22"/>
          <w:szCs w:val="22"/>
        </w:rPr>
        <w:t xml:space="preserve">Рекомендуемая литература </w:t>
      </w:r>
    </w:p>
    <w:p w:rsidR="00A721DE" w:rsidRPr="00900462" w:rsidRDefault="00A721DE" w:rsidP="005C6D0B">
      <w:pPr>
        <w:spacing w:line="360" w:lineRule="auto"/>
      </w:pPr>
      <w:r w:rsidRPr="00900462">
        <w:t>1. Введе</w:t>
      </w:r>
      <w:r>
        <w:t>ние в философию. В 2-х ч. 1. М.,</w:t>
      </w:r>
      <w:r w:rsidRPr="00900462">
        <w:t xml:space="preserve"> 2003. с. 115 – 118, 124 – 128. </w:t>
      </w:r>
    </w:p>
    <w:p w:rsidR="00A721DE" w:rsidRPr="00900462" w:rsidRDefault="00A721DE" w:rsidP="005C6D0B">
      <w:pPr>
        <w:spacing w:line="360" w:lineRule="auto"/>
        <w:jc w:val="both"/>
      </w:pPr>
      <w:r w:rsidRPr="00900462">
        <w:t>2. Библия. Ветхий Завет. Новый Завет.</w:t>
      </w:r>
    </w:p>
    <w:p w:rsidR="00A721DE" w:rsidRPr="00900462" w:rsidRDefault="00A721DE" w:rsidP="005C6D0B">
      <w:pPr>
        <w:spacing w:line="360" w:lineRule="auto"/>
        <w:jc w:val="both"/>
      </w:pPr>
      <w:r>
        <w:t>3. Августин А. Исповедь. М.: Ренессанс,</w:t>
      </w:r>
      <w:smartTag w:uri="urn:schemas-microsoft-com:office:smarttags" w:element="metricconverter">
        <w:smartTagPr>
          <w:attr w:name="ProductID" w:val="1992 г"/>
        </w:smartTagPr>
        <w:r w:rsidRPr="00900462">
          <w:t>1992 г</w:t>
        </w:r>
      </w:smartTag>
      <w:r w:rsidRPr="00900462">
        <w:t>.</w:t>
      </w:r>
    </w:p>
    <w:p w:rsidR="00A721DE" w:rsidRPr="00900462" w:rsidRDefault="00A721DE" w:rsidP="005C6D0B">
      <w:pPr>
        <w:spacing w:line="360" w:lineRule="auto"/>
        <w:jc w:val="both"/>
      </w:pPr>
      <w:r w:rsidRPr="00900462">
        <w:t>4. Соколов В.В. Средневековая философия. М.</w:t>
      </w:r>
      <w:r>
        <w:t>,</w:t>
      </w:r>
      <w:r w:rsidRPr="00900462">
        <w:t xml:space="preserve"> </w:t>
      </w:r>
      <w:smartTag w:uri="urn:schemas-microsoft-com:office:smarttags" w:element="metricconverter">
        <w:smartTagPr>
          <w:attr w:name="ProductID" w:val="2001 г"/>
        </w:smartTagPr>
        <w:r w:rsidRPr="00900462">
          <w:t>2001 г</w:t>
        </w:r>
      </w:smartTag>
      <w:r w:rsidRPr="00900462">
        <w:t>.</w:t>
      </w:r>
    </w:p>
    <w:p w:rsidR="00A721DE" w:rsidRPr="00900462" w:rsidRDefault="00A721DE" w:rsidP="005C6D0B">
      <w:pPr>
        <w:spacing w:line="360" w:lineRule="auto"/>
        <w:jc w:val="both"/>
      </w:pPr>
      <w:r w:rsidRPr="00900462">
        <w:t>5. Чанышев А.Н. Курс лекций по древней и средневековой философии. М.</w:t>
      </w:r>
      <w:r>
        <w:t>: Высшая школа,</w:t>
      </w:r>
      <w:r w:rsidRPr="00900462">
        <w:t xml:space="preserve"> 1991г.</w:t>
      </w:r>
    </w:p>
    <w:p w:rsidR="00A721DE" w:rsidRPr="00667D9C" w:rsidRDefault="00A721DE" w:rsidP="00667D9C">
      <w:pPr>
        <w:spacing w:line="360" w:lineRule="auto"/>
        <w:jc w:val="both"/>
        <w:rPr>
          <w:lang w:val="kk-KZ"/>
        </w:rPr>
      </w:pPr>
      <w:r w:rsidRPr="00900462">
        <w:t>6. Лекции по философии и культурологии. Сборник. М.</w:t>
      </w:r>
      <w:r>
        <w:t>, 2004</w:t>
      </w:r>
      <w:r w:rsidRPr="00900462">
        <w:t>.</w:t>
      </w:r>
    </w:p>
    <w:p w:rsidR="00A721DE" w:rsidRPr="00667D9C" w:rsidRDefault="007B61FE" w:rsidP="00667D9C">
      <w:pPr>
        <w:pStyle w:val="ab"/>
        <w:jc w:val="left"/>
        <w:rPr>
          <w:b w:val="0"/>
          <w:sz w:val="22"/>
          <w:szCs w:val="22"/>
        </w:rPr>
      </w:pPr>
      <w:hyperlink r:id="rId8" w:history="1">
        <w:r w:rsidR="00A721DE" w:rsidRPr="00667D9C">
          <w:rPr>
            <w:rStyle w:val="a6"/>
            <w:b w:val="0"/>
            <w:color w:val="auto"/>
            <w:sz w:val="22"/>
            <w:szCs w:val="22"/>
            <w:u w:val="none"/>
          </w:rPr>
          <w:t>http://log-in.ru/books/filosofiya-kanke-v-a-filosofiya/</w:t>
        </w:r>
      </w:hyperlink>
    </w:p>
    <w:p w:rsidR="00AA2593" w:rsidRPr="00667D9C" w:rsidRDefault="007B61FE" w:rsidP="00667D9C">
      <w:pPr>
        <w:pStyle w:val="ab"/>
        <w:jc w:val="left"/>
        <w:rPr>
          <w:b w:val="0"/>
          <w:sz w:val="22"/>
          <w:szCs w:val="22"/>
          <w:lang w:val="kk-KZ"/>
        </w:rPr>
      </w:pPr>
      <w:hyperlink r:id="rId9" w:history="1">
        <w:r w:rsidR="00A721DE" w:rsidRPr="00667D9C">
          <w:rPr>
            <w:rStyle w:val="a6"/>
            <w:b w:val="0"/>
            <w:color w:val="auto"/>
            <w:sz w:val="22"/>
            <w:szCs w:val="22"/>
            <w:u w:val="none"/>
          </w:rPr>
          <w:t>http://www.twirpx.com/file/38565/</w:t>
        </w:r>
      </w:hyperlink>
    </w:p>
    <w:p w:rsidR="00AA2593" w:rsidRDefault="00AA2593" w:rsidP="00AA2593">
      <w:pPr>
        <w:pStyle w:val="Default"/>
        <w:jc w:val="both"/>
        <w:rPr>
          <w:b/>
          <w:sz w:val="22"/>
          <w:szCs w:val="22"/>
          <w:lang w:val="kk-KZ"/>
        </w:rPr>
      </w:pPr>
      <w:r w:rsidRPr="00AA2593">
        <w:rPr>
          <w:b/>
          <w:sz w:val="22"/>
          <w:szCs w:val="22"/>
        </w:rPr>
        <w:t>Тема</w:t>
      </w:r>
      <w:r w:rsidRPr="00AA2593">
        <w:rPr>
          <w:b/>
          <w:sz w:val="22"/>
          <w:szCs w:val="22"/>
          <w:lang w:val="kk-KZ"/>
        </w:rPr>
        <w:t xml:space="preserve"> 4.Ф</w:t>
      </w:r>
      <w:r w:rsidRPr="00AA2593">
        <w:rPr>
          <w:b/>
          <w:sz w:val="22"/>
          <w:szCs w:val="22"/>
        </w:rPr>
        <w:t>илософи</w:t>
      </w:r>
      <w:r w:rsidRPr="00AA2593">
        <w:rPr>
          <w:b/>
          <w:sz w:val="22"/>
          <w:szCs w:val="22"/>
          <w:lang w:val="kk-KZ"/>
        </w:rPr>
        <w:t>я</w:t>
      </w:r>
      <w:r w:rsidRPr="00AA2593">
        <w:rPr>
          <w:b/>
          <w:sz w:val="22"/>
          <w:szCs w:val="22"/>
        </w:rPr>
        <w:t xml:space="preserve"> Нового времени</w:t>
      </w:r>
    </w:p>
    <w:p w:rsidR="00AA2593" w:rsidRDefault="00AA2593" w:rsidP="00AA2593">
      <w:pPr>
        <w:pStyle w:val="Default"/>
        <w:rPr>
          <w:sz w:val="22"/>
          <w:szCs w:val="22"/>
        </w:rPr>
      </w:pPr>
      <w:r>
        <w:rPr>
          <w:b/>
          <w:bCs/>
          <w:sz w:val="22"/>
          <w:szCs w:val="22"/>
        </w:rPr>
        <w:t>(</w:t>
      </w:r>
      <w:r>
        <w:rPr>
          <w:b/>
          <w:bCs/>
          <w:sz w:val="22"/>
          <w:szCs w:val="22"/>
          <w:lang w:val="kk-KZ"/>
        </w:rPr>
        <w:t>1</w:t>
      </w:r>
      <w:r>
        <w:rPr>
          <w:b/>
          <w:bCs/>
          <w:sz w:val="22"/>
          <w:szCs w:val="22"/>
        </w:rPr>
        <w:t xml:space="preserve"> час) </w:t>
      </w:r>
    </w:p>
    <w:p w:rsidR="00302621" w:rsidRDefault="00AA2593" w:rsidP="00AA2593">
      <w:pPr>
        <w:pStyle w:val="Default"/>
        <w:jc w:val="both"/>
        <w:rPr>
          <w:sz w:val="22"/>
          <w:szCs w:val="22"/>
        </w:rPr>
      </w:pPr>
      <w:r>
        <w:rPr>
          <w:b/>
          <w:sz w:val="22"/>
          <w:szCs w:val="22"/>
          <w:lang w:val="kk-KZ"/>
        </w:rPr>
        <w:t>1</w:t>
      </w:r>
      <w:r>
        <w:rPr>
          <w:sz w:val="22"/>
          <w:szCs w:val="22"/>
          <w:lang w:val="kk-KZ"/>
        </w:rPr>
        <w:t>.С</w:t>
      </w:r>
      <w:r w:rsidR="00302621">
        <w:rPr>
          <w:sz w:val="22"/>
          <w:szCs w:val="22"/>
        </w:rPr>
        <w:t xml:space="preserve">пецифика философии Нового времени. </w:t>
      </w:r>
    </w:p>
    <w:p w:rsidR="00302621" w:rsidRDefault="00AA2593" w:rsidP="00302621">
      <w:pPr>
        <w:pStyle w:val="Default"/>
        <w:rPr>
          <w:sz w:val="22"/>
          <w:szCs w:val="22"/>
        </w:rPr>
      </w:pPr>
      <w:r>
        <w:rPr>
          <w:sz w:val="22"/>
          <w:szCs w:val="22"/>
          <w:lang w:val="kk-KZ"/>
        </w:rPr>
        <w:t>2.</w:t>
      </w:r>
      <w:r w:rsidR="00302621">
        <w:rPr>
          <w:sz w:val="22"/>
          <w:szCs w:val="22"/>
        </w:rPr>
        <w:t xml:space="preserve"> </w:t>
      </w:r>
      <w:r>
        <w:rPr>
          <w:sz w:val="22"/>
          <w:szCs w:val="22"/>
          <w:lang w:val="kk-KZ"/>
        </w:rPr>
        <w:t>Э</w:t>
      </w:r>
      <w:r w:rsidR="00302621">
        <w:rPr>
          <w:sz w:val="22"/>
          <w:szCs w:val="22"/>
        </w:rPr>
        <w:t xml:space="preserve">мпиризм и сенсуализм (Френсис Бэкон, Джон Локк); </w:t>
      </w:r>
    </w:p>
    <w:p w:rsidR="00302621" w:rsidRDefault="00AA2593" w:rsidP="00302621">
      <w:pPr>
        <w:pStyle w:val="Default"/>
        <w:rPr>
          <w:sz w:val="22"/>
          <w:szCs w:val="22"/>
        </w:rPr>
      </w:pPr>
      <w:r>
        <w:rPr>
          <w:sz w:val="22"/>
          <w:szCs w:val="22"/>
          <w:lang w:val="kk-KZ"/>
        </w:rPr>
        <w:t>3.</w:t>
      </w:r>
      <w:r w:rsidR="00302621">
        <w:rPr>
          <w:sz w:val="22"/>
          <w:szCs w:val="22"/>
        </w:rPr>
        <w:t xml:space="preserve"> </w:t>
      </w:r>
      <w:r>
        <w:rPr>
          <w:sz w:val="22"/>
          <w:szCs w:val="22"/>
          <w:lang w:val="kk-KZ"/>
        </w:rPr>
        <w:t>Р</w:t>
      </w:r>
      <w:r w:rsidR="00302621">
        <w:rPr>
          <w:sz w:val="22"/>
          <w:szCs w:val="22"/>
        </w:rPr>
        <w:t xml:space="preserve">ационализм (Рене Декарт, Готфрид Лейбниц); </w:t>
      </w:r>
    </w:p>
    <w:p w:rsidR="00302621" w:rsidRPr="00AF5FAB" w:rsidRDefault="00AA2593" w:rsidP="00302621">
      <w:pPr>
        <w:pStyle w:val="Default"/>
        <w:rPr>
          <w:sz w:val="22"/>
          <w:szCs w:val="22"/>
          <w:lang w:val="kk-KZ"/>
        </w:rPr>
      </w:pPr>
      <w:r>
        <w:rPr>
          <w:sz w:val="22"/>
          <w:szCs w:val="22"/>
          <w:lang w:val="kk-KZ"/>
        </w:rPr>
        <w:t>4.  Т</w:t>
      </w:r>
      <w:r w:rsidR="00302621">
        <w:rPr>
          <w:sz w:val="22"/>
          <w:szCs w:val="22"/>
        </w:rPr>
        <w:t xml:space="preserve">еория общественного договора (Томас Гоббс, Джон Локк). </w:t>
      </w:r>
      <w:r w:rsidR="00AF5FAB">
        <w:rPr>
          <w:sz w:val="22"/>
          <w:szCs w:val="22"/>
          <w:lang w:val="kk-KZ"/>
        </w:rPr>
        <w:t>Просвещение.</w:t>
      </w:r>
    </w:p>
    <w:p w:rsidR="0047752D" w:rsidRPr="00E42ADB" w:rsidRDefault="0047752D" w:rsidP="0047752D">
      <w:pPr>
        <w:shd w:val="clear" w:color="auto" w:fill="FFFFFF"/>
        <w:autoSpaceDE w:val="0"/>
        <w:autoSpaceDN w:val="0"/>
        <w:adjustRightInd w:val="0"/>
        <w:ind w:firstLine="360"/>
        <w:jc w:val="both"/>
        <w:rPr>
          <w:rFonts w:ascii="Arial" w:hAnsi="Arial"/>
        </w:rPr>
      </w:pPr>
      <w:r w:rsidRPr="00E42ADB">
        <w:rPr>
          <w:color w:val="000000"/>
        </w:rPr>
        <w:t>Новое время связывают с началом буржуазных революций и пери</w:t>
      </w:r>
      <w:r w:rsidRPr="00E42ADB">
        <w:rPr>
          <w:color w:val="000000"/>
        </w:rPr>
        <w:softHyphen/>
        <w:t xml:space="preserve">одом становления буржуазных отношений в европейских странах — </w:t>
      </w:r>
      <w:r w:rsidRPr="00E42ADB">
        <w:rPr>
          <w:color w:val="000000"/>
          <w:lang w:val="en-US"/>
        </w:rPr>
        <w:t>XVI</w:t>
      </w:r>
      <w:r w:rsidRPr="00E42ADB">
        <w:rPr>
          <w:color w:val="000000"/>
        </w:rPr>
        <w:t>-</w:t>
      </w:r>
      <w:r w:rsidRPr="00E42ADB">
        <w:rPr>
          <w:color w:val="000000"/>
          <w:lang w:val="en-US"/>
        </w:rPr>
        <w:t>XVH</w:t>
      </w:r>
      <w:r w:rsidRPr="00E42ADB">
        <w:rPr>
          <w:color w:val="000000"/>
        </w:rPr>
        <w:t xml:space="preserve"> вв., что обусловило развитие науки и появление новой фи</w:t>
      </w:r>
      <w:r w:rsidRPr="00E42ADB">
        <w:rPr>
          <w:color w:val="000000"/>
        </w:rPr>
        <w:softHyphen/>
        <w:t>лософской ориентации на науку. Главной задачей философии стано</w:t>
      </w:r>
      <w:r w:rsidRPr="00E42ADB">
        <w:rPr>
          <w:color w:val="000000"/>
        </w:rPr>
        <w:softHyphen/>
        <w:t>вятся проблемы обоснования способов достижения знания — пробле</w:t>
      </w:r>
      <w:r w:rsidRPr="00E42ADB">
        <w:rPr>
          <w:color w:val="000000"/>
        </w:rPr>
        <w:softHyphen/>
        <w:t>мы методологии познания.</w:t>
      </w:r>
    </w:p>
    <w:p w:rsidR="0047752D" w:rsidRPr="00E42ADB" w:rsidRDefault="0047752D" w:rsidP="0047752D">
      <w:pPr>
        <w:shd w:val="clear" w:color="auto" w:fill="FFFFFF"/>
        <w:autoSpaceDE w:val="0"/>
        <w:autoSpaceDN w:val="0"/>
        <w:adjustRightInd w:val="0"/>
        <w:jc w:val="both"/>
        <w:rPr>
          <w:rFonts w:ascii="Arial" w:hAnsi="Arial"/>
        </w:rPr>
      </w:pPr>
      <w:r w:rsidRPr="00E42ADB">
        <w:rPr>
          <w:color w:val="000000"/>
        </w:rPr>
        <w:t>Развитие науки Нового времени привело к переориентации философии: если средневековая философия имела теоцентрический характер, философия Возрождения ориентирова</w:t>
      </w:r>
      <w:r w:rsidRPr="00E42ADB">
        <w:rPr>
          <w:color w:val="000000"/>
        </w:rPr>
        <w:softHyphen/>
        <w:t>лось на искусство и гуманитарное знание, то философия Нового вре</w:t>
      </w:r>
      <w:r w:rsidRPr="00E42ADB">
        <w:rPr>
          <w:color w:val="000000"/>
        </w:rPr>
        <w:softHyphen/>
        <w:t>мени опиралась на науку.</w:t>
      </w:r>
    </w:p>
    <w:p w:rsidR="0047752D" w:rsidRPr="00E42ADB" w:rsidRDefault="0047752D" w:rsidP="0047752D">
      <w:pPr>
        <w:shd w:val="clear" w:color="auto" w:fill="FFFFFF"/>
        <w:autoSpaceDE w:val="0"/>
        <w:autoSpaceDN w:val="0"/>
        <w:adjustRightInd w:val="0"/>
        <w:jc w:val="both"/>
        <w:rPr>
          <w:rFonts w:ascii="Arial" w:hAnsi="Arial"/>
        </w:rPr>
      </w:pPr>
      <w:r w:rsidRPr="00E42ADB">
        <w:rPr>
          <w:color w:val="000000"/>
        </w:rPr>
        <w:t xml:space="preserve">С </w:t>
      </w:r>
      <w:r w:rsidRPr="00E42ADB">
        <w:rPr>
          <w:color w:val="000000"/>
          <w:lang w:val="en-US"/>
        </w:rPr>
        <w:t>XVII</w:t>
      </w:r>
      <w:r w:rsidRPr="00E42ADB">
        <w:rPr>
          <w:color w:val="000000"/>
        </w:rPr>
        <w:t xml:space="preserve"> в. начинается организационное становление науки как са</w:t>
      </w:r>
      <w:r w:rsidRPr="00E42ADB">
        <w:rPr>
          <w:color w:val="000000"/>
        </w:rPr>
        <w:softHyphen/>
        <w:t>мостоятельного института, наука приобретает современные черты и формы. Законы, открытые естественными науками, переносятся и на исследование общества. Из общефилософских знаний в период Ново</w:t>
      </w:r>
      <w:r w:rsidRPr="00E42ADB">
        <w:rPr>
          <w:color w:val="000000"/>
        </w:rPr>
        <w:softHyphen/>
        <w:t>го времени в самостоятельные отрасли выделяются обществоведче</w:t>
      </w:r>
      <w:r w:rsidRPr="00E42ADB">
        <w:rPr>
          <w:color w:val="000000"/>
        </w:rPr>
        <w:softHyphen/>
        <w:t>ские дисциплины: экономика, социология, политология.</w:t>
      </w:r>
    </w:p>
    <w:p w:rsidR="0047752D" w:rsidRPr="00E42ADB" w:rsidRDefault="0047752D" w:rsidP="0047752D">
      <w:pPr>
        <w:shd w:val="clear" w:color="auto" w:fill="FFFFFF"/>
        <w:autoSpaceDE w:val="0"/>
        <w:autoSpaceDN w:val="0"/>
        <w:adjustRightInd w:val="0"/>
        <w:jc w:val="both"/>
        <w:rPr>
          <w:rFonts w:ascii="Arial" w:hAnsi="Arial"/>
        </w:rPr>
      </w:pPr>
      <w:proofErr w:type="gramStart"/>
      <w:r w:rsidRPr="00E42ADB">
        <w:rPr>
          <w:color w:val="000000"/>
        </w:rPr>
        <w:t xml:space="preserve">Для онтологии (общей теории бытия) этого периода характерны такие черты, как </w:t>
      </w:r>
      <w:r w:rsidRPr="00E42ADB">
        <w:rPr>
          <w:b/>
          <w:bCs/>
          <w:color w:val="000000"/>
        </w:rPr>
        <w:t xml:space="preserve">механицизм </w:t>
      </w:r>
      <w:r w:rsidRPr="00E42ADB">
        <w:rPr>
          <w:color w:val="000000"/>
        </w:rPr>
        <w:t>—- абсолютизация законов механики, перенесение их на все виды движения, в том числе и на развитие об</w:t>
      </w:r>
      <w:r w:rsidRPr="00E42ADB">
        <w:rPr>
          <w:color w:val="000000"/>
        </w:rPr>
        <w:softHyphen/>
        <w:t xml:space="preserve">щества, и </w:t>
      </w:r>
      <w:r w:rsidRPr="00E42ADB">
        <w:rPr>
          <w:b/>
          <w:bCs/>
          <w:color w:val="000000"/>
        </w:rPr>
        <w:t xml:space="preserve">деизм </w:t>
      </w:r>
      <w:r w:rsidRPr="00E42ADB">
        <w:rPr>
          <w:color w:val="000000"/>
        </w:rPr>
        <w:t xml:space="preserve">(от лат. </w:t>
      </w:r>
      <w:r w:rsidRPr="00E42ADB">
        <w:rPr>
          <w:i/>
          <w:iCs/>
          <w:color w:val="000000"/>
          <w:lang w:val="en-US"/>
        </w:rPr>
        <w:t>deus</w:t>
      </w:r>
      <w:r w:rsidRPr="00E42ADB">
        <w:rPr>
          <w:i/>
          <w:iCs/>
          <w:color w:val="000000"/>
        </w:rPr>
        <w:t xml:space="preserve"> </w:t>
      </w:r>
      <w:r w:rsidRPr="00E42ADB">
        <w:rPr>
          <w:color w:val="000000"/>
        </w:rPr>
        <w:t>— бог) — признание Бога первопричиной развития природы, силой, давшей первотолчок мировому движению и больше не вмешивающейся в его ход.</w:t>
      </w:r>
      <w:proofErr w:type="gramEnd"/>
      <w:r w:rsidRPr="00E42ADB">
        <w:rPr>
          <w:color w:val="000000"/>
        </w:rPr>
        <w:t xml:space="preserve"> В философии деизм стал фор</w:t>
      </w:r>
      <w:r w:rsidRPr="00E42ADB">
        <w:rPr>
          <w:color w:val="000000"/>
        </w:rPr>
        <w:softHyphen/>
        <w:t>мой дистанцирования от религии в эту эпоху. Деизм — это учение, ко</w:t>
      </w:r>
      <w:r w:rsidRPr="00E42ADB">
        <w:rPr>
          <w:color w:val="000000"/>
        </w:rPr>
        <w:softHyphen/>
        <w:t>торое признает существование Бога в качестве безличной причины мира. Характерной особенностью деизма было сведение к минимуму функции Бога.</w:t>
      </w:r>
    </w:p>
    <w:p w:rsidR="0047752D" w:rsidRPr="00E42ADB" w:rsidRDefault="0047752D" w:rsidP="0047752D">
      <w:pPr>
        <w:shd w:val="clear" w:color="auto" w:fill="FFFFFF"/>
        <w:autoSpaceDE w:val="0"/>
        <w:autoSpaceDN w:val="0"/>
        <w:adjustRightInd w:val="0"/>
        <w:jc w:val="both"/>
        <w:rPr>
          <w:rFonts w:ascii="Arial" w:hAnsi="Arial"/>
        </w:rPr>
      </w:pPr>
      <w:r w:rsidRPr="00E42ADB">
        <w:rPr>
          <w:color w:val="000000"/>
        </w:rPr>
        <w:lastRenderedPageBreak/>
        <w:t>Эти представления легли в основу новой физической картины мира, важнейшими предпосылками которой стали астрономические откры</w:t>
      </w:r>
      <w:r w:rsidRPr="00E42ADB">
        <w:rPr>
          <w:color w:val="000000"/>
        </w:rPr>
        <w:softHyphen/>
        <w:t xml:space="preserve">тия </w:t>
      </w:r>
      <w:r w:rsidRPr="00E42ADB">
        <w:rPr>
          <w:b/>
          <w:bCs/>
          <w:color w:val="000000"/>
        </w:rPr>
        <w:t xml:space="preserve">Галилео Галилея </w:t>
      </w:r>
      <w:r w:rsidRPr="00E42ADB">
        <w:rPr>
          <w:color w:val="000000"/>
        </w:rPr>
        <w:t xml:space="preserve">(1564-1642) и </w:t>
      </w:r>
      <w:r w:rsidRPr="00E42ADB">
        <w:rPr>
          <w:b/>
          <w:bCs/>
          <w:color w:val="000000"/>
        </w:rPr>
        <w:t xml:space="preserve">Иоганна Кеплера </w:t>
      </w:r>
      <w:r w:rsidRPr="00E42ADB">
        <w:rPr>
          <w:color w:val="000000"/>
        </w:rPr>
        <w:t xml:space="preserve">(1571-1630), а также открытые </w:t>
      </w:r>
      <w:r w:rsidRPr="00E42ADB">
        <w:rPr>
          <w:b/>
          <w:bCs/>
          <w:color w:val="000000"/>
        </w:rPr>
        <w:t xml:space="preserve">Исааком Ньютоном </w:t>
      </w:r>
      <w:r w:rsidRPr="00E42ADB">
        <w:rPr>
          <w:color w:val="000000"/>
        </w:rPr>
        <w:t>(1643-1727) законы классиче</w:t>
      </w:r>
      <w:r w:rsidRPr="00E42ADB">
        <w:rPr>
          <w:color w:val="000000"/>
        </w:rPr>
        <w:softHyphen/>
        <w:t>ской механики.</w:t>
      </w:r>
    </w:p>
    <w:p w:rsidR="0047752D" w:rsidRPr="00E42ADB" w:rsidRDefault="0047752D" w:rsidP="0047752D">
      <w:pPr>
        <w:shd w:val="clear" w:color="auto" w:fill="FFFFFF"/>
        <w:autoSpaceDE w:val="0"/>
        <w:autoSpaceDN w:val="0"/>
        <w:adjustRightInd w:val="0"/>
        <w:jc w:val="both"/>
        <w:rPr>
          <w:rFonts w:ascii="Arial" w:hAnsi="Arial"/>
        </w:rPr>
      </w:pPr>
      <w:r w:rsidRPr="00E42ADB">
        <w:rPr>
          <w:color w:val="000000"/>
        </w:rPr>
        <w:t>В философии происходит решительный разрыв со схоластикой и ре</w:t>
      </w:r>
      <w:r w:rsidRPr="00E42ADB">
        <w:rPr>
          <w:color w:val="000000"/>
        </w:rPr>
        <w:softHyphen/>
        <w:t>лигией: в борьбе против религиозных догматов, авторитета и давле</w:t>
      </w:r>
      <w:r w:rsidRPr="00E42ADB">
        <w:rPr>
          <w:color w:val="000000"/>
        </w:rPr>
        <w:softHyphen/>
        <w:t>ния церкви возникает учение о всемогуществе разума и безграничных возможностях научного исследования. Для философии Нового вре</w:t>
      </w:r>
      <w:r w:rsidRPr="00E42ADB">
        <w:rPr>
          <w:color w:val="000000"/>
        </w:rPr>
        <w:softHyphen/>
        <w:t>мени характерна сильная материалистическая тенденция, вытекаю</w:t>
      </w:r>
      <w:r w:rsidRPr="00E42ADB">
        <w:rPr>
          <w:color w:val="000000"/>
        </w:rPr>
        <w:softHyphen/>
        <w:t xml:space="preserve">щая, прежде всего, из опыта естествознания. Крупными философами в Европе </w:t>
      </w:r>
      <w:r w:rsidRPr="00E42ADB">
        <w:rPr>
          <w:color w:val="000000"/>
          <w:lang w:val="en-US"/>
        </w:rPr>
        <w:t>XVII</w:t>
      </w:r>
      <w:r w:rsidRPr="00E42ADB">
        <w:rPr>
          <w:color w:val="000000"/>
        </w:rPr>
        <w:t xml:space="preserve"> </w:t>
      </w:r>
      <w:proofErr w:type="gramStart"/>
      <w:r w:rsidRPr="00E42ADB">
        <w:rPr>
          <w:color w:val="000000"/>
        </w:rPr>
        <w:t>в</w:t>
      </w:r>
      <w:proofErr w:type="gramEnd"/>
      <w:r w:rsidRPr="00E42ADB">
        <w:rPr>
          <w:color w:val="000000"/>
        </w:rPr>
        <w:t xml:space="preserve">. </w:t>
      </w:r>
      <w:proofErr w:type="gramStart"/>
      <w:r w:rsidRPr="00E42ADB">
        <w:rPr>
          <w:color w:val="000000"/>
        </w:rPr>
        <w:t>являются</w:t>
      </w:r>
      <w:proofErr w:type="gramEnd"/>
      <w:r w:rsidRPr="00E42ADB">
        <w:rPr>
          <w:color w:val="000000"/>
        </w:rPr>
        <w:t xml:space="preserve"> </w:t>
      </w:r>
      <w:r w:rsidRPr="00E42ADB">
        <w:rPr>
          <w:b/>
          <w:bCs/>
          <w:color w:val="000000"/>
        </w:rPr>
        <w:t xml:space="preserve">Ф. Бэкон </w:t>
      </w:r>
      <w:r w:rsidRPr="00E42ADB">
        <w:rPr>
          <w:color w:val="000000"/>
        </w:rPr>
        <w:t xml:space="preserve">(1561-1626) — Англия, </w:t>
      </w:r>
      <w:r w:rsidRPr="00E42ADB">
        <w:rPr>
          <w:b/>
          <w:bCs/>
          <w:color w:val="000000"/>
        </w:rPr>
        <w:t>Р. Де</w:t>
      </w:r>
      <w:r w:rsidRPr="00E42ADB">
        <w:rPr>
          <w:b/>
          <w:bCs/>
          <w:color w:val="000000"/>
        </w:rPr>
        <w:softHyphen/>
        <w:t xml:space="preserve">карт </w:t>
      </w:r>
      <w:r w:rsidRPr="00E42ADB">
        <w:rPr>
          <w:color w:val="000000"/>
        </w:rPr>
        <w:t xml:space="preserve">(1596-1650), </w:t>
      </w:r>
      <w:r w:rsidRPr="00E42ADB">
        <w:rPr>
          <w:b/>
          <w:bCs/>
          <w:color w:val="000000"/>
        </w:rPr>
        <w:t xml:space="preserve">Б. Паскаль </w:t>
      </w:r>
      <w:r w:rsidRPr="00E42ADB">
        <w:rPr>
          <w:color w:val="000000"/>
        </w:rPr>
        <w:t xml:space="preserve">(1623-1662) - Франция; </w:t>
      </w:r>
      <w:r w:rsidRPr="00E42ADB">
        <w:rPr>
          <w:b/>
          <w:bCs/>
          <w:color w:val="000000"/>
        </w:rPr>
        <w:t>Б. Спино</w:t>
      </w:r>
      <w:r w:rsidRPr="00E42ADB">
        <w:rPr>
          <w:b/>
          <w:bCs/>
          <w:color w:val="000000"/>
        </w:rPr>
        <w:softHyphen/>
        <w:t xml:space="preserve">за </w:t>
      </w:r>
      <w:r w:rsidRPr="00E42ADB">
        <w:rPr>
          <w:color w:val="000000"/>
        </w:rPr>
        <w:t xml:space="preserve">(1632-1677) — Голландия; </w:t>
      </w:r>
      <w:r w:rsidRPr="00E42ADB">
        <w:rPr>
          <w:b/>
          <w:bCs/>
          <w:color w:val="000000"/>
        </w:rPr>
        <w:t xml:space="preserve">Г. Лейбниц </w:t>
      </w:r>
      <w:r w:rsidRPr="00E42ADB">
        <w:rPr>
          <w:color w:val="000000"/>
        </w:rPr>
        <w:t>(1646-1716) — Германия.</w:t>
      </w:r>
    </w:p>
    <w:p w:rsidR="0047752D" w:rsidRPr="00E42ADB" w:rsidRDefault="0047752D" w:rsidP="0047752D">
      <w:pPr>
        <w:shd w:val="clear" w:color="auto" w:fill="FFFFFF"/>
        <w:autoSpaceDE w:val="0"/>
        <w:autoSpaceDN w:val="0"/>
        <w:adjustRightInd w:val="0"/>
        <w:jc w:val="both"/>
        <w:rPr>
          <w:rFonts w:ascii="Arial" w:hAnsi="Arial"/>
        </w:rPr>
      </w:pPr>
      <w:r w:rsidRPr="00E42ADB">
        <w:rPr>
          <w:color w:val="000000"/>
        </w:rPr>
        <w:t xml:space="preserve">Не без основания </w:t>
      </w:r>
      <w:r w:rsidRPr="00E42ADB">
        <w:rPr>
          <w:b/>
          <w:bCs/>
          <w:color w:val="000000"/>
          <w:lang w:val="en-US"/>
        </w:rPr>
        <w:t>XVII</w:t>
      </w:r>
      <w:r w:rsidRPr="00E42ADB">
        <w:rPr>
          <w:b/>
          <w:bCs/>
          <w:color w:val="000000"/>
        </w:rPr>
        <w:t xml:space="preserve"> </w:t>
      </w:r>
      <w:proofErr w:type="gramStart"/>
      <w:r w:rsidRPr="00E42ADB">
        <w:rPr>
          <w:color w:val="000000"/>
        </w:rPr>
        <w:t>в</w:t>
      </w:r>
      <w:proofErr w:type="gramEnd"/>
      <w:r w:rsidRPr="00E42ADB">
        <w:rPr>
          <w:color w:val="000000"/>
        </w:rPr>
        <w:t xml:space="preserve">. </w:t>
      </w:r>
      <w:proofErr w:type="gramStart"/>
      <w:r w:rsidRPr="00E42ADB">
        <w:rPr>
          <w:color w:val="000000"/>
        </w:rPr>
        <w:t>называют</w:t>
      </w:r>
      <w:proofErr w:type="gramEnd"/>
      <w:r w:rsidRPr="00E42ADB">
        <w:rPr>
          <w:color w:val="000000"/>
        </w:rPr>
        <w:t xml:space="preserve"> «веком гениев», что указывает на необыкновенный взлет философской и научной мысли. Продолжа</w:t>
      </w:r>
      <w:r w:rsidRPr="00E42ADB">
        <w:rPr>
          <w:color w:val="000000"/>
        </w:rPr>
        <w:softHyphen/>
        <w:t>ется еще идущая от средних веков полемика между номинализмом, опирающимся на опыт, и реализмом, согласно которому достоверное познание возможно только с помощью разума. Эти два направления в Новое время трансформировались в эмпиризм и рационализм.</w:t>
      </w:r>
    </w:p>
    <w:p w:rsidR="0047752D" w:rsidRPr="00E42ADB" w:rsidRDefault="0047752D" w:rsidP="0047752D">
      <w:pPr>
        <w:shd w:val="clear" w:color="auto" w:fill="FFFFFF"/>
        <w:autoSpaceDE w:val="0"/>
        <w:autoSpaceDN w:val="0"/>
        <w:adjustRightInd w:val="0"/>
        <w:jc w:val="both"/>
        <w:rPr>
          <w:rFonts w:ascii="Arial" w:hAnsi="Arial"/>
        </w:rPr>
      </w:pPr>
      <w:r w:rsidRPr="00E42ADB">
        <w:rPr>
          <w:b/>
          <w:bCs/>
          <w:color w:val="000000"/>
        </w:rPr>
        <w:t xml:space="preserve">Эмпиризм </w:t>
      </w:r>
      <w:r w:rsidRPr="00E42ADB">
        <w:rPr>
          <w:color w:val="000000"/>
        </w:rPr>
        <w:t xml:space="preserve">(от греч. </w:t>
      </w:r>
      <w:r w:rsidRPr="00E42ADB">
        <w:rPr>
          <w:i/>
          <w:iCs/>
          <w:color w:val="000000"/>
          <w:lang w:val="en-US"/>
        </w:rPr>
        <w:t>empeiria</w:t>
      </w:r>
      <w:r w:rsidRPr="00E42ADB">
        <w:rPr>
          <w:i/>
          <w:iCs/>
          <w:color w:val="000000"/>
        </w:rPr>
        <w:t xml:space="preserve"> — </w:t>
      </w:r>
      <w:r w:rsidRPr="00E42ADB">
        <w:rPr>
          <w:color w:val="000000"/>
        </w:rPr>
        <w:t xml:space="preserve">опыт) считает основным источником достоверного научного знания опыт </w:t>
      </w:r>
      <w:r w:rsidRPr="00E42ADB">
        <w:rPr>
          <w:i/>
          <w:iCs/>
          <w:color w:val="000000"/>
        </w:rPr>
        <w:t>(подробнее см.:</w:t>
      </w:r>
      <w:proofErr w:type="gramStart"/>
      <w:r w:rsidRPr="00E42ADB">
        <w:rPr>
          <w:i/>
          <w:iCs/>
          <w:color w:val="000000"/>
        </w:rPr>
        <w:t xml:space="preserve"> .</w:t>
      </w:r>
      <w:proofErr w:type="gramEnd"/>
      <w:r w:rsidRPr="00E42ADB">
        <w:rPr>
          <w:i/>
          <w:iCs/>
          <w:color w:val="000000"/>
        </w:rPr>
        <w:t xml:space="preserve"> Философское учение о познании).</w:t>
      </w:r>
    </w:p>
    <w:p w:rsidR="0047752D" w:rsidRPr="00E42ADB" w:rsidRDefault="0047752D" w:rsidP="00667D9C">
      <w:pPr>
        <w:shd w:val="clear" w:color="auto" w:fill="FFFFFF"/>
        <w:autoSpaceDE w:val="0"/>
        <w:autoSpaceDN w:val="0"/>
        <w:adjustRightInd w:val="0"/>
        <w:jc w:val="both"/>
        <w:rPr>
          <w:rFonts w:ascii="Arial" w:hAnsi="Arial"/>
        </w:rPr>
      </w:pPr>
      <w:r w:rsidRPr="00E42ADB">
        <w:rPr>
          <w:b/>
          <w:bCs/>
          <w:color w:val="000000"/>
        </w:rPr>
        <w:t xml:space="preserve">Рационализм </w:t>
      </w:r>
      <w:r w:rsidRPr="00E42ADB">
        <w:rPr>
          <w:color w:val="000000"/>
        </w:rPr>
        <w:t xml:space="preserve">(от лат. </w:t>
      </w:r>
      <w:r w:rsidRPr="00E42ADB">
        <w:rPr>
          <w:i/>
          <w:iCs/>
          <w:color w:val="000000"/>
          <w:lang w:val="en-US"/>
        </w:rPr>
        <w:t>ratio</w:t>
      </w:r>
      <w:r w:rsidRPr="00E42ADB">
        <w:rPr>
          <w:i/>
          <w:iCs/>
          <w:color w:val="000000"/>
        </w:rPr>
        <w:t xml:space="preserve"> </w:t>
      </w:r>
      <w:r w:rsidRPr="00E42ADB">
        <w:rPr>
          <w:color w:val="000000"/>
        </w:rPr>
        <w:t xml:space="preserve">— разум) основным источником знания считает рассудок, </w:t>
      </w:r>
      <w:proofErr w:type="gramStart"/>
      <w:r w:rsidRPr="00E42ADB">
        <w:rPr>
          <w:color w:val="000000"/>
        </w:rPr>
        <w:t>логическое рассуждение</w:t>
      </w:r>
      <w:proofErr w:type="gramEnd"/>
      <w:r w:rsidRPr="00E42ADB">
        <w:rPr>
          <w:color w:val="000000"/>
        </w:rPr>
        <w:t>, теоретические обобщения. Если эмпиризм ориентировался главным образом на естественные науки, то рационализм — на математические.</w:t>
      </w:r>
    </w:p>
    <w:p w:rsidR="0047752D" w:rsidRPr="009A4600" w:rsidRDefault="009A4600" w:rsidP="00667D9C">
      <w:pPr>
        <w:pStyle w:val="Default"/>
        <w:rPr>
          <w:sz w:val="22"/>
          <w:szCs w:val="22"/>
          <w:lang w:val="kk-KZ"/>
        </w:rPr>
      </w:pPr>
      <w:r>
        <w:rPr>
          <w:sz w:val="22"/>
          <w:szCs w:val="22"/>
          <w:lang w:val="kk-KZ"/>
        </w:rPr>
        <w:t>Семинар-коллоквиум</w:t>
      </w:r>
    </w:p>
    <w:p w:rsidR="009E35AA" w:rsidRPr="005C6D0B" w:rsidRDefault="009A4600" w:rsidP="00667D9C">
      <w:pPr>
        <w:outlineLvl w:val="1"/>
        <w:rPr>
          <w:bCs/>
          <w:sz w:val="22"/>
          <w:szCs w:val="22"/>
          <w:lang w:val="kk-KZ" w:eastAsia="ru-RU"/>
        </w:rPr>
      </w:pPr>
      <w:r w:rsidRPr="005C6D0B">
        <w:rPr>
          <w:bCs/>
          <w:sz w:val="22"/>
          <w:szCs w:val="22"/>
          <w:lang w:eastAsia="ru-RU"/>
        </w:rPr>
        <w:t xml:space="preserve">Методические </w:t>
      </w:r>
      <w:r w:rsidRPr="005C6D0B">
        <w:rPr>
          <w:bCs/>
          <w:sz w:val="22"/>
          <w:szCs w:val="22"/>
          <w:lang w:val="kk-KZ" w:eastAsia="ru-RU"/>
        </w:rPr>
        <w:t>указания</w:t>
      </w:r>
    </w:p>
    <w:p w:rsidR="001A5494" w:rsidRPr="005C6D0B" w:rsidRDefault="009A4600" w:rsidP="00667D9C">
      <w:pPr>
        <w:rPr>
          <w:sz w:val="22"/>
          <w:szCs w:val="22"/>
          <w:lang w:val="kk-KZ" w:eastAsia="ru-RU"/>
        </w:rPr>
      </w:pPr>
      <w:r w:rsidRPr="005C6D0B">
        <w:rPr>
          <w:sz w:val="22"/>
          <w:szCs w:val="22"/>
          <w:lang w:val="kk-KZ" w:eastAsia="ru-RU"/>
        </w:rPr>
        <w:t>В 1м в.  Обратить внимание  на то, что ф</w:t>
      </w:r>
      <w:r w:rsidR="009E35AA" w:rsidRPr="005C6D0B">
        <w:rPr>
          <w:sz w:val="22"/>
          <w:szCs w:val="22"/>
          <w:lang w:eastAsia="ru-RU"/>
        </w:rPr>
        <w:t>илософия Нового времени XVI-XVIIIвеков – это период становления и оформления многих естественных наук (физики, химии, математики, механики и др.). Потому центральное место в проблематике этого периода занял вопрос о выработке общенаучных методов познания, а ведущим разделом философии становится гносеологи</w:t>
      </w:r>
      <w:r w:rsidR="00AF5FAB" w:rsidRPr="005C6D0B">
        <w:rPr>
          <w:sz w:val="22"/>
          <w:szCs w:val="22"/>
          <w:lang w:val="kk-KZ" w:eastAsia="ru-RU"/>
        </w:rPr>
        <w:t>я</w:t>
      </w:r>
      <w:proofErr w:type="gramStart"/>
      <w:r w:rsidR="00AF5FAB" w:rsidRPr="005C6D0B">
        <w:rPr>
          <w:sz w:val="22"/>
          <w:szCs w:val="22"/>
          <w:lang w:val="kk-KZ" w:eastAsia="ru-RU"/>
        </w:rPr>
        <w:t>.</w:t>
      </w:r>
      <w:r w:rsidR="001A5494" w:rsidRPr="005C6D0B">
        <w:rPr>
          <w:sz w:val="22"/>
          <w:szCs w:val="22"/>
        </w:rPr>
        <w:t>Д</w:t>
      </w:r>
      <w:proofErr w:type="gramEnd"/>
      <w:r w:rsidR="001A5494" w:rsidRPr="005C6D0B">
        <w:rPr>
          <w:sz w:val="22"/>
          <w:szCs w:val="22"/>
        </w:rPr>
        <w:t>ать определение понятия «наука». Сопоставить науку с мудростью предшествующих времён, с одной стороны, и со здравым смыслом – с другой. Установить отличие научного познания от других форм духовного освоения мира (художественных, религиозных, мистических).</w:t>
      </w:r>
    </w:p>
    <w:p w:rsidR="001A5494" w:rsidRPr="005C6D0B" w:rsidRDefault="001A5494" w:rsidP="001A5494">
      <w:pPr>
        <w:pStyle w:val="21"/>
        <w:tabs>
          <w:tab w:val="clear" w:pos="900"/>
          <w:tab w:val="num" w:pos="0"/>
        </w:tabs>
        <w:ind w:firstLine="540"/>
        <w:rPr>
          <w:sz w:val="22"/>
          <w:szCs w:val="22"/>
        </w:rPr>
      </w:pPr>
      <w:r w:rsidRPr="005C6D0B">
        <w:rPr>
          <w:sz w:val="22"/>
          <w:szCs w:val="22"/>
        </w:rPr>
        <w:t xml:space="preserve">Показать социально-историческую обусловленность формирования науки как интеллектуальной «фабрики производства новых знаний». Наметить пункты размежевания философии и науки, выявить различия между философом и ученым. </w:t>
      </w:r>
    </w:p>
    <w:p w:rsidR="001A5494" w:rsidRPr="005C6D0B" w:rsidRDefault="001A5494" w:rsidP="001A5494">
      <w:pPr>
        <w:pStyle w:val="21"/>
        <w:tabs>
          <w:tab w:val="clear" w:pos="900"/>
          <w:tab w:val="num" w:pos="0"/>
        </w:tabs>
        <w:ind w:firstLine="540"/>
        <w:rPr>
          <w:sz w:val="22"/>
          <w:szCs w:val="22"/>
        </w:rPr>
      </w:pPr>
      <w:r w:rsidRPr="005C6D0B">
        <w:rPr>
          <w:sz w:val="22"/>
          <w:szCs w:val="22"/>
        </w:rPr>
        <w:t xml:space="preserve">Указать проблемы и противоречия, возникающие в процессе эволюции научного знания. </w:t>
      </w:r>
    </w:p>
    <w:p w:rsidR="001A5494" w:rsidRPr="005C6D0B" w:rsidRDefault="00AF5FAB" w:rsidP="001A5494">
      <w:pPr>
        <w:pStyle w:val="21"/>
        <w:tabs>
          <w:tab w:val="clear" w:pos="900"/>
        </w:tabs>
        <w:ind w:firstLine="540"/>
        <w:rPr>
          <w:sz w:val="22"/>
          <w:szCs w:val="22"/>
        </w:rPr>
      </w:pPr>
      <w:r w:rsidRPr="005C6D0B">
        <w:rPr>
          <w:i/>
          <w:sz w:val="22"/>
          <w:szCs w:val="22"/>
          <w:lang w:val="kk-KZ"/>
        </w:rPr>
        <w:t>Во</w:t>
      </w:r>
      <w:r w:rsidR="001A5494" w:rsidRPr="005C6D0B">
        <w:rPr>
          <w:i/>
          <w:sz w:val="22"/>
          <w:szCs w:val="22"/>
        </w:rPr>
        <w:t>2</w:t>
      </w:r>
      <w:r w:rsidRPr="005C6D0B">
        <w:rPr>
          <w:i/>
          <w:sz w:val="22"/>
          <w:szCs w:val="22"/>
          <w:lang w:val="kk-KZ"/>
        </w:rPr>
        <w:t xml:space="preserve"> и 3-мв </w:t>
      </w:r>
      <w:r w:rsidR="001A5494" w:rsidRPr="005C6D0B">
        <w:rPr>
          <w:i/>
          <w:sz w:val="22"/>
          <w:szCs w:val="22"/>
        </w:rPr>
        <w:t xml:space="preserve">. Ф. Бэкон и Р. Декарт о методах научного исследования. Проблемы теории познания. </w:t>
      </w:r>
      <w:r w:rsidR="001A5494" w:rsidRPr="005C6D0B">
        <w:rPr>
          <w:sz w:val="22"/>
          <w:szCs w:val="22"/>
        </w:rPr>
        <w:t xml:space="preserve">Прокомментировать представления Ф. Бэкона о предназначении науки.  Сформулировать исходные принципы эмпирического исследования природы. </w:t>
      </w:r>
    </w:p>
    <w:p w:rsidR="001A5494" w:rsidRPr="005C6D0B" w:rsidRDefault="001A5494" w:rsidP="001A5494">
      <w:pPr>
        <w:pStyle w:val="21"/>
        <w:tabs>
          <w:tab w:val="clear" w:pos="900"/>
          <w:tab w:val="num" w:pos="0"/>
        </w:tabs>
        <w:ind w:firstLine="540"/>
        <w:rPr>
          <w:sz w:val="22"/>
          <w:szCs w:val="22"/>
        </w:rPr>
      </w:pPr>
      <w:r w:rsidRPr="005C6D0B">
        <w:rPr>
          <w:sz w:val="22"/>
          <w:szCs w:val="22"/>
        </w:rPr>
        <w:t>Вскрыть содержательность выдвинутого Р. Декартом принципа универсального сомнения, оценить значимость и потенциал этого принципа в исследовательской практике. Реконструировать декартовскую модель познания; разъяснить понятия интеллектуальной интуиции, врожденных идей, дедуктивного метода. Осмыслить аксиоматику рационалистического метода.</w:t>
      </w:r>
    </w:p>
    <w:p w:rsidR="00AF5FAB" w:rsidRPr="005C6D0B" w:rsidRDefault="001A5494" w:rsidP="001A5494">
      <w:pPr>
        <w:pStyle w:val="21"/>
        <w:tabs>
          <w:tab w:val="clear" w:pos="900"/>
          <w:tab w:val="num" w:pos="0"/>
        </w:tabs>
        <w:ind w:firstLine="540"/>
        <w:rPr>
          <w:sz w:val="22"/>
          <w:szCs w:val="22"/>
          <w:lang w:val="kk-KZ"/>
        </w:rPr>
      </w:pPr>
      <w:r w:rsidRPr="005C6D0B">
        <w:rPr>
          <w:sz w:val="22"/>
          <w:szCs w:val="22"/>
        </w:rPr>
        <w:t xml:space="preserve">Указать пути разрешения этих проблем в рамках эмпиризма и рационализма. </w:t>
      </w:r>
    </w:p>
    <w:p w:rsidR="00AF5FAB" w:rsidRPr="005C6D0B" w:rsidRDefault="00AF5FAB" w:rsidP="00AF5FAB">
      <w:pPr>
        <w:pStyle w:val="21"/>
        <w:tabs>
          <w:tab w:val="clear" w:pos="900"/>
          <w:tab w:val="num" w:pos="0"/>
        </w:tabs>
        <w:ind w:firstLine="540"/>
        <w:rPr>
          <w:sz w:val="22"/>
          <w:szCs w:val="22"/>
          <w:lang w:val="kk-KZ"/>
        </w:rPr>
      </w:pPr>
      <w:r w:rsidRPr="005C6D0B">
        <w:rPr>
          <w:sz w:val="22"/>
          <w:szCs w:val="22"/>
          <w:lang w:val="kk-KZ"/>
        </w:rPr>
        <w:t>В3-мв. п</w:t>
      </w:r>
      <w:r w:rsidR="001A5494" w:rsidRPr="005C6D0B">
        <w:rPr>
          <w:sz w:val="22"/>
          <w:szCs w:val="22"/>
        </w:rPr>
        <w:t xml:space="preserve">роследить логику развития эмпирической философской традиции (Т. </w:t>
      </w:r>
      <w:proofErr w:type="gramStart"/>
      <w:r w:rsidR="001A5494" w:rsidRPr="005C6D0B">
        <w:rPr>
          <w:sz w:val="22"/>
          <w:szCs w:val="22"/>
        </w:rPr>
        <w:t>Гоббс, Д. Локк).</w:t>
      </w:r>
      <w:proofErr w:type="gramEnd"/>
      <w:r w:rsidR="001A5494" w:rsidRPr="005C6D0B">
        <w:rPr>
          <w:sz w:val="22"/>
          <w:szCs w:val="22"/>
        </w:rPr>
        <w:t xml:space="preserve"> Оценить условия и перспективы утверждения «самообосновывающегося разума» в рационалистической философии </w:t>
      </w:r>
      <w:r w:rsidRPr="005C6D0B">
        <w:rPr>
          <w:sz w:val="22"/>
          <w:szCs w:val="22"/>
        </w:rPr>
        <w:t xml:space="preserve">Просветители видели радикальное средство совершенствования человека и общества в распространении знания, науки, в просвещении и правильном воспитании человека. В основе их мировоззрения и философии лежала убежденность в разумности мироздания, а значит – в возможности построения общества в соответствие с разумными принципами воспитания «разумного» человека. Именно </w:t>
      </w:r>
      <w:proofErr w:type="gramStart"/>
      <w:r w:rsidRPr="005C6D0B">
        <w:rPr>
          <w:sz w:val="22"/>
          <w:szCs w:val="22"/>
        </w:rPr>
        <w:t>исходя из этих посылок следует</w:t>
      </w:r>
      <w:proofErr w:type="gramEnd"/>
      <w:r w:rsidRPr="005C6D0B">
        <w:rPr>
          <w:sz w:val="22"/>
          <w:szCs w:val="22"/>
        </w:rPr>
        <w:t xml:space="preserve"> раскрыть третий вопрос семинара. Каковы взгляды Ф.Вольтера и Ж.-Ж. Руссов на человека и общество? В чем их сходство и отличие? Что портит человеческую природу и как ее исправить? Какие варианты предлагали эти философы?</w:t>
      </w:r>
    </w:p>
    <w:p w:rsidR="00AA2593" w:rsidRDefault="008F3E76" w:rsidP="00AA2593">
      <w:pPr>
        <w:pStyle w:val="Default"/>
        <w:rPr>
          <w:b/>
          <w:bCs/>
          <w:sz w:val="22"/>
          <w:szCs w:val="22"/>
          <w:lang w:val="kk-KZ"/>
        </w:rPr>
      </w:pPr>
      <w:r>
        <w:rPr>
          <w:b/>
          <w:bCs/>
          <w:sz w:val="22"/>
          <w:szCs w:val="22"/>
          <w:lang w:val="kk-KZ"/>
        </w:rPr>
        <w:t>Ключевые слова:</w:t>
      </w:r>
      <w:r w:rsidR="00302621">
        <w:rPr>
          <w:b/>
          <w:bCs/>
          <w:sz w:val="22"/>
          <w:szCs w:val="22"/>
        </w:rPr>
        <w:t xml:space="preserve"> </w:t>
      </w:r>
    </w:p>
    <w:p w:rsidR="00302621" w:rsidRDefault="00302621" w:rsidP="00302621">
      <w:pPr>
        <w:pStyle w:val="Default"/>
        <w:rPr>
          <w:sz w:val="22"/>
          <w:szCs w:val="22"/>
        </w:rPr>
      </w:pPr>
      <w:r>
        <w:rPr>
          <w:b/>
          <w:bCs/>
          <w:sz w:val="22"/>
          <w:szCs w:val="22"/>
        </w:rPr>
        <w:t xml:space="preserve">Пантеизм </w:t>
      </w:r>
      <w:r>
        <w:rPr>
          <w:sz w:val="22"/>
          <w:szCs w:val="22"/>
        </w:rPr>
        <w:t xml:space="preserve">– учение (принцип, лежащий в основе картины мира), возникающее в эпоху Возрождения, рассматривающее Бога в качестве всеобщей силы, постоянно присутствующей в мире. </w:t>
      </w:r>
    </w:p>
    <w:p w:rsidR="00302621" w:rsidRDefault="00302621" w:rsidP="00302621">
      <w:pPr>
        <w:pStyle w:val="Default"/>
        <w:rPr>
          <w:sz w:val="22"/>
          <w:szCs w:val="22"/>
        </w:rPr>
      </w:pPr>
      <w:r>
        <w:rPr>
          <w:b/>
          <w:bCs/>
          <w:sz w:val="22"/>
          <w:szCs w:val="22"/>
        </w:rPr>
        <w:t xml:space="preserve">Сенсуализм </w:t>
      </w:r>
      <w:r>
        <w:rPr>
          <w:sz w:val="22"/>
          <w:szCs w:val="22"/>
        </w:rPr>
        <w:t xml:space="preserve">– это учение в гносеологии, признающее </w:t>
      </w:r>
      <w:proofErr w:type="gramStart"/>
      <w:r>
        <w:rPr>
          <w:sz w:val="22"/>
          <w:szCs w:val="22"/>
        </w:rPr>
        <w:t>ощуще-ние</w:t>
      </w:r>
      <w:proofErr w:type="gramEnd"/>
      <w:r>
        <w:rPr>
          <w:sz w:val="22"/>
          <w:szCs w:val="22"/>
        </w:rPr>
        <w:t xml:space="preserve"> единственным источником познания. </w:t>
      </w:r>
    </w:p>
    <w:p w:rsidR="00302621" w:rsidRDefault="00302621" w:rsidP="00302621">
      <w:pPr>
        <w:pStyle w:val="Default"/>
        <w:rPr>
          <w:sz w:val="22"/>
          <w:szCs w:val="22"/>
        </w:rPr>
      </w:pPr>
      <w:r>
        <w:rPr>
          <w:b/>
          <w:bCs/>
          <w:sz w:val="22"/>
          <w:szCs w:val="22"/>
        </w:rPr>
        <w:t xml:space="preserve">Эмпиризм </w:t>
      </w:r>
      <w:r>
        <w:rPr>
          <w:sz w:val="22"/>
          <w:szCs w:val="22"/>
        </w:rPr>
        <w:t xml:space="preserve">– все знания обосновываются в опыте и </w:t>
      </w:r>
      <w:proofErr w:type="gramStart"/>
      <w:r>
        <w:rPr>
          <w:sz w:val="22"/>
          <w:szCs w:val="22"/>
        </w:rPr>
        <w:t>посредст-вом</w:t>
      </w:r>
      <w:proofErr w:type="gramEnd"/>
      <w:r>
        <w:rPr>
          <w:sz w:val="22"/>
          <w:szCs w:val="22"/>
        </w:rPr>
        <w:t xml:space="preserve"> опыта. </w:t>
      </w:r>
    </w:p>
    <w:p w:rsidR="00302621" w:rsidRDefault="00302621" w:rsidP="00302621">
      <w:pPr>
        <w:pStyle w:val="Default"/>
        <w:rPr>
          <w:sz w:val="22"/>
          <w:szCs w:val="22"/>
        </w:rPr>
      </w:pPr>
      <w:r>
        <w:rPr>
          <w:b/>
          <w:bCs/>
          <w:sz w:val="22"/>
          <w:szCs w:val="22"/>
        </w:rPr>
        <w:t xml:space="preserve">Рационализм </w:t>
      </w:r>
      <w:r>
        <w:rPr>
          <w:sz w:val="22"/>
          <w:szCs w:val="22"/>
        </w:rPr>
        <w:t xml:space="preserve">– это учение в гносеологии, признающее разум единственным источником познания. </w:t>
      </w:r>
    </w:p>
    <w:p w:rsidR="00302621" w:rsidRDefault="00302621" w:rsidP="00302621">
      <w:pPr>
        <w:pStyle w:val="Default"/>
        <w:rPr>
          <w:sz w:val="22"/>
          <w:szCs w:val="22"/>
        </w:rPr>
      </w:pPr>
      <w:r>
        <w:rPr>
          <w:b/>
          <w:bCs/>
          <w:sz w:val="22"/>
          <w:szCs w:val="22"/>
        </w:rPr>
        <w:lastRenderedPageBreak/>
        <w:t xml:space="preserve">Индукция </w:t>
      </w:r>
      <w:r>
        <w:rPr>
          <w:sz w:val="22"/>
          <w:szCs w:val="22"/>
        </w:rPr>
        <w:t xml:space="preserve">– движение мысли от частного к общему. </w:t>
      </w:r>
    </w:p>
    <w:p w:rsidR="00302621" w:rsidRDefault="00302621" w:rsidP="00302621">
      <w:pPr>
        <w:pStyle w:val="Default"/>
        <w:rPr>
          <w:sz w:val="22"/>
          <w:szCs w:val="22"/>
        </w:rPr>
      </w:pPr>
      <w:r>
        <w:rPr>
          <w:b/>
          <w:bCs/>
          <w:sz w:val="22"/>
          <w:szCs w:val="22"/>
        </w:rPr>
        <w:t xml:space="preserve">Дедукция </w:t>
      </w:r>
      <w:r>
        <w:rPr>
          <w:sz w:val="22"/>
          <w:szCs w:val="22"/>
        </w:rPr>
        <w:t xml:space="preserve">– движение мысли от общего к частному. </w:t>
      </w:r>
    </w:p>
    <w:p w:rsidR="00667D9C" w:rsidRPr="00667D9C" w:rsidRDefault="00302621" w:rsidP="00667D9C">
      <w:pPr>
        <w:pStyle w:val="Default"/>
        <w:rPr>
          <w:sz w:val="22"/>
          <w:szCs w:val="22"/>
        </w:rPr>
      </w:pPr>
      <w:r>
        <w:rPr>
          <w:b/>
          <w:bCs/>
          <w:sz w:val="22"/>
          <w:szCs w:val="22"/>
        </w:rPr>
        <w:t xml:space="preserve">Общественный договор </w:t>
      </w:r>
      <w:r>
        <w:rPr>
          <w:sz w:val="22"/>
          <w:szCs w:val="22"/>
        </w:rPr>
        <w:t>– социально-философская теория, объясняющая происхождение гражданского общества, государства, права как результата соглашения между людьми.</w:t>
      </w:r>
    </w:p>
    <w:p w:rsidR="00302621" w:rsidRDefault="00302621" w:rsidP="00667D9C">
      <w:pPr>
        <w:pStyle w:val="Default"/>
        <w:rPr>
          <w:sz w:val="22"/>
          <w:szCs w:val="22"/>
        </w:rPr>
      </w:pPr>
      <w:r>
        <w:rPr>
          <w:b/>
          <w:bCs/>
          <w:sz w:val="22"/>
          <w:szCs w:val="22"/>
        </w:rPr>
        <w:t>Темы докладов и конспектов.</w:t>
      </w:r>
    </w:p>
    <w:p w:rsidR="005C6D0B" w:rsidRPr="005C6D0B" w:rsidRDefault="0036233E" w:rsidP="0036233E">
      <w:pPr>
        <w:spacing w:line="360" w:lineRule="auto"/>
      </w:pPr>
      <w:r>
        <w:rPr>
          <w:lang w:val="kk-KZ"/>
        </w:rPr>
        <w:t>1.1.</w:t>
      </w:r>
      <w:r w:rsidR="005C6D0B" w:rsidRPr="005C6D0B">
        <w:t xml:space="preserve"> </w:t>
      </w:r>
      <w:r w:rsidR="005C6D0B">
        <w:t>Возникновение и развитие новоевропейской науки как особой формы культурно-исторической традиции.</w:t>
      </w:r>
    </w:p>
    <w:p w:rsidR="005C6D0B" w:rsidRDefault="0036233E" w:rsidP="00667D9C">
      <w:pPr>
        <w:spacing w:line="360" w:lineRule="auto"/>
      </w:pPr>
      <w:r>
        <w:rPr>
          <w:lang w:val="kk-KZ"/>
        </w:rPr>
        <w:t>1.</w:t>
      </w:r>
      <w:r w:rsidR="005C6D0B">
        <w:t>Формирование науки как социального института.</w:t>
      </w:r>
    </w:p>
    <w:p w:rsidR="005C6D0B" w:rsidRPr="005C6D0B" w:rsidRDefault="0036233E" w:rsidP="0036233E">
      <w:pPr>
        <w:spacing w:line="360" w:lineRule="auto"/>
      </w:pPr>
      <w:r>
        <w:rPr>
          <w:lang w:val="kk-KZ"/>
        </w:rPr>
        <w:t>2.</w:t>
      </w:r>
      <w:r w:rsidR="005C6D0B">
        <w:t xml:space="preserve">Научная революция </w:t>
      </w:r>
      <w:r w:rsidR="005C6D0B" w:rsidRPr="005C6D0B">
        <w:rPr>
          <w:lang w:val="en-US"/>
        </w:rPr>
        <w:t>XVII</w:t>
      </w:r>
      <w:r w:rsidR="005C6D0B">
        <w:t xml:space="preserve"> века.</w:t>
      </w:r>
    </w:p>
    <w:p w:rsidR="005C6D0B" w:rsidRDefault="0036233E" w:rsidP="0036233E">
      <w:pPr>
        <w:spacing w:line="360" w:lineRule="auto"/>
      </w:pPr>
      <w:r>
        <w:rPr>
          <w:lang w:val="kk-KZ"/>
        </w:rPr>
        <w:t>3.</w:t>
      </w:r>
      <w:r w:rsidR="005C6D0B">
        <w:t>Философский фундаментализм картезианства.</w:t>
      </w:r>
    </w:p>
    <w:p w:rsidR="005C6D0B" w:rsidRPr="0036233E" w:rsidRDefault="005C6D0B" w:rsidP="0036233E">
      <w:pPr>
        <w:pStyle w:val="Default"/>
        <w:rPr>
          <w:sz w:val="23"/>
          <w:szCs w:val="23"/>
          <w:lang w:val="kk-KZ"/>
        </w:rPr>
      </w:pPr>
      <w:r w:rsidRPr="0087254C">
        <w:rPr>
          <w:b/>
          <w:sz w:val="22"/>
          <w:szCs w:val="22"/>
        </w:rPr>
        <w:t>Вопросы для самоконтроля</w:t>
      </w:r>
    </w:p>
    <w:p w:rsidR="005C6D0B" w:rsidRDefault="005C6D0B" w:rsidP="00667D9C">
      <w:pPr>
        <w:spacing w:line="360" w:lineRule="auto"/>
      </w:pPr>
      <w:r>
        <w:rPr>
          <w:lang w:val="kk-KZ"/>
        </w:rPr>
        <w:t>1</w:t>
      </w:r>
      <w:r>
        <w:t>.В чем сходство и различие образа ученого Галилея и образ ученого Ньютона?</w:t>
      </w:r>
    </w:p>
    <w:p w:rsidR="005C6D0B" w:rsidRDefault="005C6D0B" w:rsidP="00667D9C">
      <w:pPr>
        <w:spacing w:line="360" w:lineRule="auto"/>
      </w:pPr>
      <w:r>
        <w:rPr>
          <w:lang w:val="kk-KZ"/>
        </w:rPr>
        <w:t>2</w:t>
      </w:r>
      <w:r>
        <w:t>.В чем сущность метода идеализации Галилея?</w:t>
      </w:r>
    </w:p>
    <w:p w:rsidR="005C6D0B" w:rsidRDefault="005C6D0B" w:rsidP="00667D9C">
      <w:pPr>
        <w:spacing w:line="360" w:lineRule="auto"/>
      </w:pPr>
      <w:r>
        <w:rPr>
          <w:lang w:val="kk-KZ"/>
        </w:rPr>
        <w:t>3</w:t>
      </w:r>
      <w:r>
        <w:t>.Что является критерием выделения двух основных философских традиций в культуре Нового времени?</w:t>
      </w:r>
    </w:p>
    <w:p w:rsidR="005C6D0B" w:rsidRDefault="005C6D0B" w:rsidP="00667D9C">
      <w:pPr>
        <w:spacing w:line="360" w:lineRule="auto"/>
      </w:pPr>
      <w:r>
        <w:rPr>
          <w:lang w:val="kk-KZ"/>
        </w:rPr>
        <w:t>4</w:t>
      </w:r>
      <w:r>
        <w:t>.Прокомментируйте название главного труда Ньютона «Математические начала натуральной философии».</w:t>
      </w:r>
    </w:p>
    <w:p w:rsidR="005C6D0B" w:rsidRDefault="005C6D0B" w:rsidP="00667D9C">
      <w:pPr>
        <w:spacing w:line="360" w:lineRule="auto"/>
      </w:pPr>
      <w:r>
        <w:rPr>
          <w:lang w:val="kk-KZ"/>
        </w:rPr>
        <w:t>5</w:t>
      </w:r>
      <w:r>
        <w:t>.Каковы роль и место герметической традиции в становлении новоевропейской науки?</w:t>
      </w:r>
    </w:p>
    <w:p w:rsidR="00302621" w:rsidRPr="00667D9C" w:rsidRDefault="005C6D0B" w:rsidP="00667D9C">
      <w:pPr>
        <w:spacing w:line="360" w:lineRule="auto"/>
      </w:pPr>
      <w:r>
        <w:rPr>
          <w:lang w:val="kk-KZ"/>
        </w:rPr>
        <w:t>6</w:t>
      </w:r>
      <w:r>
        <w:t xml:space="preserve">.Каковы, согласно А. Койре, основные особенности научной революции </w:t>
      </w:r>
      <w:r>
        <w:rPr>
          <w:lang w:val="en-US"/>
        </w:rPr>
        <w:t>XVII</w:t>
      </w:r>
      <w:r>
        <w:t xml:space="preserve"> века?</w:t>
      </w:r>
    </w:p>
    <w:p w:rsidR="00302621" w:rsidRPr="00667D9C" w:rsidRDefault="00302621" w:rsidP="00667D9C">
      <w:pPr>
        <w:pStyle w:val="Default"/>
        <w:rPr>
          <w:sz w:val="22"/>
          <w:szCs w:val="22"/>
        </w:rPr>
      </w:pPr>
      <w:r w:rsidRPr="00667D9C">
        <w:rPr>
          <w:b/>
          <w:bCs/>
          <w:iCs/>
          <w:sz w:val="22"/>
          <w:szCs w:val="22"/>
        </w:rPr>
        <w:t>Рекомендуемая литература</w:t>
      </w:r>
    </w:p>
    <w:p w:rsidR="00302621" w:rsidRDefault="00302621" w:rsidP="00667D9C">
      <w:pPr>
        <w:pStyle w:val="Default"/>
        <w:rPr>
          <w:sz w:val="22"/>
          <w:szCs w:val="22"/>
        </w:rPr>
      </w:pPr>
      <w:r>
        <w:rPr>
          <w:sz w:val="22"/>
          <w:szCs w:val="22"/>
        </w:rPr>
        <w:t>1. Гриненко Г.В. История философии: Учебник для вузов/Г.В. Гриненко.-2-е изд., испр. и доп. - М.: Юрайт, 2007. - 688с.</w:t>
      </w:r>
    </w:p>
    <w:p w:rsidR="00302621" w:rsidRDefault="00302621" w:rsidP="00667D9C">
      <w:pPr>
        <w:pStyle w:val="Default"/>
        <w:rPr>
          <w:sz w:val="22"/>
          <w:szCs w:val="22"/>
        </w:rPr>
      </w:pPr>
      <w:r>
        <w:rPr>
          <w:sz w:val="22"/>
          <w:szCs w:val="22"/>
        </w:rPr>
        <w:t>2. История философии: Учебник для высших учебных заведений. 2-е изд., перераб. и доп. – Ростов н</w:t>
      </w:r>
      <w:proofErr w:type="gramStart"/>
      <w:r>
        <w:rPr>
          <w:sz w:val="22"/>
          <w:szCs w:val="22"/>
        </w:rPr>
        <w:t>/Д</w:t>
      </w:r>
      <w:proofErr w:type="gramEnd"/>
      <w:r>
        <w:rPr>
          <w:sz w:val="22"/>
          <w:szCs w:val="22"/>
        </w:rPr>
        <w:t>: Феникс, 2004. – С. 98-214.</w:t>
      </w:r>
    </w:p>
    <w:p w:rsidR="00302621" w:rsidRDefault="00302621" w:rsidP="00302621">
      <w:pPr>
        <w:pStyle w:val="Default"/>
        <w:rPr>
          <w:sz w:val="22"/>
          <w:szCs w:val="22"/>
        </w:rPr>
      </w:pPr>
      <w:r>
        <w:rPr>
          <w:sz w:val="22"/>
          <w:szCs w:val="22"/>
        </w:rPr>
        <w:t>3. История философии: Учебник для вузов</w:t>
      </w:r>
      <w:proofErr w:type="gramStart"/>
      <w:r>
        <w:rPr>
          <w:sz w:val="22"/>
          <w:szCs w:val="22"/>
        </w:rPr>
        <w:t>/ П</w:t>
      </w:r>
      <w:proofErr w:type="gramEnd"/>
      <w:r>
        <w:rPr>
          <w:sz w:val="22"/>
          <w:szCs w:val="22"/>
        </w:rPr>
        <w:t>од ред. В.П. Кохановского. 3-изд. Ростов н/Д</w:t>
      </w:r>
      <w:proofErr w:type="gramStart"/>
      <w:r>
        <w:rPr>
          <w:sz w:val="22"/>
          <w:szCs w:val="22"/>
        </w:rPr>
        <w:t>:Ф</w:t>
      </w:r>
      <w:proofErr w:type="gramEnd"/>
      <w:r>
        <w:rPr>
          <w:sz w:val="22"/>
          <w:szCs w:val="22"/>
        </w:rPr>
        <w:t xml:space="preserve">еникс, 2005. – 736 с. </w:t>
      </w:r>
    </w:p>
    <w:p w:rsidR="00302621" w:rsidRDefault="00302621" w:rsidP="00302621">
      <w:pPr>
        <w:pStyle w:val="Default"/>
        <w:rPr>
          <w:sz w:val="22"/>
          <w:szCs w:val="22"/>
        </w:rPr>
      </w:pPr>
      <w:r>
        <w:rPr>
          <w:sz w:val="22"/>
          <w:szCs w:val="22"/>
        </w:rPr>
        <w:t xml:space="preserve">4. Кузнецов В.Г., Кузнецова И.Д., Миронов В.В., Момджян К.Х. Философия: Учебник. – М.: ИНФРА-М, 2004. – С. 18-45. </w:t>
      </w:r>
    </w:p>
    <w:p w:rsidR="00302621" w:rsidRDefault="00302621" w:rsidP="00302621">
      <w:pPr>
        <w:pStyle w:val="Default"/>
        <w:rPr>
          <w:sz w:val="22"/>
          <w:szCs w:val="22"/>
        </w:rPr>
      </w:pPr>
      <w:r>
        <w:rPr>
          <w:sz w:val="22"/>
          <w:szCs w:val="22"/>
        </w:rPr>
        <w:t>5. Симонов Д.А. История философии в вопросах и ответах: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особие/Д.А. Симонов. - М.: ТК Велби, Изд-во Проспект, 2006. – 272 </w:t>
      </w:r>
      <w:proofErr w:type="gramStart"/>
      <w:r>
        <w:rPr>
          <w:sz w:val="22"/>
          <w:szCs w:val="22"/>
        </w:rPr>
        <w:t>с</w:t>
      </w:r>
      <w:proofErr w:type="gramEnd"/>
      <w:r>
        <w:rPr>
          <w:sz w:val="22"/>
          <w:szCs w:val="22"/>
        </w:rPr>
        <w:t xml:space="preserve">. </w:t>
      </w:r>
    </w:p>
    <w:p w:rsidR="00302621" w:rsidRDefault="00302621" w:rsidP="00302621">
      <w:pPr>
        <w:pStyle w:val="Default"/>
        <w:rPr>
          <w:sz w:val="22"/>
          <w:szCs w:val="22"/>
        </w:rPr>
      </w:pPr>
      <w:r>
        <w:rPr>
          <w:sz w:val="22"/>
          <w:szCs w:val="22"/>
        </w:rPr>
        <w:t xml:space="preserve">6. Спиркин А.Г. Философия: Учебник. – 2-е изд. – М.: Гардарики, 2006. – С. 53-131. </w:t>
      </w:r>
    </w:p>
    <w:p w:rsidR="00302621" w:rsidRDefault="00302621" w:rsidP="00302621">
      <w:pPr>
        <w:pStyle w:val="Default"/>
        <w:rPr>
          <w:sz w:val="22"/>
          <w:szCs w:val="22"/>
          <w:lang w:val="kk-KZ"/>
        </w:rPr>
      </w:pPr>
      <w:r>
        <w:rPr>
          <w:sz w:val="22"/>
          <w:szCs w:val="22"/>
        </w:rPr>
        <w:t xml:space="preserve">7. Толпыкин В.Е. Основы философии. – М.: Айрис-пресс, 2003. – С. 45-88. </w:t>
      </w:r>
    </w:p>
    <w:p w:rsidR="00AF5FAB" w:rsidRPr="00A312CA" w:rsidRDefault="007B61FE" w:rsidP="0036233E">
      <w:pPr>
        <w:pStyle w:val="ab"/>
        <w:jc w:val="left"/>
        <w:rPr>
          <w:b w:val="0"/>
          <w:sz w:val="24"/>
          <w:szCs w:val="24"/>
          <w:lang w:val="kk-KZ"/>
        </w:rPr>
      </w:pPr>
      <w:hyperlink r:id="rId10" w:history="1">
        <w:r w:rsidR="00AF5FAB" w:rsidRPr="00A312CA">
          <w:rPr>
            <w:rStyle w:val="a6"/>
            <w:b w:val="0"/>
            <w:color w:val="auto"/>
            <w:sz w:val="24"/>
            <w:szCs w:val="24"/>
            <w:u w:val="none"/>
            <w:lang w:val="kk-KZ"/>
          </w:rPr>
          <w:t>http://log-in.ru/books/filosofiya-kanke-v-a-filosofiya/</w:t>
        </w:r>
      </w:hyperlink>
    </w:p>
    <w:p w:rsidR="00AF5FAB" w:rsidRPr="00A312CA" w:rsidRDefault="007B61FE" w:rsidP="0036233E">
      <w:pPr>
        <w:pStyle w:val="ab"/>
        <w:jc w:val="left"/>
        <w:rPr>
          <w:b w:val="0"/>
          <w:sz w:val="24"/>
          <w:szCs w:val="24"/>
          <w:lang w:val="kk-KZ"/>
        </w:rPr>
      </w:pPr>
      <w:hyperlink r:id="rId11" w:history="1">
        <w:r w:rsidR="00AF5FAB" w:rsidRPr="00A312CA">
          <w:rPr>
            <w:rStyle w:val="a6"/>
            <w:b w:val="0"/>
            <w:color w:val="auto"/>
            <w:sz w:val="24"/>
            <w:szCs w:val="24"/>
            <w:u w:val="none"/>
            <w:lang w:val="kk-KZ"/>
          </w:rPr>
          <w:t>http://www.twirpx.com/file/38565/</w:t>
        </w:r>
      </w:hyperlink>
    </w:p>
    <w:p w:rsidR="00640E0D" w:rsidRPr="0041692E" w:rsidRDefault="00640E0D" w:rsidP="0036233E">
      <w:pPr>
        <w:pStyle w:val="Default"/>
        <w:tabs>
          <w:tab w:val="left" w:pos="1839"/>
        </w:tabs>
        <w:rPr>
          <w:sz w:val="22"/>
          <w:szCs w:val="22"/>
          <w:lang w:val="kk-KZ"/>
        </w:rPr>
      </w:pPr>
    </w:p>
    <w:p w:rsidR="00163804" w:rsidRDefault="00302621" w:rsidP="00163804">
      <w:pPr>
        <w:pStyle w:val="Default"/>
        <w:rPr>
          <w:b/>
          <w:sz w:val="22"/>
          <w:szCs w:val="22"/>
          <w:lang w:val="kk-KZ"/>
        </w:rPr>
      </w:pPr>
      <w:r>
        <w:rPr>
          <w:b/>
          <w:bCs/>
          <w:sz w:val="22"/>
          <w:szCs w:val="22"/>
        </w:rPr>
        <w:t xml:space="preserve">Тема </w:t>
      </w:r>
      <w:r w:rsidR="00E46F86">
        <w:rPr>
          <w:b/>
          <w:bCs/>
          <w:sz w:val="22"/>
          <w:szCs w:val="22"/>
          <w:lang w:val="kk-KZ"/>
        </w:rPr>
        <w:t>5</w:t>
      </w:r>
      <w:r>
        <w:rPr>
          <w:b/>
          <w:bCs/>
          <w:sz w:val="22"/>
          <w:szCs w:val="22"/>
        </w:rPr>
        <w:t>.</w:t>
      </w:r>
      <w:r w:rsidR="00163804" w:rsidRPr="00163804">
        <w:rPr>
          <w:sz w:val="22"/>
          <w:szCs w:val="22"/>
          <w:lang w:val="kk-KZ"/>
        </w:rPr>
        <w:t xml:space="preserve"> </w:t>
      </w:r>
      <w:r w:rsidR="00163804" w:rsidRPr="00163804">
        <w:rPr>
          <w:b/>
          <w:sz w:val="22"/>
          <w:szCs w:val="22"/>
          <w:lang w:val="kk-KZ"/>
        </w:rPr>
        <w:t>Классическая немецкая философия: Этика Канта.Логика гегеля.Антропология Фейербаха.</w:t>
      </w:r>
    </w:p>
    <w:p w:rsidR="00163804" w:rsidRDefault="00163804" w:rsidP="00163804">
      <w:pPr>
        <w:pStyle w:val="Default"/>
        <w:rPr>
          <w:b/>
          <w:bCs/>
          <w:sz w:val="22"/>
          <w:szCs w:val="22"/>
          <w:lang w:val="kk-KZ"/>
        </w:rPr>
      </w:pPr>
      <w:r>
        <w:rPr>
          <w:b/>
          <w:bCs/>
          <w:sz w:val="22"/>
          <w:szCs w:val="22"/>
        </w:rPr>
        <w:t>(</w:t>
      </w:r>
      <w:r>
        <w:rPr>
          <w:b/>
          <w:bCs/>
          <w:sz w:val="22"/>
          <w:szCs w:val="22"/>
          <w:lang w:val="kk-KZ"/>
        </w:rPr>
        <w:t>1</w:t>
      </w:r>
      <w:r>
        <w:rPr>
          <w:b/>
          <w:bCs/>
          <w:sz w:val="22"/>
          <w:szCs w:val="22"/>
        </w:rPr>
        <w:t xml:space="preserve"> час) </w:t>
      </w:r>
    </w:p>
    <w:p w:rsidR="00302621" w:rsidRDefault="00302621" w:rsidP="00163804">
      <w:pPr>
        <w:pStyle w:val="Default"/>
        <w:rPr>
          <w:sz w:val="22"/>
          <w:szCs w:val="22"/>
        </w:rPr>
      </w:pPr>
      <w:r>
        <w:rPr>
          <w:sz w:val="22"/>
          <w:szCs w:val="22"/>
        </w:rPr>
        <w:t xml:space="preserve">План семинара: </w:t>
      </w:r>
    </w:p>
    <w:p w:rsidR="00302621" w:rsidRDefault="00302621" w:rsidP="00302621">
      <w:pPr>
        <w:pStyle w:val="Default"/>
        <w:rPr>
          <w:sz w:val="22"/>
          <w:szCs w:val="22"/>
        </w:rPr>
      </w:pPr>
      <w:r>
        <w:rPr>
          <w:sz w:val="22"/>
          <w:szCs w:val="22"/>
        </w:rPr>
        <w:t xml:space="preserve">1. Немецкая классическая философия </w:t>
      </w:r>
    </w:p>
    <w:p w:rsidR="00302621" w:rsidRDefault="00163804" w:rsidP="00302621">
      <w:pPr>
        <w:pStyle w:val="Default"/>
        <w:rPr>
          <w:sz w:val="22"/>
          <w:szCs w:val="22"/>
        </w:rPr>
      </w:pPr>
      <w:r>
        <w:rPr>
          <w:sz w:val="22"/>
          <w:szCs w:val="22"/>
          <w:lang w:val="kk-KZ"/>
        </w:rPr>
        <w:t>2.</w:t>
      </w:r>
      <w:r w:rsidR="00302621">
        <w:rPr>
          <w:sz w:val="22"/>
          <w:szCs w:val="22"/>
        </w:rPr>
        <w:t xml:space="preserve"> Критическая философия Иммануила Канта. </w:t>
      </w:r>
    </w:p>
    <w:p w:rsidR="00302621" w:rsidRDefault="00163804" w:rsidP="00302621">
      <w:pPr>
        <w:pStyle w:val="Default"/>
        <w:rPr>
          <w:sz w:val="22"/>
          <w:szCs w:val="22"/>
        </w:rPr>
      </w:pPr>
      <w:r>
        <w:rPr>
          <w:sz w:val="22"/>
          <w:szCs w:val="22"/>
          <w:lang w:val="kk-KZ"/>
        </w:rPr>
        <w:t>3.</w:t>
      </w:r>
      <w:r w:rsidR="00302621">
        <w:rPr>
          <w:sz w:val="22"/>
          <w:szCs w:val="22"/>
        </w:rPr>
        <w:t xml:space="preserve"> Философские взгляды Георга Вильгельма Фридриха Гегеля. </w:t>
      </w:r>
    </w:p>
    <w:p w:rsidR="00164B44" w:rsidRDefault="00163804" w:rsidP="00302621">
      <w:pPr>
        <w:pStyle w:val="Default"/>
        <w:rPr>
          <w:sz w:val="22"/>
          <w:szCs w:val="22"/>
          <w:lang w:val="kk-KZ"/>
        </w:rPr>
      </w:pPr>
      <w:r>
        <w:rPr>
          <w:sz w:val="22"/>
          <w:szCs w:val="22"/>
          <w:lang w:val="kk-KZ"/>
        </w:rPr>
        <w:t>4.</w:t>
      </w:r>
      <w:r w:rsidR="00302621">
        <w:rPr>
          <w:sz w:val="22"/>
          <w:szCs w:val="22"/>
        </w:rPr>
        <w:t xml:space="preserve"> Антропологический материализм Людвига Фейербаха. </w:t>
      </w:r>
    </w:p>
    <w:p w:rsidR="00164B44" w:rsidRPr="00AF5FAB" w:rsidRDefault="00164B44" w:rsidP="00164B44">
      <w:pPr>
        <w:rPr>
          <w:sz w:val="22"/>
          <w:szCs w:val="22"/>
        </w:rPr>
      </w:pPr>
      <w:r w:rsidRPr="00AF5FAB">
        <w:rPr>
          <w:sz w:val="22"/>
          <w:szCs w:val="22"/>
        </w:rPr>
        <w:t xml:space="preserve">Под НКФ в целом понимается эпоха с середины 18 в. до 70х гг. 19 в. Она включает в себя не всех </w:t>
      </w:r>
      <w:proofErr w:type="gramStart"/>
      <w:r w:rsidRPr="00AF5FAB">
        <w:rPr>
          <w:sz w:val="22"/>
          <w:szCs w:val="22"/>
        </w:rPr>
        <w:t>немецкий</w:t>
      </w:r>
      <w:proofErr w:type="gramEnd"/>
      <w:r w:rsidRPr="00AF5FAB">
        <w:rPr>
          <w:sz w:val="22"/>
          <w:szCs w:val="22"/>
        </w:rPr>
        <w:t xml:space="preserve"> философов этого периода, а только определенных: </w:t>
      </w:r>
      <w:r w:rsidRPr="00AF5FAB">
        <w:rPr>
          <w:i/>
          <w:iCs/>
          <w:sz w:val="22"/>
          <w:szCs w:val="22"/>
        </w:rPr>
        <w:t>Канта</w:t>
      </w:r>
      <w:r w:rsidRPr="00AF5FAB">
        <w:rPr>
          <w:sz w:val="22"/>
          <w:szCs w:val="22"/>
        </w:rPr>
        <w:t xml:space="preserve">, </w:t>
      </w:r>
      <w:r w:rsidRPr="00AF5FAB">
        <w:rPr>
          <w:i/>
          <w:iCs/>
          <w:sz w:val="22"/>
          <w:szCs w:val="22"/>
        </w:rPr>
        <w:t>Фихте</w:t>
      </w:r>
      <w:r w:rsidRPr="00AF5FAB">
        <w:rPr>
          <w:sz w:val="22"/>
          <w:szCs w:val="22"/>
        </w:rPr>
        <w:t xml:space="preserve">, </w:t>
      </w:r>
      <w:r w:rsidRPr="00AF5FAB">
        <w:rPr>
          <w:i/>
          <w:iCs/>
          <w:sz w:val="22"/>
          <w:szCs w:val="22"/>
        </w:rPr>
        <w:t>Шеллинга</w:t>
      </w:r>
      <w:r w:rsidRPr="00AF5FAB">
        <w:rPr>
          <w:sz w:val="22"/>
          <w:szCs w:val="22"/>
        </w:rPr>
        <w:t xml:space="preserve">, </w:t>
      </w:r>
      <w:r w:rsidRPr="00AF5FAB">
        <w:rPr>
          <w:i/>
          <w:iCs/>
          <w:sz w:val="22"/>
          <w:szCs w:val="22"/>
        </w:rPr>
        <w:t>Гегеля</w:t>
      </w:r>
      <w:r w:rsidRPr="00AF5FAB">
        <w:rPr>
          <w:sz w:val="22"/>
          <w:szCs w:val="22"/>
        </w:rPr>
        <w:t xml:space="preserve">, иногда к ним добавляют </w:t>
      </w:r>
      <w:r w:rsidRPr="00AF5FAB">
        <w:rPr>
          <w:i/>
          <w:iCs/>
          <w:sz w:val="22"/>
          <w:szCs w:val="22"/>
        </w:rPr>
        <w:t>Фейербаха</w:t>
      </w:r>
      <w:r w:rsidRPr="00AF5FAB">
        <w:rPr>
          <w:sz w:val="22"/>
          <w:szCs w:val="22"/>
        </w:rPr>
        <w:t xml:space="preserve">, хотя между Фейербахом и остальными есть существенные различия: Фейербах материалист, другие философы являются идеалистами. Слово «классический» в названии НКФ указывает на два смысла. </w:t>
      </w:r>
      <w:proofErr w:type="gramStart"/>
      <w:r w:rsidRPr="00AF5FAB">
        <w:rPr>
          <w:sz w:val="22"/>
          <w:szCs w:val="22"/>
        </w:rPr>
        <w:t>Общекультурный говорит об образцовости, эталонности этих философских систем для последующих философов, другое же значение слова говорит о том, что НКФ продолжает линию классической рациональности, т.е. является преемницей идей Нового времени.</w:t>
      </w:r>
      <w:proofErr w:type="gramEnd"/>
      <w:r w:rsidRPr="00AF5FAB">
        <w:rPr>
          <w:sz w:val="22"/>
          <w:szCs w:val="22"/>
        </w:rPr>
        <w:t xml:space="preserve"> Таким образом, можно выделить следующие </w:t>
      </w:r>
      <w:r w:rsidRPr="00AF5FAB">
        <w:rPr>
          <w:sz w:val="22"/>
          <w:szCs w:val="22"/>
          <w:u w:val="single"/>
        </w:rPr>
        <w:t>основные особенности НКФ</w:t>
      </w:r>
      <w:r w:rsidRPr="00AF5FAB">
        <w:rPr>
          <w:sz w:val="22"/>
          <w:szCs w:val="22"/>
        </w:rPr>
        <w:t>:</w:t>
      </w:r>
    </w:p>
    <w:p w:rsidR="0036233E" w:rsidRDefault="0036233E" w:rsidP="0036233E">
      <w:pPr>
        <w:jc w:val="both"/>
        <w:rPr>
          <w:sz w:val="22"/>
          <w:szCs w:val="22"/>
        </w:rPr>
      </w:pPr>
      <w:r>
        <w:rPr>
          <w:sz w:val="22"/>
          <w:szCs w:val="22"/>
          <w:lang w:val="kk-KZ"/>
        </w:rPr>
        <w:t>1.1.</w:t>
      </w:r>
      <w:r w:rsidR="00164B44" w:rsidRPr="00AF5FAB">
        <w:rPr>
          <w:sz w:val="22"/>
          <w:szCs w:val="22"/>
        </w:rPr>
        <w:t>Рационализм: представители НКФ продолжают традицию культа разума, начатую Новым временем и Просвещением.</w:t>
      </w:r>
    </w:p>
    <w:p w:rsidR="00164B44" w:rsidRPr="0036233E" w:rsidRDefault="0036233E" w:rsidP="0036233E">
      <w:pPr>
        <w:rPr>
          <w:sz w:val="22"/>
          <w:szCs w:val="22"/>
        </w:rPr>
      </w:pPr>
      <w:r>
        <w:rPr>
          <w:sz w:val="22"/>
          <w:szCs w:val="22"/>
        </w:rPr>
        <w:tab/>
      </w:r>
    </w:p>
    <w:p w:rsidR="00164B44" w:rsidRPr="00AF5FAB" w:rsidRDefault="00164B44" w:rsidP="0036233E">
      <w:pPr>
        <w:jc w:val="both"/>
        <w:rPr>
          <w:sz w:val="22"/>
          <w:szCs w:val="22"/>
        </w:rPr>
      </w:pPr>
      <w:r w:rsidRPr="00AF5FAB">
        <w:rPr>
          <w:sz w:val="22"/>
          <w:szCs w:val="22"/>
        </w:rPr>
        <w:lastRenderedPageBreak/>
        <w:t xml:space="preserve">Требование научности философии, заключающееся в том, что философия должна быть системой, строго организованным знанием, доказуемым, непротиворечивым и т.д. По этой причине каждая система в НКФ имеет </w:t>
      </w:r>
      <w:r w:rsidRPr="00AF5FAB">
        <w:rPr>
          <w:i/>
          <w:iCs/>
          <w:sz w:val="22"/>
          <w:szCs w:val="22"/>
        </w:rPr>
        <w:t>принцип</w:t>
      </w:r>
      <w:r w:rsidRPr="00AF5FAB">
        <w:rPr>
          <w:sz w:val="22"/>
          <w:szCs w:val="22"/>
        </w:rPr>
        <w:t xml:space="preserve"> (он общий) и </w:t>
      </w:r>
      <w:r w:rsidRPr="00AF5FAB">
        <w:rPr>
          <w:i/>
          <w:iCs/>
          <w:sz w:val="22"/>
          <w:szCs w:val="22"/>
        </w:rPr>
        <w:t xml:space="preserve">метод </w:t>
      </w:r>
      <w:r w:rsidRPr="00AF5FAB">
        <w:rPr>
          <w:sz w:val="22"/>
          <w:szCs w:val="22"/>
        </w:rPr>
        <w:t>(разный: у Канта критический (трансцендентальный), у Гегеля диалектический).</w:t>
      </w:r>
    </w:p>
    <w:p w:rsidR="00164B44" w:rsidRPr="00AF5FAB" w:rsidRDefault="00164B44" w:rsidP="0036233E">
      <w:pPr>
        <w:jc w:val="both"/>
        <w:rPr>
          <w:sz w:val="22"/>
          <w:szCs w:val="22"/>
        </w:rPr>
      </w:pPr>
      <w:r w:rsidRPr="00AF5FAB">
        <w:rPr>
          <w:sz w:val="22"/>
          <w:szCs w:val="22"/>
        </w:rPr>
        <w:t xml:space="preserve">Преимущественно философский </w:t>
      </w:r>
      <w:r w:rsidRPr="00AF5FAB">
        <w:rPr>
          <w:i/>
          <w:iCs/>
          <w:sz w:val="22"/>
          <w:szCs w:val="22"/>
        </w:rPr>
        <w:t>идеализм</w:t>
      </w:r>
      <w:r w:rsidRPr="00AF5FAB">
        <w:rPr>
          <w:sz w:val="22"/>
          <w:szCs w:val="22"/>
        </w:rPr>
        <w:t xml:space="preserve"> (кроме Фейербаха), заключающийся в том, что во всех системах единый принцип, идущий от Декарта: </w:t>
      </w:r>
      <w:r w:rsidRPr="00AF5FAB">
        <w:rPr>
          <w:i/>
          <w:iCs/>
          <w:sz w:val="22"/>
          <w:szCs w:val="22"/>
        </w:rPr>
        <w:t>самосознание</w:t>
      </w:r>
      <w:r w:rsidRPr="00AF5FAB">
        <w:rPr>
          <w:sz w:val="22"/>
          <w:szCs w:val="22"/>
        </w:rPr>
        <w:t>. Он просто называется разными словами (например, трансцендентальное единство апперцепции у Канта, Я у Фихте, Абсолютная идея у Гегеля).</w:t>
      </w:r>
    </w:p>
    <w:p w:rsidR="00164B44" w:rsidRPr="00AF5FAB" w:rsidRDefault="00164B44" w:rsidP="0036233E">
      <w:pPr>
        <w:jc w:val="both"/>
        <w:rPr>
          <w:sz w:val="22"/>
          <w:szCs w:val="22"/>
        </w:rPr>
      </w:pPr>
      <w:r w:rsidRPr="00AF5FAB">
        <w:rPr>
          <w:sz w:val="22"/>
          <w:szCs w:val="22"/>
        </w:rPr>
        <w:t>Энциклопедичность: всесторонний охват предмета исследования (в каждой системе есть и онтология, и теория познания, и этика, и социальная теория, и эстетика).</w:t>
      </w:r>
    </w:p>
    <w:p w:rsidR="00164B44" w:rsidRPr="0046115D" w:rsidRDefault="00164B44" w:rsidP="0036233E">
      <w:pPr>
        <w:jc w:val="both"/>
        <w:rPr>
          <w:sz w:val="22"/>
          <w:szCs w:val="22"/>
        </w:rPr>
      </w:pPr>
      <w:r w:rsidRPr="00AF5FAB">
        <w:rPr>
          <w:sz w:val="22"/>
          <w:szCs w:val="22"/>
        </w:rPr>
        <w:t xml:space="preserve">Абстрактный гуманизм: антропология выделяется в отдельную отрасль философского знания, человек рассматривается как активное, деятельное существо. </w:t>
      </w:r>
      <w:proofErr w:type="gramStart"/>
      <w:r w:rsidRPr="00AF5FAB">
        <w:rPr>
          <w:sz w:val="22"/>
          <w:szCs w:val="22"/>
        </w:rPr>
        <w:t>При этом собственно понятием «человек» НКФ не оперирует, используя вместо этого понятие «субъект» (например, трансцендентальный субъект у Канта, т.е. всеобщий субъект).</w:t>
      </w:r>
      <w:proofErr w:type="gramEnd"/>
      <w:r w:rsidRPr="00AF5FAB">
        <w:rPr>
          <w:sz w:val="22"/>
          <w:szCs w:val="22"/>
        </w:rPr>
        <w:t xml:space="preserve"> Таким образом, человек понимается как сущность, все качества которой редуцируются до познавательных способностей, все случайные (индивидуальные) свойства отбрасываются.</w:t>
      </w:r>
    </w:p>
    <w:p w:rsidR="0046115D" w:rsidRPr="0046115D" w:rsidRDefault="0046115D" w:rsidP="0036233E">
      <w:pPr>
        <w:pStyle w:val="Default"/>
        <w:rPr>
          <w:sz w:val="22"/>
          <w:szCs w:val="22"/>
        </w:rPr>
      </w:pPr>
      <w:r w:rsidRPr="0046115D">
        <w:rPr>
          <w:sz w:val="22"/>
          <w:szCs w:val="22"/>
        </w:rPr>
        <w:t>И. Кант</w:t>
      </w:r>
    </w:p>
    <w:p w:rsidR="0046115D" w:rsidRPr="0036233E" w:rsidRDefault="0046115D" w:rsidP="0036233E">
      <w:pPr>
        <w:jc w:val="both"/>
        <w:rPr>
          <w:lang w:val="kk-KZ"/>
        </w:rPr>
      </w:pPr>
      <w:r w:rsidRPr="00E42ADB">
        <w:t>Основу всех трех «Критик» составляет учение Канта о явлениях и о вещах, как они существуют сами по себе, - «вещах в себе». Познание наше начинается с того, что «вещи в себе» воздействуют на органы внешних чувств и вызывают в нас ощущения. В этой предпосылке своего учения Кант – материалист. Но в учении о формах и границах познания Кант – идеалист и агностик. Он утверждает, будто ни ощущения нашей чувственности, ни понятия и суждения нашего рассудка не могут дать никакого теоретического знания «о вещах в себе». Вещи эти непознаваемы. Правда, эмпирические знания могут неограниченно расширяться и углубляться, но это ни на йоту не приблизит нас к познанию «вещей в себе».</w:t>
      </w:r>
    </w:p>
    <w:p w:rsidR="00164B44" w:rsidRPr="0036233E" w:rsidRDefault="00164B44" w:rsidP="0036233E">
      <w:pPr>
        <w:rPr>
          <w:sz w:val="22"/>
          <w:szCs w:val="22"/>
        </w:rPr>
      </w:pPr>
      <w:r w:rsidRPr="0036233E">
        <w:rPr>
          <w:i/>
          <w:sz w:val="22"/>
          <w:szCs w:val="22"/>
          <w:u w:val="single"/>
        </w:rPr>
        <w:t>Георг Фридрих Вильгельм Гегель</w:t>
      </w:r>
      <w:r w:rsidRPr="0036233E">
        <w:rPr>
          <w:sz w:val="22"/>
          <w:szCs w:val="22"/>
        </w:rPr>
        <w:t xml:space="preserve"> (1770 – 1831) был другом Шеллинга, но их пути разошлись. Всю жизнь отмечал день Великой французской</w:t>
      </w:r>
      <w:r w:rsidRPr="0036233E">
        <w:rPr>
          <w:sz w:val="22"/>
          <w:szCs w:val="22"/>
        </w:rPr>
        <w:tab/>
        <w:t xml:space="preserve"> революции, очень чтил кодекс Наполеона с основной идеей установления правового государства. Считал, что философия должна быть тесно связана с историческими и политическими задачами: «Философия есть эпоха, схваченная в мысли». Себя считал призванным осмыслить свою эпоху. Чтобы философия стала действительным знанием, она должна стать наукой, для этого философская система должна оформляться на основе единого принципа – идеи, которая, в свою очередь, реализуется в научном методе. Метод неотделим от содержания идеи, он объективен и противоречив в силу объективности и противоречивости самой идеи. Итак, </w:t>
      </w:r>
      <w:r w:rsidRPr="0036233E">
        <w:rPr>
          <w:sz w:val="22"/>
          <w:szCs w:val="22"/>
          <w:u w:val="single"/>
        </w:rPr>
        <w:t>принципом</w:t>
      </w:r>
      <w:r w:rsidRPr="0036233E">
        <w:rPr>
          <w:sz w:val="22"/>
          <w:szCs w:val="22"/>
        </w:rPr>
        <w:t xml:space="preserve"> является </w:t>
      </w:r>
      <w:r w:rsidRPr="0036233E">
        <w:rPr>
          <w:i/>
          <w:sz w:val="22"/>
          <w:szCs w:val="22"/>
        </w:rPr>
        <w:t>Абсолютная идея</w:t>
      </w:r>
      <w:r w:rsidRPr="0036233E">
        <w:rPr>
          <w:sz w:val="22"/>
          <w:szCs w:val="22"/>
        </w:rPr>
        <w:t xml:space="preserve"> (целостный мировой разум, сущность и внутреннее содержание всех вещей), а </w:t>
      </w:r>
      <w:r w:rsidRPr="0036233E">
        <w:rPr>
          <w:sz w:val="22"/>
          <w:szCs w:val="22"/>
          <w:u w:val="single"/>
        </w:rPr>
        <w:t>методом</w:t>
      </w:r>
      <w:r w:rsidRPr="0036233E">
        <w:rPr>
          <w:sz w:val="22"/>
          <w:szCs w:val="22"/>
        </w:rPr>
        <w:t xml:space="preserve"> – </w:t>
      </w:r>
      <w:r w:rsidRPr="0036233E">
        <w:rPr>
          <w:sz w:val="22"/>
          <w:szCs w:val="22"/>
          <w:u w:val="single"/>
        </w:rPr>
        <w:t>диалектика</w:t>
      </w:r>
      <w:r w:rsidRPr="0036233E">
        <w:rPr>
          <w:sz w:val="22"/>
          <w:szCs w:val="22"/>
        </w:rPr>
        <w:t xml:space="preserve"> (восхождение от абстрактного к </w:t>
      </w:r>
      <w:proofErr w:type="gramStart"/>
      <w:r w:rsidRPr="0036233E">
        <w:rPr>
          <w:sz w:val="22"/>
          <w:szCs w:val="22"/>
        </w:rPr>
        <w:t>конкретному</w:t>
      </w:r>
      <w:proofErr w:type="gramEnd"/>
      <w:r w:rsidRPr="0036233E">
        <w:rPr>
          <w:sz w:val="22"/>
          <w:szCs w:val="22"/>
        </w:rPr>
        <w:t xml:space="preserve">). Система строится как восхождение Абсолютного духа к самому себе, в этом процессе дух приходит к абсолютному знанию, абсолютной истине. В системе </w:t>
      </w:r>
      <w:proofErr w:type="gramStart"/>
      <w:r w:rsidRPr="0036233E">
        <w:rPr>
          <w:sz w:val="22"/>
          <w:szCs w:val="22"/>
        </w:rPr>
        <w:t>начало</w:t>
      </w:r>
      <w:proofErr w:type="gramEnd"/>
      <w:r w:rsidRPr="0036233E">
        <w:rPr>
          <w:sz w:val="22"/>
          <w:szCs w:val="22"/>
        </w:rPr>
        <w:t xml:space="preserve"> и результат совпадают: начало – Абсолютная идея, результат – Абсолютный дух (закрытая, финитная система). Развитие выглядит как </w:t>
      </w:r>
      <w:r w:rsidRPr="0036233E">
        <w:rPr>
          <w:i/>
          <w:sz w:val="22"/>
          <w:szCs w:val="22"/>
        </w:rPr>
        <w:t>диалектическая триада</w:t>
      </w:r>
      <w:r w:rsidRPr="0036233E">
        <w:rPr>
          <w:sz w:val="22"/>
          <w:szCs w:val="22"/>
        </w:rPr>
        <w:t xml:space="preserve">: тезис – антитезис (инобытие идеи, которым являются природа и история) – синтез (снятие, т.е. преодоление противоречия с сохранением того ценного, что было в тезисе и в антитезисе). Отсюда можно говорить о </w:t>
      </w:r>
      <w:r w:rsidRPr="0036233E">
        <w:rPr>
          <w:sz w:val="22"/>
          <w:szCs w:val="22"/>
          <w:u w:val="single"/>
        </w:rPr>
        <w:t>противоречии между методом и системой</w:t>
      </w:r>
      <w:r w:rsidRPr="0036233E">
        <w:rPr>
          <w:sz w:val="22"/>
          <w:szCs w:val="22"/>
        </w:rPr>
        <w:t xml:space="preserve"> в философии Гегеля: диалектика как метод есть непрекращающееся движение, а система кладет ему конец. Также гегелевская диалектика носит ретроспективный характер (опрокинута в прошлое): природа есть пройденный этап в развитии идеи, ее развитие в прошлом, история также закончилась со становлением буржуазной цивилизации на немецкой почве (финитность истории). Философия же начинает осмысливать только </w:t>
      </w:r>
      <w:proofErr w:type="gramStart"/>
      <w:r w:rsidRPr="0036233E">
        <w:rPr>
          <w:sz w:val="22"/>
          <w:szCs w:val="22"/>
        </w:rPr>
        <w:t>ставшее</w:t>
      </w:r>
      <w:proofErr w:type="gramEnd"/>
      <w:r w:rsidRPr="0036233E">
        <w:rPr>
          <w:sz w:val="22"/>
          <w:szCs w:val="22"/>
        </w:rPr>
        <w:t xml:space="preserve">, «пишет серым по серому». </w:t>
      </w:r>
    </w:p>
    <w:p w:rsidR="00164B44" w:rsidRPr="0036233E" w:rsidRDefault="00164B44" w:rsidP="0036233E">
      <w:pPr>
        <w:rPr>
          <w:sz w:val="22"/>
          <w:szCs w:val="22"/>
        </w:rPr>
      </w:pPr>
      <w:r w:rsidRPr="0036233E">
        <w:rPr>
          <w:sz w:val="22"/>
          <w:szCs w:val="22"/>
        </w:rPr>
        <w:t xml:space="preserve">По причине гегелевского тезиса о </w:t>
      </w:r>
      <w:r w:rsidRPr="0036233E">
        <w:rPr>
          <w:sz w:val="22"/>
          <w:szCs w:val="22"/>
          <w:u w:val="single"/>
        </w:rPr>
        <w:t>тождестве мышления и бытия</w:t>
      </w:r>
      <w:r w:rsidRPr="0036233E">
        <w:rPr>
          <w:sz w:val="22"/>
          <w:szCs w:val="22"/>
        </w:rPr>
        <w:t xml:space="preserve"> и не менее известного высказывания «Все действительное разумно, все разумное действительно» систему Гегеля называют </w:t>
      </w:r>
      <w:r w:rsidRPr="0036233E">
        <w:rPr>
          <w:i/>
          <w:sz w:val="22"/>
          <w:szCs w:val="22"/>
        </w:rPr>
        <w:t>панлогизмом</w:t>
      </w:r>
      <w:r w:rsidRPr="0036233E">
        <w:rPr>
          <w:sz w:val="22"/>
          <w:szCs w:val="22"/>
        </w:rPr>
        <w:t xml:space="preserve"> и </w:t>
      </w:r>
      <w:r w:rsidRPr="0036233E">
        <w:rPr>
          <w:i/>
          <w:sz w:val="22"/>
          <w:szCs w:val="22"/>
        </w:rPr>
        <w:t>панрационализмом</w:t>
      </w:r>
      <w:r w:rsidRPr="0036233E">
        <w:rPr>
          <w:sz w:val="22"/>
          <w:szCs w:val="22"/>
        </w:rPr>
        <w:t xml:space="preserve">. </w:t>
      </w:r>
      <w:proofErr w:type="gramStart"/>
      <w:r w:rsidRPr="0036233E">
        <w:rPr>
          <w:sz w:val="22"/>
          <w:szCs w:val="22"/>
        </w:rPr>
        <w:t>По сути, философия Гегеля – апогей культа разума: разумна природа, ибо она инобытие идеи, разумна человеческая история, ибо она «</w:t>
      </w:r>
      <w:r w:rsidRPr="0036233E">
        <w:rPr>
          <w:i/>
          <w:sz w:val="22"/>
          <w:szCs w:val="22"/>
        </w:rPr>
        <w:t>хитрость разума</w:t>
      </w:r>
      <w:r w:rsidRPr="0036233E">
        <w:rPr>
          <w:sz w:val="22"/>
          <w:szCs w:val="22"/>
        </w:rPr>
        <w:t>», делающего ее руками людей, разумно общество и государство (тоталитарное, «всепоглощающее» государство).</w:t>
      </w:r>
      <w:proofErr w:type="gramEnd"/>
      <w:r w:rsidRPr="0036233E">
        <w:rPr>
          <w:sz w:val="22"/>
          <w:szCs w:val="22"/>
        </w:rPr>
        <w:t xml:space="preserve"> Разум настолько всемогущ, что полностью оторван от человека, человек как отдельный индивид вообще не имеет ценности, лишь как родовое существо. По этой причине после Гегеля мы находим в философии тенденции отказа от разума во всеобщем его виде.</w:t>
      </w:r>
    </w:p>
    <w:p w:rsidR="00164B44" w:rsidRPr="0036233E" w:rsidRDefault="00164B44" w:rsidP="0036233E">
      <w:pPr>
        <w:rPr>
          <w:sz w:val="22"/>
          <w:szCs w:val="22"/>
        </w:rPr>
      </w:pPr>
      <w:r w:rsidRPr="0036233E">
        <w:rPr>
          <w:i/>
          <w:sz w:val="22"/>
          <w:szCs w:val="22"/>
          <w:u w:val="single"/>
        </w:rPr>
        <w:t xml:space="preserve">Людвиг Фейербах </w:t>
      </w:r>
      <w:r w:rsidRPr="0036233E">
        <w:rPr>
          <w:sz w:val="22"/>
          <w:szCs w:val="22"/>
        </w:rPr>
        <w:t xml:space="preserve">(1804 – 1872) начал как гегельянец, но отошел от философии Гегеля и начал критиковать его. Суть этой критики в том, что в НКФ сознание рассматривается как нечто самостоятельное, человек сведен к субъекту самосознания (абстракция без реальности), Фейербах считает необходимым реабилитировать чувственность (тело). В основу своей философии он </w:t>
      </w:r>
      <w:r w:rsidRPr="0036233E">
        <w:rPr>
          <w:sz w:val="22"/>
          <w:szCs w:val="22"/>
        </w:rPr>
        <w:lastRenderedPageBreak/>
        <w:t>кладет антропологический принцип, связывая материализм с гуманизмом. Его кредо: человек есть бытие свободы, бытие личности, бытие права. НКФ и религию (христианство) он критикует по одной и той же причине: они наделяют самостоятельной сущностью атрибут человеческого рода – мышление, которое в действительности не может быть оторвано от человека. Т.е. человек отчуждает от себя свои собственные качества, приписывая их Богу или идее, тем самым лишая себя этих качеств. Так будет до тех пор, пока не будет преодолен дуалистический взгляд на человека, пока не будет признано единство телесной и духовной сущности человека. Фейербах предлагает религию любви к Богу заменить религией любви к человеку: «Человек человеку Бог» (что в контексте реабилитации телесности должно, очевидно, пониматься как проект всеобщего борделя). О философии Фейербаха хорошо высказался Энгельс: «Фейербах ярок, но не глубок».</w:t>
      </w:r>
    </w:p>
    <w:p w:rsidR="0036233E" w:rsidRDefault="00F84E61" w:rsidP="0036233E">
      <w:pPr>
        <w:jc w:val="both"/>
        <w:rPr>
          <w:lang w:val="kk-KZ"/>
        </w:rPr>
      </w:pPr>
      <w:r>
        <w:rPr>
          <w:lang w:val="kk-KZ"/>
        </w:rPr>
        <w:t>Семинар-Обсуждение докладов.</w:t>
      </w:r>
    </w:p>
    <w:p w:rsidR="009E35AA" w:rsidRPr="0036233E" w:rsidRDefault="009E35AA" w:rsidP="0036233E">
      <w:pPr>
        <w:jc w:val="both"/>
        <w:rPr>
          <w:lang w:val="kk-KZ"/>
        </w:rPr>
      </w:pPr>
      <w:r w:rsidRPr="0036233E">
        <w:rPr>
          <w:sz w:val="22"/>
          <w:szCs w:val="22"/>
        </w:rPr>
        <w:t xml:space="preserve">Методические </w:t>
      </w:r>
      <w:r w:rsidR="00596591" w:rsidRPr="0036233E">
        <w:rPr>
          <w:sz w:val="22"/>
          <w:szCs w:val="22"/>
          <w:lang w:val="kk-KZ"/>
        </w:rPr>
        <w:t xml:space="preserve"> указания</w:t>
      </w:r>
    </w:p>
    <w:p w:rsidR="0046115D" w:rsidRPr="0046115D" w:rsidRDefault="00F84E61" w:rsidP="0036233E">
      <w:pPr>
        <w:pStyle w:val="a5"/>
        <w:spacing w:before="0" w:beforeAutospacing="0" w:after="0" w:afterAutospacing="0"/>
        <w:rPr>
          <w:sz w:val="22"/>
          <w:szCs w:val="22"/>
          <w:lang w:val="kk-KZ"/>
        </w:rPr>
      </w:pPr>
      <w:r w:rsidRPr="0046115D">
        <w:rPr>
          <w:sz w:val="22"/>
          <w:szCs w:val="22"/>
          <w:lang w:val="kk-KZ"/>
        </w:rPr>
        <w:t>По 1-му вопросу обратить внимание  на то , что н</w:t>
      </w:r>
      <w:r w:rsidR="009E35AA" w:rsidRPr="0046115D">
        <w:rPr>
          <w:sz w:val="22"/>
          <w:szCs w:val="22"/>
        </w:rPr>
        <w:t>емецкая классическая философия подводит своеобразный итог развития философской мысли на данном этапе западноевропейской истории, внесла существенный вклад в постановку и разработку философских проблем. В частности, была переосмыслена и заново сформулирована проблема отношения объекта и субъекта, разработан диалектический метод познания. На семинаре предполагается подробно рассмотреть учения двух крупнейших представителей немецкой классической философии – И.Канта и Г.Гегеля.</w:t>
      </w:r>
    </w:p>
    <w:p w:rsidR="009E35AA" w:rsidRPr="0046115D" w:rsidRDefault="009E35AA" w:rsidP="0036233E">
      <w:pPr>
        <w:pStyle w:val="a5"/>
        <w:spacing w:before="0" w:beforeAutospacing="0" w:after="0" w:afterAutospacing="0"/>
        <w:rPr>
          <w:sz w:val="22"/>
          <w:szCs w:val="22"/>
          <w:lang w:val="kk-KZ"/>
        </w:rPr>
      </w:pPr>
      <w:r w:rsidRPr="0046115D">
        <w:rPr>
          <w:sz w:val="22"/>
          <w:szCs w:val="22"/>
        </w:rPr>
        <w:t>В</w:t>
      </w:r>
      <w:r w:rsidR="00F84E61" w:rsidRPr="0046115D">
        <w:rPr>
          <w:sz w:val="22"/>
          <w:szCs w:val="22"/>
          <w:lang w:val="kk-KZ"/>
        </w:rPr>
        <w:t>о втором</w:t>
      </w:r>
      <w:r w:rsidRPr="0046115D">
        <w:rPr>
          <w:sz w:val="22"/>
          <w:szCs w:val="22"/>
        </w:rPr>
        <w:t xml:space="preserve"> вопросе желательно ознакомиться с биографией философа и его трудами. Изучите учение о познании Канта. Почему считается, что философ совершил «копернианский переворот» в теории познания? Что понимает Кант под «критикой чистого разума»? Что представляет собой научное знание? В чем суть агностицизма И.Канта? Каковы основные идеи нравственного учения философа? В чем суть категорического императива? Почему, по мысли Канта, человек, руководствующийся категорическим императивом, не может быть счастлив? Актуальны ли идеи Канта в наше время?</w:t>
      </w:r>
    </w:p>
    <w:p w:rsidR="00F84E61" w:rsidRPr="0046115D" w:rsidRDefault="00F84E61" w:rsidP="0036233E">
      <w:pPr>
        <w:pStyle w:val="a5"/>
        <w:spacing w:before="0" w:beforeAutospacing="0" w:after="0" w:afterAutospacing="0"/>
        <w:rPr>
          <w:sz w:val="22"/>
          <w:szCs w:val="22"/>
          <w:lang w:val="kk-KZ"/>
        </w:rPr>
      </w:pPr>
      <w:r w:rsidRPr="0046115D">
        <w:rPr>
          <w:sz w:val="22"/>
          <w:szCs w:val="22"/>
          <w:lang w:val="kk-KZ"/>
        </w:rPr>
        <w:t xml:space="preserve">Третий </w:t>
      </w:r>
      <w:r w:rsidR="009E35AA" w:rsidRPr="0046115D">
        <w:rPr>
          <w:sz w:val="22"/>
          <w:szCs w:val="22"/>
        </w:rPr>
        <w:t xml:space="preserve"> вопрос предполагает знакомство с философской системой Г.Гегеля. Желательно получить представление о жизненном пути философа и его основных трудах. Философия Гегеля – это философия объективного идеализма. Разберитесь, почему. Что такое «абсолютная идея»? Какие стадии она проходит в процессе саморазвития? В чем суть диалектического метода Гегеля? Каковы законы диалектики? </w:t>
      </w:r>
      <w:proofErr w:type="gramStart"/>
      <w:r w:rsidR="009E35AA" w:rsidRPr="0046115D">
        <w:rPr>
          <w:sz w:val="22"/>
          <w:szCs w:val="22"/>
        </w:rPr>
        <w:t>Что понимал Гегель под следующими понятиями: качество, количество, мера, свойство, скачок тождество, противоположность, противоречие, становление.</w:t>
      </w:r>
      <w:proofErr w:type="gramEnd"/>
      <w:r w:rsidR="009E35AA" w:rsidRPr="0046115D">
        <w:rPr>
          <w:sz w:val="22"/>
          <w:szCs w:val="22"/>
        </w:rPr>
        <w:t xml:space="preserve"> Как вы думаете, почему философское наследие Гегеля вошло в сокровищницу мировой философской мысли?</w:t>
      </w:r>
    </w:p>
    <w:p w:rsidR="009E35AA" w:rsidRPr="0036233E" w:rsidRDefault="00F84E61" w:rsidP="0036233E">
      <w:pPr>
        <w:pStyle w:val="a5"/>
        <w:spacing w:before="0" w:beforeAutospacing="0" w:after="0" w:afterAutospacing="0"/>
        <w:rPr>
          <w:sz w:val="22"/>
          <w:szCs w:val="22"/>
          <w:lang w:val="kk-KZ"/>
        </w:rPr>
      </w:pPr>
      <w:r w:rsidRPr="0046115D">
        <w:rPr>
          <w:sz w:val="22"/>
          <w:szCs w:val="22"/>
          <w:lang w:val="kk-KZ"/>
        </w:rPr>
        <w:t xml:space="preserve"> Четвертый вопрос : В чем проявляется антропологизм  Фейербаха,  в чем недостатки ? </w:t>
      </w:r>
    </w:p>
    <w:p w:rsidR="00302621" w:rsidRDefault="00302621" w:rsidP="00302621">
      <w:pPr>
        <w:pStyle w:val="Default"/>
        <w:rPr>
          <w:sz w:val="22"/>
          <w:szCs w:val="22"/>
        </w:rPr>
      </w:pPr>
      <w:r>
        <w:rPr>
          <w:b/>
          <w:bCs/>
          <w:sz w:val="22"/>
          <w:szCs w:val="22"/>
        </w:rPr>
        <w:t xml:space="preserve">Вопросы для самоконтроля </w:t>
      </w:r>
    </w:p>
    <w:p w:rsidR="00302621" w:rsidRDefault="00302621" w:rsidP="00302621">
      <w:pPr>
        <w:pStyle w:val="Default"/>
        <w:rPr>
          <w:sz w:val="22"/>
          <w:szCs w:val="22"/>
        </w:rPr>
      </w:pPr>
      <w:r>
        <w:rPr>
          <w:sz w:val="22"/>
          <w:szCs w:val="22"/>
        </w:rPr>
        <w:t xml:space="preserve">1. В чем заключается критическая философия Канта? </w:t>
      </w:r>
    </w:p>
    <w:p w:rsidR="00302621" w:rsidRDefault="00302621" w:rsidP="00302621">
      <w:pPr>
        <w:pStyle w:val="Default"/>
        <w:rPr>
          <w:sz w:val="22"/>
          <w:szCs w:val="22"/>
        </w:rPr>
      </w:pPr>
      <w:r>
        <w:rPr>
          <w:sz w:val="22"/>
          <w:szCs w:val="22"/>
        </w:rPr>
        <w:t xml:space="preserve">2. Почему критическая философия Канта называется </w:t>
      </w:r>
      <w:proofErr w:type="gramStart"/>
      <w:r>
        <w:rPr>
          <w:sz w:val="22"/>
          <w:szCs w:val="22"/>
        </w:rPr>
        <w:t>субъек-тивным</w:t>
      </w:r>
      <w:proofErr w:type="gramEnd"/>
      <w:r>
        <w:rPr>
          <w:sz w:val="22"/>
          <w:szCs w:val="22"/>
        </w:rPr>
        <w:t xml:space="preserve"> идеализмом? </w:t>
      </w:r>
    </w:p>
    <w:p w:rsidR="00302621" w:rsidRDefault="00302621" w:rsidP="00302621">
      <w:pPr>
        <w:pStyle w:val="Default"/>
        <w:rPr>
          <w:sz w:val="22"/>
          <w:szCs w:val="22"/>
        </w:rPr>
      </w:pPr>
      <w:r>
        <w:rPr>
          <w:sz w:val="22"/>
          <w:szCs w:val="22"/>
        </w:rPr>
        <w:t xml:space="preserve">3. Какова взаимосвязь категорического императива и максимы поведения в этике Канта? </w:t>
      </w:r>
    </w:p>
    <w:p w:rsidR="00302621" w:rsidRDefault="00302621" w:rsidP="00302621">
      <w:pPr>
        <w:pStyle w:val="Default"/>
        <w:rPr>
          <w:sz w:val="22"/>
          <w:szCs w:val="22"/>
        </w:rPr>
      </w:pPr>
      <w:r>
        <w:rPr>
          <w:sz w:val="22"/>
          <w:szCs w:val="22"/>
        </w:rPr>
        <w:t xml:space="preserve">4. В пользу чего Гегель решил основной вопрос философии? </w:t>
      </w:r>
    </w:p>
    <w:p w:rsidR="00302621" w:rsidRDefault="00302621" w:rsidP="00302621">
      <w:pPr>
        <w:pStyle w:val="Default"/>
        <w:rPr>
          <w:sz w:val="22"/>
          <w:szCs w:val="22"/>
        </w:rPr>
      </w:pPr>
      <w:r>
        <w:rPr>
          <w:sz w:val="22"/>
          <w:szCs w:val="22"/>
        </w:rPr>
        <w:t xml:space="preserve">5. Каковы недостатки системы Гегеля? </w:t>
      </w:r>
    </w:p>
    <w:p w:rsidR="00640E0D" w:rsidRDefault="00302621" w:rsidP="00302621">
      <w:pPr>
        <w:pStyle w:val="Default"/>
        <w:rPr>
          <w:sz w:val="22"/>
          <w:szCs w:val="22"/>
          <w:lang w:val="kk-KZ"/>
        </w:rPr>
      </w:pPr>
      <w:r>
        <w:rPr>
          <w:sz w:val="22"/>
          <w:szCs w:val="22"/>
        </w:rPr>
        <w:t>6. В чем заключается механицизм и метафизика антропологи</w:t>
      </w:r>
    </w:p>
    <w:p w:rsidR="00302621" w:rsidRDefault="00302621" w:rsidP="00302621">
      <w:pPr>
        <w:pStyle w:val="Default"/>
        <w:rPr>
          <w:sz w:val="22"/>
          <w:szCs w:val="22"/>
        </w:rPr>
      </w:pPr>
      <w:r>
        <w:rPr>
          <w:sz w:val="22"/>
          <w:szCs w:val="22"/>
        </w:rPr>
        <w:t xml:space="preserve">ческого материализма Фейербаха? </w:t>
      </w:r>
    </w:p>
    <w:p w:rsidR="00302621" w:rsidRDefault="008F3E76" w:rsidP="00302621">
      <w:pPr>
        <w:pStyle w:val="Default"/>
        <w:rPr>
          <w:sz w:val="22"/>
          <w:szCs w:val="22"/>
        </w:rPr>
      </w:pPr>
      <w:r>
        <w:rPr>
          <w:b/>
          <w:bCs/>
          <w:sz w:val="22"/>
          <w:szCs w:val="22"/>
          <w:lang w:val="kk-KZ"/>
        </w:rPr>
        <w:t>Ключевые слова:</w:t>
      </w:r>
      <w:r w:rsidR="00302621">
        <w:rPr>
          <w:b/>
          <w:bCs/>
          <w:sz w:val="22"/>
          <w:szCs w:val="22"/>
        </w:rPr>
        <w:t xml:space="preserve"> </w:t>
      </w:r>
    </w:p>
    <w:p w:rsidR="00163804" w:rsidRDefault="00302621" w:rsidP="00163804">
      <w:pPr>
        <w:pStyle w:val="Default"/>
        <w:rPr>
          <w:sz w:val="22"/>
          <w:szCs w:val="22"/>
          <w:lang w:val="kk-KZ"/>
        </w:rPr>
      </w:pPr>
      <w:proofErr w:type="gramStart"/>
      <w:r>
        <w:rPr>
          <w:sz w:val="22"/>
          <w:szCs w:val="22"/>
        </w:rPr>
        <w:t>Вещь в себе, вещь для нас, априорное знание, апостериорное знание, категорический императив, максима поведения, абсолютная идея, антропологический материализм, диалектический мате-риализм, исторический матер</w:t>
      </w:r>
      <w:r w:rsidR="00640E0D">
        <w:rPr>
          <w:sz w:val="22"/>
          <w:szCs w:val="22"/>
        </w:rPr>
        <w:t>иализм, позитивизм, экзистенциа</w:t>
      </w:r>
      <w:r>
        <w:rPr>
          <w:sz w:val="22"/>
          <w:szCs w:val="22"/>
        </w:rPr>
        <w:t xml:space="preserve">лизм, экзистенция, прагматизм, иррационализм, солипсизм, персонализм, герменевтика. </w:t>
      </w:r>
      <w:proofErr w:type="gramEnd"/>
    </w:p>
    <w:p w:rsidR="00302621" w:rsidRDefault="00302621" w:rsidP="00163804">
      <w:pPr>
        <w:pStyle w:val="Default"/>
        <w:rPr>
          <w:sz w:val="22"/>
          <w:szCs w:val="22"/>
        </w:rPr>
      </w:pPr>
      <w:r>
        <w:rPr>
          <w:b/>
          <w:bCs/>
          <w:sz w:val="22"/>
          <w:szCs w:val="22"/>
        </w:rPr>
        <w:t xml:space="preserve">Вещь в себе (ноумен) </w:t>
      </w:r>
      <w:r>
        <w:rPr>
          <w:sz w:val="22"/>
          <w:szCs w:val="22"/>
        </w:rPr>
        <w:t xml:space="preserve">– это всякий непознаваемый предмет. </w:t>
      </w:r>
    </w:p>
    <w:p w:rsidR="00302621" w:rsidRDefault="00302621" w:rsidP="00302621">
      <w:pPr>
        <w:pStyle w:val="Default"/>
        <w:rPr>
          <w:sz w:val="22"/>
          <w:szCs w:val="22"/>
        </w:rPr>
      </w:pPr>
      <w:r>
        <w:rPr>
          <w:b/>
          <w:bCs/>
          <w:sz w:val="22"/>
          <w:szCs w:val="22"/>
        </w:rPr>
        <w:t xml:space="preserve">Вещь для нас (феномен) </w:t>
      </w:r>
      <w:r>
        <w:rPr>
          <w:sz w:val="22"/>
          <w:szCs w:val="22"/>
        </w:rPr>
        <w:t xml:space="preserve">– вещи, как они раскрываются человеком в процессе познания и тем самым становятся частью сознания и бытия субъекта. </w:t>
      </w:r>
    </w:p>
    <w:p w:rsidR="00302621" w:rsidRDefault="00302621" w:rsidP="00302621">
      <w:pPr>
        <w:pStyle w:val="Default"/>
        <w:rPr>
          <w:sz w:val="22"/>
          <w:szCs w:val="22"/>
        </w:rPr>
      </w:pPr>
      <w:r>
        <w:rPr>
          <w:b/>
          <w:bCs/>
          <w:sz w:val="22"/>
          <w:szCs w:val="22"/>
        </w:rPr>
        <w:t xml:space="preserve">Априорное знание </w:t>
      </w:r>
      <w:r>
        <w:rPr>
          <w:sz w:val="22"/>
          <w:szCs w:val="22"/>
        </w:rPr>
        <w:t xml:space="preserve">– это знание предшествующее опыту и независимо от него, доопытное. </w:t>
      </w:r>
    </w:p>
    <w:p w:rsidR="00302621" w:rsidRDefault="00302621" w:rsidP="00302621">
      <w:pPr>
        <w:pStyle w:val="Default"/>
        <w:rPr>
          <w:sz w:val="22"/>
          <w:szCs w:val="22"/>
        </w:rPr>
      </w:pPr>
      <w:r>
        <w:rPr>
          <w:b/>
          <w:bCs/>
          <w:sz w:val="22"/>
          <w:szCs w:val="22"/>
        </w:rPr>
        <w:t xml:space="preserve">Апостериорное знание </w:t>
      </w:r>
      <w:r>
        <w:rPr>
          <w:sz w:val="22"/>
          <w:szCs w:val="22"/>
        </w:rPr>
        <w:t xml:space="preserve">– это знание, полученное из опыта. </w:t>
      </w:r>
    </w:p>
    <w:p w:rsidR="00302621" w:rsidRDefault="00302621" w:rsidP="00302621">
      <w:pPr>
        <w:pStyle w:val="Default"/>
        <w:rPr>
          <w:sz w:val="22"/>
          <w:szCs w:val="22"/>
        </w:rPr>
      </w:pPr>
      <w:r>
        <w:rPr>
          <w:b/>
          <w:bCs/>
          <w:sz w:val="22"/>
          <w:szCs w:val="22"/>
        </w:rPr>
        <w:t xml:space="preserve">Категорический императив (по И.Канту) </w:t>
      </w:r>
      <w:r>
        <w:rPr>
          <w:sz w:val="22"/>
          <w:szCs w:val="22"/>
        </w:rPr>
        <w:t xml:space="preserve">– всеобщий обязательный нравственный закон, который предписывает каждому человеку поступать так, чтобы его поведение могло стать правилом для всех, всеобщим законом. </w:t>
      </w:r>
    </w:p>
    <w:p w:rsidR="00302621" w:rsidRDefault="00302621" w:rsidP="00302621">
      <w:pPr>
        <w:pStyle w:val="Default"/>
        <w:rPr>
          <w:sz w:val="22"/>
          <w:szCs w:val="22"/>
        </w:rPr>
      </w:pPr>
      <w:r>
        <w:rPr>
          <w:b/>
          <w:bCs/>
          <w:sz w:val="22"/>
          <w:szCs w:val="22"/>
        </w:rPr>
        <w:t xml:space="preserve">Максима поведения </w:t>
      </w:r>
      <w:r>
        <w:rPr>
          <w:sz w:val="22"/>
          <w:szCs w:val="22"/>
        </w:rPr>
        <w:t xml:space="preserve">– это субъективные принципы поведения человека. </w:t>
      </w:r>
    </w:p>
    <w:p w:rsidR="00302621" w:rsidRDefault="00302621" w:rsidP="00302621">
      <w:pPr>
        <w:pStyle w:val="Default"/>
        <w:rPr>
          <w:sz w:val="22"/>
          <w:szCs w:val="22"/>
        </w:rPr>
      </w:pPr>
      <w:r>
        <w:rPr>
          <w:b/>
          <w:bCs/>
          <w:sz w:val="22"/>
          <w:szCs w:val="22"/>
        </w:rPr>
        <w:lastRenderedPageBreak/>
        <w:t xml:space="preserve">Абсолютная идея </w:t>
      </w:r>
      <w:r>
        <w:rPr>
          <w:sz w:val="22"/>
          <w:szCs w:val="22"/>
        </w:rPr>
        <w:t xml:space="preserve">– понятие, введенное Г.Гегелем, обозначающее объективно существующий разум. </w:t>
      </w:r>
    </w:p>
    <w:p w:rsidR="00302621" w:rsidRDefault="00302621" w:rsidP="00302621">
      <w:pPr>
        <w:pStyle w:val="Default"/>
        <w:rPr>
          <w:sz w:val="22"/>
          <w:szCs w:val="22"/>
          <w:lang w:val="kk-KZ"/>
        </w:rPr>
      </w:pPr>
      <w:r>
        <w:rPr>
          <w:b/>
          <w:bCs/>
          <w:sz w:val="22"/>
          <w:szCs w:val="22"/>
        </w:rPr>
        <w:t xml:space="preserve">Антропологический материализм </w:t>
      </w:r>
      <w:r>
        <w:rPr>
          <w:sz w:val="22"/>
          <w:szCs w:val="22"/>
        </w:rPr>
        <w:t xml:space="preserve">– одна из форм материализма, разработанная Л.Фейербахом, утверждающая, что природа – это субстанция мира, а человек – высший продукт его развития. </w:t>
      </w:r>
    </w:p>
    <w:p w:rsidR="009A7F6F" w:rsidRDefault="009A7F6F" w:rsidP="00302621">
      <w:pPr>
        <w:pStyle w:val="Default"/>
        <w:rPr>
          <w:b/>
          <w:sz w:val="22"/>
          <w:szCs w:val="22"/>
          <w:lang w:val="kk-KZ"/>
        </w:rPr>
      </w:pPr>
      <w:r w:rsidRPr="009A7F6F">
        <w:rPr>
          <w:b/>
          <w:sz w:val="22"/>
          <w:szCs w:val="22"/>
          <w:lang w:val="kk-KZ"/>
        </w:rPr>
        <w:t>Вопросы для самоконтроля</w:t>
      </w:r>
    </w:p>
    <w:p w:rsidR="009A7F6F" w:rsidRPr="009A7F6F" w:rsidRDefault="0036233E" w:rsidP="0036233E">
      <w:pPr>
        <w:spacing w:line="360" w:lineRule="auto"/>
        <w:rPr>
          <w:sz w:val="22"/>
          <w:szCs w:val="22"/>
        </w:rPr>
      </w:pPr>
      <w:r>
        <w:rPr>
          <w:sz w:val="22"/>
          <w:szCs w:val="22"/>
          <w:lang w:val="kk-KZ"/>
        </w:rPr>
        <w:t>1.</w:t>
      </w:r>
      <w:r w:rsidR="009A7F6F" w:rsidRPr="009A7F6F">
        <w:rPr>
          <w:sz w:val="22"/>
          <w:szCs w:val="22"/>
        </w:rPr>
        <w:t>Как вы понимаете суждение Канта: ”во всем сотворенном все, что угодно и для чего угодно может быть употреблено лишь как средство; только человек, а с ним каждое разумное существо есть цель сама по себе”.</w:t>
      </w:r>
    </w:p>
    <w:p w:rsidR="009A7F6F" w:rsidRPr="009A7F6F" w:rsidRDefault="0036233E" w:rsidP="0036233E">
      <w:pPr>
        <w:spacing w:line="360" w:lineRule="auto"/>
        <w:rPr>
          <w:sz w:val="22"/>
          <w:szCs w:val="22"/>
        </w:rPr>
      </w:pPr>
      <w:r>
        <w:rPr>
          <w:sz w:val="22"/>
          <w:szCs w:val="22"/>
          <w:lang w:val="kk-KZ"/>
        </w:rPr>
        <w:t>2.</w:t>
      </w:r>
      <w:r w:rsidR="009A7F6F" w:rsidRPr="009A7F6F">
        <w:rPr>
          <w:sz w:val="22"/>
          <w:szCs w:val="22"/>
        </w:rPr>
        <w:t>Что имел в виду Гегель, когда говорил: «В кантовском,  фихтевском и шеллинговском  философских учениях” революция дана и выражена в форме мысли»?</w:t>
      </w:r>
    </w:p>
    <w:p w:rsidR="009A7F6F" w:rsidRPr="009A7F6F" w:rsidRDefault="0036233E" w:rsidP="0036233E">
      <w:pPr>
        <w:spacing w:line="360" w:lineRule="auto"/>
        <w:rPr>
          <w:sz w:val="22"/>
          <w:szCs w:val="22"/>
        </w:rPr>
      </w:pPr>
      <w:r>
        <w:rPr>
          <w:sz w:val="22"/>
          <w:szCs w:val="22"/>
          <w:lang w:val="kk-KZ"/>
        </w:rPr>
        <w:t>3.</w:t>
      </w:r>
      <w:r w:rsidR="009A7F6F" w:rsidRPr="009A7F6F">
        <w:rPr>
          <w:sz w:val="22"/>
          <w:szCs w:val="22"/>
        </w:rPr>
        <w:t>Как связаны эстетические и этические взгляды Гегеля с его учением об абсолютной идее?</w:t>
      </w:r>
    </w:p>
    <w:p w:rsidR="009A7F6F" w:rsidRPr="009A7F6F" w:rsidRDefault="0036233E" w:rsidP="0036233E">
      <w:pPr>
        <w:tabs>
          <w:tab w:val="left" w:pos="-3119"/>
        </w:tabs>
        <w:spacing w:line="360" w:lineRule="auto"/>
        <w:rPr>
          <w:sz w:val="22"/>
          <w:szCs w:val="22"/>
        </w:rPr>
      </w:pPr>
      <w:r>
        <w:rPr>
          <w:sz w:val="22"/>
          <w:szCs w:val="22"/>
          <w:lang w:val="kk-KZ"/>
        </w:rPr>
        <w:t>4.</w:t>
      </w:r>
      <w:r w:rsidR="009A7F6F" w:rsidRPr="009A7F6F">
        <w:rPr>
          <w:sz w:val="22"/>
          <w:szCs w:val="22"/>
        </w:rPr>
        <w:t>В чем заключается противоречие между методом и системой Гегеля?</w:t>
      </w:r>
    </w:p>
    <w:p w:rsidR="009A7F6F" w:rsidRPr="009A7F6F" w:rsidRDefault="0036233E" w:rsidP="0036233E">
      <w:pPr>
        <w:tabs>
          <w:tab w:val="left" w:pos="-3119"/>
        </w:tabs>
        <w:spacing w:line="360" w:lineRule="auto"/>
        <w:rPr>
          <w:sz w:val="22"/>
          <w:szCs w:val="22"/>
        </w:rPr>
      </w:pPr>
      <w:r>
        <w:rPr>
          <w:sz w:val="22"/>
          <w:szCs w:val="22"/>
          <w:lang w:val="kk-KZ"/>
        </w:rPr>
        <w:t>5.</w:t>
      </w:r>
      <w:r w:rsidR="009A7F6F" w:rsidRPr="009A7F6F">
        <w:rPr>
          <w:sz w:val="22"/>
          <w:szCs w:val="22"/>
        </w:rPr>
        <w:t>Какую новую религию взамен христианства предлагает создать Фейербах?</w:t>
      </w:r>
    </w:p>
    <w:p w:rsidR="009A7F6F" w:rsidRPr="0036233E" w:rsidRDefault="009A7F6F" w:rsidP="0036233E">
      <w:pPr>
        <w:pStyle w:val="Default"/>
        <w:rPr>
          <w:b/>
          <w:sz w:val="22"/>
          <w:szCs w:val="22"/>
          <w:lang w:val="kk-KZ"/>
        </w:rPr>
      </w:pPr>
      <w:r w:rsidRPr="009A7F6F">
        <w:rPr>
          <w:sz w:val="22"/>
          <w:szCs w:val="22"/>
        </w:rPr>
        <w:t>Что, согласно Фейербаху, является движущей силой истории?</w:t>
      </w:r>
    </w:p>
    <w:p w:rsidR="009A7F6F" w:rsidRPr="0036233E" w:rsidRDefault="0046115D" w:rsidP="0036233E">
      <w:pPr>
        <w:spacing w:line="360" w:lineRule="auto"/>
        <w:rPr>
          <w:i/>
          <w:lang w:val="kk-KZ"/>
        </w:rPr>
      </w:pPr>
      <w:r w:rsidRPr="009A7F6F">
        <w:rPr>
          <w:b/>
          <w:i/>
          <w:sz w:val="22"/>
          <w:szCs w:val="22"/>
          <w:lang w:val="kk-KZ"/>
        </w:rPr>
        <w:t xml:space="preserve">Рекомендуемая </w:t>
      </w:r>
      <w:r w:rsidRPr="009A7F6F">
        <w:rPr>
          <w:b/>
          <w:i/>
          <w:sz w:val="22"/>
          <w:szCs w:val="22"/>
        </w:rPr>
        <w:t>литература</w:t>
      </w:r>
      <w:r>
        <w:rPr>
          <w:i/>
        </w:rPr>
        <w:t>:</w:t>
      </w:r>
    </w:p>
    <w:p w:rsidR="0046115D" w:rsidRPr="009A7F6F" w:rsidRDefault="009A7F6F" w:rsidP="0036233E">
      <w:pPr>
        <w:spacing w:line="360" w:lineRule="auto"/>
        <w:rPr>
          <w:sz w:val="22"/>
          <w:szCs w:val="22"/>
          <w:lang w:val="kk-KZ"/>
        </w:rPr>
      </w:pPr>
      <w:r w:rsidRPr="009A7F6F">
        <w:rPr>
          <w:sz w:val="22"/>
          <w:szCs w:val="22"/>
          <w:lang w:val="kk-KZ"/>
        </w:rPr>
        <w:t>1.</w:t>
      </w:r>
      <w:r w:rsidR="0046115D" w:rsidRPr="009A7F6F">
        <w:rPr>
          <w:sz w:val="22"/>
          <w:szCs w:val="22"/>
        </w:rPr>
        <w:t>Гулыга А.В. Немецкая классическая философия. М., 2001.</w:t>
      </w:r>
    </w:p>
    <w:p w:rsidR="009A7F6F" w:rsidRPr="009A7F6F" w:rsidRDefault="009A7F6F" w:rsidP="0036233E">
      <w:pPr>
        <w:spacing w:line="360" w:lineRule="auto"/>
        <w:rPr>
          <w:sz w:val="22"/>
          <w:szCs w:val="22"/>
          <w:lang w:val="kk-KZ"/>
        </w:rPr>
      </w:pPr>
      <w:r w:rsidRPr="009A7F6F">
        <w:rPr>
          <w:sz w:val="22"/>
          <w:szCs w:val="22"/>
          <w:lang w:val="kk-KZ"/>
        </w:rPr>
        <w:t>2.</w:t>
      </w:r>
      <w:r w:rsidR="0046115D" w:rsidRPr="009A7F6F">
        <w:rPr>
          <w:sz w:val="22"/>
          <w:szCs w:val="22"/>
        </w:rPr>
        <w:t xml:space="preserve">Длугач Т.Б. Иммануил Кант: от ранних произведений к “Критике чистого разума”. М., </w:t>
      </w:r>
      <w:r w:rsidRPr="009A7F6F">
        <w:rPr>
          <w:sz w:val="22"/>
          <w:szCs w:val="22"/>
          <w:lang w:val="kk-KZ"/>
        </w:rPr>
        <w:t>2001</w:t>
      </w:r>
    </w:p>
    <w:p w:rsidR="0046115D" w:rsidRPr="009A7F6F" w:rsidRDefault="009A7F6F" w:rsidP="0036233E">
      <w:pPr>
        <w:spacing w:line="360" w:lineRule="auto"/>
        <w:rPr>
          <w:sz w:val="22"/>
          <w:szCs w:val="22"/>
        </w:rPr>
      </w:pPr>
      <w:r w:rsidRPr="009A7F6F">
        <w:rPr>
          <w:sz w:val="22"/>
          <w:szCs w:val="22"/>
          <w:lang w:val="kk-KZ"/>
        </w:rPr>
        <w:t>3.</w:t>
      </w:r>
      <w:r w:rsidR="0046115D" w:rsidRPr="009A7F6F">
        <w:rPr>
          <w:sz w:val="22"/>
          <w:szCs w:val="22"/>
        </w:rPr>
        <w:t>Кант И. Критика чистого разума. М.: Мысль, 1994.</w:t>
      </w:r>
    </w:p>
    <w:p w:rsidR="0046115D" w:rsidRPr="009A7F6F" w:rsidRDefault="009A7F6F" w:rsidP="0036233E">
      <w:pPr>
        <w:spacing w:line="360" w:lineRule="auto"/>
        <w:rPr>
          <w:sz w:val="22"/>
          <w:szCs w:val="22"/>
        </w:rPr>
      </w:pPr>
      <w:r w:rsidRPr="009A7F6F">
        <w:rPr>
          <w:sz w:val="22"/>
          <w:szCs w:val="22"/>
          <w:lang w:val="kk-KZ"/>
        </w:rPr>
        <w:t>4.</w:t>
      </w:r>
      <w:r w:rsidR="0046115D" w:rsidRPr="009A7F6F">
        <w:rPr>
          <w:sz w:val="22"/>
          <w:szCs w:val="22"/>
        </w:rPr>
        <w:t>Поппер К. Иманнуил Кант – философ просвещения. //Поппер К. Все люди – философы. (3 –е изд.) - М.: УРСС, 2007. с. 85 – 99.</w:t>
      </w:r>
    </w:p>
    <w:p w:rsidR="0046115D" w:rsidRPr="009A7F6F" w:rsidRDefault="009A7F6F" w:rsidP="0036233E">
      <w:pPr>
        <w:spacing w:line="360" w:lineRule="auto"/>
        <w:rPr>
          <w:sz w:val="22"/>
          <w:szCs w:val="22"/>
        </w:rPr>
      </w:pPr>
      <w:r w:rsidRPr="009A7F6F">
        <w:rPr>
          <w:sz w:val="22"/>
          <w:szCs w:val="22"/>
          <w:lang w:val="kk-KZ"/>
        </w:rPr>
        <w:t>5.</w:t>
      </w:r>
      <w:r w:rsidR="0046115D" w:rsidRPr="009A7F6F">
        <w:rPr>
          <w:sz w:val="22"/>
          <w:szCs w:val="22"/>
        </w:rPr>
        <w:t xml:space="preserve"> Шишков И.</w:t>
      </w:r>
      <w:proofErr w:type="gramStart"/>
      <w:r w:rsidR="0046115D" w:rsidRPr="009A7F6F">
        <w:rPr>
          <w:sz w:val="22"/>
          <w:szCs w:val="22"/>
        </w:rPr>
        <w:t>З</w:t>
      </w:r>
      <w:proofErr w:type="gramEnd"/>
      <w:r w:rsidR="0046115D" w:rsidRPr="009A7F6F">
        <w:rPr>
          <w:sz w:val="22"/>
          <w:szCs w:val="22"/>
        </w:rPr>
        <w:t xml:space="preserve"> Кант и критицистская традиция.  //Попер К. . Все люди – философы. (3 –е изд.) - М.: УРСС, 2007. с. 45 – 84.</w:t>
      </w:r>
    </w:p>
    <w:p w:rsidR="00163804" w:rsidRDefault="009A7F6F" w:rsidP="0036233E">
      <w:pPr>
        <w:spacing w:line="360" w:lineRule="auto"/>
        <w:rPr>
          <w:lang w:val="kk-KZ"/>
        </w:rPr>
      </w:pPr>
      <w:r>
        <w:rPr>
          <w:lang w:val="kk-KZ"/>
        </w:rPr>
        <w:t>6.</w:t>
      </w:r>
      <w:r>
        <w:t>Блок А.М. Л. Фейербах</w:t>
      </w:r>
      <w:r w:rsidRPr="00E67DA9">
        <w:t>:</w:t>
      </w:r>
      <w:r>
        <w:t xml:space="preserve"> философия любви. //Философия – культура – медицина. Выпуск 6.  – М., 2008.</w:t>
      </w:r>
    </w:p>
    <w:p w:rsidR="0036233E" w:rsidRPr="0036233E" w:rsidRDefault="0036233E" w:rsidP="0036233E">
      <w:pPr>
        <w:spacing w:line="360" w:lineRule="auto"/>
        <w:rPr>
          <w:lang w:val="kk-KZ"/>
        </w:rPr>
      </w:pPr>
    </w:p>
    <w:p w:rsidR="00163804" w:rsidRPr="00163804" w:rsidRDefault="00163804" w:rsidP="0036233E">
      <w:pPr>
        <w:pStyle w:val="Default"/>
        <w:rPr>
          <w:b/>
          <w:sz w:val="22"/>
          <w:szCs w:val="22"/>
          <w:lang w:val="kk-KZ"/>
        </w:rPr>
      </w:pPr>
      <w:r>
        <w:rPr>
          <w:b/>
          <w:bCs/>
          <w:sz w:val="22"/>
          <w:szCs w:val="22"/>
        </w:rPr>
        <w:t xml:space="preserve">Тема </w:t>
      </w:r>
      <w:r w:rsidR="00640E0D">
        <w:rPr>
          <w:b/>
          <w:bCs/>
          <w:sz w:val="22"/>
          <w:szCs w:val="22"/>
          <w:lang w:val="kk-KZ"/>
        </w:rPr>
        <w:t>6</w:t>
      </w:r>
      <w:r>
        <w:rPr>
          <w:b/>
          <w:bCs/>
          <w:sz w:val="22"/>
          <w:szCs w:val="22"/>
        </w:rPr>
        <w:t>.</w:t>
      </w:r>
      <w:r w:rsidRPr="00163804">
        <w:rPr>
          <w:sz w:val="22"/>
          <w:szCs w:val="22"/>
          <w:lang w:val="kk-KZ"/>
        </w:rPr>
        <w:t xml:space="preserve"> </w:t>
      </w:r>
      <w:r w:rsidRPr="00163804">
        <w:rPr>
          <w:b/>
          <w:sz w:val="22"/>
          <w:szCs w:val="22"/>
          <w:lang w:val="kk-KZ"/>
        </w:rPr>
        <w:t>Философия конца18- начала21в.</w:t>
      </w:r>
    </w:p>
    <w:p w:rsidR="00163804" w:rsidRDefault="00163804" w:rsidP="0036233E">
      <w:pPr>
        <w:pStyle w:val="Default"/>
        <w:rPr>
          <w:b/>
          <w:bCs/>
          <w:sz w:val="22"/>
          <w:szCs w:val="22"/>
          <w:lang w:val="kk-KZ"/>
        </w:rPr>
      </w:pPr>
      <w:r>
        <w:rPr>
          <w:b/>
          <w:bCs/>
          <w:sz w:val="22"/>
          <w:szCs w:val="22"/>
        </w:rPr>
        <w:t>(</w:t>
      </w:r>
      <w:r>
        <w:rPr>
          <w:b/>
          <w:bCs/>
          <w:sz w:val="22"/>
          <w:szCs w:val="22"/>
          <w:lang w:val="kk-KZ"/>
        </w:rPr>
        <w:t>1</w:t>
      </w:r>
      <w:r>
        <w:rPr>
          <w:b/>
          <w:bCs/>
          <w:sz w:val="22"/>
          <w:szCs w:val="22"/>
        </w:rPr>
        <w:t xml:space="preserve"> час) </w:t>
      </w:r>
    </w:p>
    <w:p w:rsidR="00541D9B" w:rsidRDefault="00541D9B" w:rsidP="0036233E">
      <w:pPr>
        <w:pStyle w:val="Default"/>
        <w:rPr>
          <w:sz w:val="22"/>
          <w:szCs w:val="22"/>
          <w:lang w:val="kk-KZ"/>
        </w:rPr>
      </w:pPr>
      <w:r>
        <w:rPr>
          <w:sz w:val="22"/>
          <w:szCs w:val="22"/>
          <w:lang w:val="kk-KZ"/>
        </w:rPr>
        <w:t>1.</w:t>
      </w:r>
      <w:r>
        <w:rPr>
          <w:sz w:val="22"/>
          <w:szCs w:val="22"/>
        </w:rPr>
        <w:t>Что находится в центре внимания неклассической западной философии?</w:t>
      </w:r>
    </w:p>
    <w:p w:rsidR="00541D9B" w:rsidRDefault="00541D9B" w:rsidP="0036233E">
      <w:pPr>
        <w:pStyle w:val="Default"/>
        <w:rPr>
          <w:sz w:val="22"/>
          <w:szCs w:val="22"/>
          <w:lang w:val="kk-KZ"/>
        </w:rPr>
      </w:pPr>
      <w:r>
        <w:rPr>
          <w:sz w:val="22"/>
          <w:szCs w:val="22"/>
          <w:lang w:val="kk-KZ"/>
        </w:rPr>
        <w:t>2.Антропологические школы</w:t>
      </w:r>
      <w:r w:rsidRPr="00541D9B">
        <w:rPr>
          <w:sz w:val="22"/>
          <w:szCs w:val="22"/>
        </w:rPr>
        <w:t xml:space="preserve"> </w:t>
      </w:r>
      <w:r>
        <w:rPr>
          <w:sz w:val="22"/>
          <w:szCs w:val="22"/>
        </w:rPr>
        <w:t>неклассической западной философии</w:t>
      </w:r>
      <w:r>
        <w:rPr>
          <w:sz w:val="22"/>
          <w:szCs w:val="22"/>
          <w:lang w:val="kk-KZ"/>
        </w:rPr>
        <w:t xml:space="preserve"> </w:t>
      </w:r>
    </w:p>
    <w:p w:rsidR="00164B44" w:rsidRDefault="00541D9B" w:rsidP="0036233E">
      <w:pPr>
        <w:pStyle w:val="Default"/>
        <w:rPr>
          <w:sz w:val="22"/>
          <w:szCs w:val="22"/>
          <w:lang w:val="kk-KZ"/>
        </w:rPr>
      </w:pPr>
      <w:r>
        <w:rPr>
          <w:sz w:val="22"/>
          <w:szCs w:val="22"/>
          <w:lang w:val="kk-KZ"/>
        </w:rPr>
        <w:t>3.Сциентические и антисциентические школы</w:t>
      </w:r>
    </w:p>
    <w:p w:rsidR="00164B44" w:rsidRPr="00CF4123" w:rsidRDefault="00164B44" w:rsidP="0036233E">
      <w:pPr>
        <w:rPr>
          <w:sz w:val="22"/>
          <w:szCs w:val="22"/>
        </w:rPr>
      </w:pPr>
      <w:r w:rsidRPr="00CF4123">
        <w:rPr>
          <w:sz w:val="22"/>
          <w:szCs w:val="22"/>
        </w:rPr>
        <w:t xml:space="preserve">Современную философию нельзя назвать существующей по единому канону и основанной на единой парадигме, она </w:t>
      </w:r>
      <w:proofErr w:type="gramStart"/>
      <w:r w:rsidRPr="00CF4123">
        <w:rPr>
          <w:sz w:val="22"/>
          <w:szCs w:val="22"/>
        </w:rPr>
        <w:t>плюралистична</w:t>
      </w:r>
      <w:proofErr w:type="gramEnd"/>
      <w:r w:rsidRPr="00CF4123">
        <w:rPr>
          <w:sz w:val="22"/>
          <w:szCs w:val="22"/>
        </w:rPr>
        <w:t xml:space="preserve"> по сути. Современным мы условно называем 19 – 20 вв. потому, что многие философские направления 20 в. имеют начало в 19 в., 21 же век – продолжение 20 </w:t>
      </w:r>
      <w:proofErr w:type="gramStart"/>
      <w:r w:rsidRPr="00CF4123">
        <w:rPr>
          <w:sz w:val="22"/>
          <w:szCs w:val="22"/>
        </w:rPr>
        <w:t>в</w:t>
      </w:r>
      <w:proofErr w:type="gramEnd"/>
      <w:r w:rsidRPr="00CF4123">
        <w:rPr>
          <w:sz w:val="22"/>
          <w:szCs w:val="22"/>
        </w:rPr>
        <w:t>. Философия 20 в. развивалась под воздействием противоречивых тенденций. Итак, что же обусловило современную философию?</w:t>
      </w:r>
    </w:p>
    <w:p w:rsidR="00164B44" w:rsidRPr="00CF4123" w:rsidRDefault="00164B44" w:rsidP="0036233E">
      <w:pPr>
        <w:jc w:val="both"/>
        <w:rPr>
          <w:sz w:val="22"/>
          <w:szCs w:val="22"/>
        </w:rPr>
      </w:pPr>
      <w:r w:rsidRPr="00CF4123">
        <w:rPr>
          <w:sz w:val="22"/>
          <w:szCs w:val="22"/>
        </w:rPr>
        <w:t xml:space="preserve">кризис классической рациональности. Он имеет разнообразные проявления. В науке в конце 19 – начале 20 вв. физика подошла к тому, что эталонная для классической науки теория – механика Ньютона – отнюдь не может считаться конечной системой знаний. Неразрешимое классической физикой противоречие (корпускулярно-волновой дуализм) привело к появлению </w:t>
      </w:r>
      <w:r w:rsidRPr="00CF4123">
        <w:rPr>
          <w:i/>
          <w:iCs/>
          <w:sz w:val="22"/>
          <w:szCs w:val="22"/>
        </w:rPr>
        <w:t>неклассической</w:t>
      </w:r>
      <w:r w:rsidRPr="00CF4123">
        <w:rPr>
          <w:sz w:val="22"/>
          <w:szCs w:val="22"/>
        </w:rPr>
        <w:t xml:space="preserve"> науки – квантовой механики, основанной, как и теория относительности, на совершенно иных, отличных </w:t>
      </w:r>
      <w:proofErr w:type="gramStart"/>
      <w:r w:rsidRPr="00CF4123">
        <w:rPr>
          <w:sz w:val="22"/>
          <w:szCs w:val="22"/>
        </w:rPr>
        <w:t>от</w:t>
      </w:r>
      <w:proofErr w:type="gramEnd"/>
      <w:r w:rsidRPr="00CF4123">
        <w:rPr>
          <w:sz w:val="22"/>
          <w:szCs w:val="22"/>
        </w:rPr>
        <w:t xml:space="preserve"> классических, принципах.</w:t>
      </w:r>
    </w:p>
    <w:p w:rsidR="00164B44" w:rsidRPr="00CF4123" w:rsidRDefault="00164B44" w:rsidP="0036233E">
      <w:pPr>
        <w:jc w:val="both"/>
        <w:rPr>
          <w:sz w:val="22"/>
          <w:szCs w:val="22"/>
        </w:rPr>
      </w:pPr>
      <w:r w:rsidRPr="00CF4123">
        <w:rPr>
          <w:sz w:val="22"/>
          <w:szCs w:val="22"/>
        </w:rPr>
        <w:t xml:space="preserve">две мировые войны, «красный террор», антигуманные политические режимы и атомные взрывы. Они нанесли удар по модернистской идеологии с неизменной верой в разум, науку и прогресс. Возник ценностный вакуум («потерянное поколение»). Поэтому в философии 20 в. очень заметны </w:t>
      </w:r>
      <w:r w:rsidRPr="00CF4123">
        <w:rPr>
          <w:i/>
          <w:iCs/>
          <w:sz w:val="22"/>
          <w:szCs w:val="22"/>
        </w:rPr>
        <w:t>иррационалистические</w:t>
      </w:r>
      <w:r w:rsidRPr="00CF4123">
        <w:rPr>
          <w:sz w:val="22"/>
          <w:szCs w:val="22"/>
        </w:rPr>
        <w:t xml:space="preserve"> тенденции. </w:t>
      </w:r>
      <w:proofErr w:type="gramStart"/>
      <w:r w:rsidRPr="00CF4123">
        <w:rPr>
          <w:sz w:val="22"/>
          <w:szCs w:val="22"/>
        </w:rPr>
        <w:t>Иррационализм объединяет ряд философских направлений (психоанализ, экзистенциализм, философия жизни), для которых характерен отказ от культа разума и замена его иными, внерациональными, формами духовного (воля, интуиция, бессознательное).</w:t>
      </w:r>
      <w:proofErr w:type="gramEnd"/>
    </w:p>
    <w:p w:rsidR="00164B44" w:rsidRPr="00CF4123" w:rsidRDefault="00164B44" w:rsidP="00C3463A">
      <w:pPr>
        <w:jc w:val="both"/>
        <w:rPr>
          <w:sz w:val="22"/>
          <w:szCs w:val="22"/>
        </w:rPr>
      </w:pPr>
      <w:r w:rsidRPr="00CF4123">
        <w:rPr>
          <w:sz w:val="22"/>
          <w:szCs w:val="22"/>
        </w:rPr>
        <w:lastRenderedPageBreak/>
        <w:t xml:space="preserve">С другой стороны, 20 в. – век НТР, расцвет знаний и образованности, диалог культур, время ожидания лучшего социального устройства. Эта внутренняя противоречивость эпохи, конфликт </w:t>
      </w:r>
      <w:proofErr w:type="gramStart"/>
      <w:r w:rsidRPr="00CF4123">
        <w:rPr>
          <w:sz w:val="22"/>
          <w:szCs w:val="22"/>
        </w:rPr>
        <w:t>разумного</w:t>
      </w:r>
      <w:proofErr w:type="gramEnd"/>
      <w:r w:rsidRPr="00CF4123">
        <w:rPr>
          <w:sz w:val="22"/>
          <w:szCs w:val="22"/>
        </w:rPr>
        <w:t xml:space="preserve"> и неразумного в человеческой деятельности спровоцировали разное отношение к разуму и науке в разных философских направлениях.</w:t>
      </w:r>
    </w:p>
    <w:p w:rsidR="00164B44" w:rsidRPr="00CF4123" w:rsidRDefault="00164B44" w:rsidP="00164B44">
      <w:pPr>
        <w:rPr>
          <w:sz w:val="22"/>
          <w:szCs w:val="22"/>
        </w:rPr>
      </w:pPr>
      <w:proofErr w:type="gramStart"/>
      <w:r w:rsidRPr="00CF4123">
        <w:rPr>
          <w:sz w:val="22"/>
          <w:szCs w:val="22"/>
        </w:rPr>
        <w:t xml:space="preserve">Часто исследователи делят все направления в современной философии на </w:t>
      </w:r>
      <w:r w:rsidRPr="00CF4123">
        <w:rPr>
          <w:i/>
          <w:iCs/>
          <w:sz w:val="22"/>
          <w:szCs w:val="22"/>
        </w:rPr>
        <w:t>сциентистские</w:t>
      </w:r>
      <w:r w:rsidRPr="00CF4123">
        <w:rPr>
          <w:sz w:val="22"/>
          <w:szCs w:val="22"/>
        </w:rPr>
        <w:t xml:space="preserve"> и </w:t>
      </w:r>
      <w:r w:rsidRPr="00CF4123">
        <w:rPr>
          <w:i/>
          <w:iCs/>
          <w:sz w:val="22"/>
          <w:szCs w:val="22"/>
        </w:rPr>
        <w:t>антисциентистские</w:t>
      </w:r>
      <w:r w:rsidRPr="00CF4123">
        <w:rPr>
          <w:sz w:val="22"/>
          <w:szCs w:val="22"/>
        </w:rPr>
        <w:t xml:space="preserve"> (т.е. основанные на вере в науку как наивысшую ценность и, напротив, отрицающие ценность научного знания), на рационалистические и иррационалистические, но это деление не вполне корректно.</w:t>
      </w:r>
      <w:proofErr w:type="gramEnd"/>
      <w:r w:rsidRPr="00CF4123">
        <w:rPr>
          <w:sz w:val="22"/>
          <w:szCs w:val="22"/>
        </w:rPr>
        <w:t xml:space="preserve"> Однако факт остается фактом: само появление антисциентизма и иррационализма в современной философии не случайно. Т.е. в философии ситуация аналогична ситуации в науке: кризис классической философии привел к появлению неклассической. Кстати, вторая половина 20 в. характеризуется уже как </w:t>
      </w:r>
      <w:r w:rsidRPr="00CF4123">
        <w:rPr>
          <w:i/>
          <w:iCs/>
          <w:sz w:val="22"/>
          <w:szCs w:val="22"/>
        </w:rPr>
        <w:t xml:space="preserve">постнеклассическая </w:t>
      </w:r>
      <w:r w:rsidRPr="00CF4123">
        <w:rPr>
          <w:sz w:val="22"/>
          <w:szCs w:val="22"/>
        </w:rPr>
        <w:t>рациональность. Итак, что характерно для неклассической философии в целом? Она по-новому рассматривает человека:</w:t>
      </w:r>
    </w:p>
    <w:p w:rsidR="00164B44" w:rsidRPr="00CF4123" w:rsidRDefault="00164B44" w:rsidP="00C3463A">
      <w:pPr>
        <w:jc w:val="both"/>
        <w:rPr>
          <w:sz w:val="22"/>
          <w:szCs w:val="22"/>
        </w:rPr>
      </w:pPr>
      <w:r w:rsidRPr="00CF4123">
        <w:rPr>
          <w:sz w:val="22"/>
          <w:szCs w:val="22"/>
        </w:rPr>
        <w:t xml:space="preserve">человек понимается как существо, обладающее волей и </w:t>
      </w:r>
      <w:proofErr w:type="gramStart"/>
      <w:r w:rsidRPr="00CF4123">
        <w:rPr>
          <w:sz w:val="22"/>
          <w:szCs w:val="22"/>
        </w:rPr>
        <w:t>бессознательным</w:t>
      </w:r>
      <w:proofErr w:type="gramEnd"/>
      <w:r w:rsidRPr="00CF4123">
        <w:rPr>
          <w:sz w:val="22"/>
          <w:szCs w:val="22"/>
        </w:rPr>
        <w:t>, которое во многом определяет жизнь индивида и социума;</w:t>
      </w:r>
    </w:p>
    <w:p w:rsidR="00164B44" w:rsidRPr="00CF4123" w:rsidRDefault="00164B44" w:rsidP="00C3463A">
      <w:pPr>
        <w:jc w:val="both"/>
        <w:rPr>
          <w:sz w:val="22"/>
          <w:szCs w:val="22"/>
        </w:rPr>
      </w:pPr>
      <w:r w:rsidRPr="00CF4123">
        <w:rPr>
          <w:sz w:val="22"/>
          <w:szCs w:val="22"/>
        </w:rPr>
        <w:t>человек в отличие от других существ обречен на свободу, причем свобода не всегда позитивна для него;</w:t>
      </w:r>
    </w:p>
    <w:p w:rsidR="00164B44" w:rsidRPr="00CF4123" w:rsidRDefault="00164B44" w:rsidP="00C3463A">
      <w:pPr>
        <w:jc w:val="both"/>
        <w:rPr>
          <w:sz w:val="22"/>
          <w:szCs w:val="22"/>
        </w:rPr>
      </w:pPr>
      <w:r w:rsidRPr="00CF4123">
        <w:rPr>
          <w:sz w:val="22"/>
          <w:szCs w:val="22"/>
        </w:rPr>
        <w:t>человек не столько разумен, сколько является живым природным существом;</w:t>
      </w:r>
    </w:p>
    <w:p w:rsidR="00164B44" w:rsidRPr="00CF4123" w:rsidRDefault="00164B44" w:rsidP="00C3463A">
      <w:pPr>
        <w:jc w:val="both"/>
        <w:rPr>
          <w:sz w:val="22"/>
          <w:szCs w:val="22"/>
        </w:rPr>
      </w:pPr>
      <w:proofErr w:type="gramStart"/>
      <w:r w:rsidRPr="00CF4123">
        <w:rPr>
          <w:sz w:val="22"/>
          <w:szCs w:val="22"/>
        </w:rPr>
        <w:t>сознание</w:t>
      </w:r>
      <w:proofErr w:type="gramEnd"/>
      <w:r w:rsidRPr="00CF4123">
        <w:rPr>
          <w:sz w:val="22"/>
          <w:szCs w:val="22"/>
        </w:rPr>
        <w:t xml:space="preserve"> как отдельного человека, так и общественное, не понимается теперь как независимая структура, напротив, оно всегда обусловлено экономикой, властью, языком, религией и т.д.;</w:t>
      </w:r>
    </w:p>
    <w:p w:rsidR="00164B44" w:rsidRPr="00CF4123" w:rsidRDefault="00164B44" w:rsidP="00C3463A">
      <w:pPr>
        <w:jc w:val="both"/>
        <w:rPr>
          <w:sz w:val="22"/>
          <w:szCs w:val="22"/>
        </w:rPr>
      </w:pPr>
      <w:r w:rsidRPr="00CF4123">
        <w:rPr>
          <w:sz w:val="22"/>
          <w:szCs w:val="22"/>
        </w:rPr>
        <w:t>человек деятелен не только в познании, но и в практической деятельности, человек – существо орудийно действующее;</w:t>
      </w:r>
    </w:p>
    <w:p w:rsidR="00164B44" w:rsidRPr="00CF4123" w:rsidRDefault="00164B44" w:rsidP="00C3463A">
      <w:pPr>
        <w:jc w:val="both"/>
        <w:rPr>
          <w:sz w:val="22"/>
          <w:szCs w:val="22"/>
        </w:rPr>
      </w:pPr>
      <w:r w:rsidRPr="00CF4123">
        <w:rPr>
          <w:sz w:val="22"/>
          <w:szCs w:val="22"/>
        </w:rPr>
        <w:t>все больше внимания уделяется тому, что человек – существо верующее, религиозное.</w:t>
      </w:r>
    </w:p>
    <w:p w:rsidR="00164B44" w:rsidRPr="00CF4123" w:rsidRDefault="00164B44" w:rsidP="00164B44">
      <w:pPr>
        <w:rPr>
          <w:sz w:val="22"/>
          <w:szCs w:val="22"/>
        </w:rPr>
      </w:pPr>
      <w:proofErr w:type="gramStart"/>
      <w:r w:rsidRPr="00CF4123">
        <w:rPr>
          <w:i/>
          <w:iCs/>
          <w:sz w:val="22"/>
          <w:szCs w:val="22"/>
          <w:u w:val="single"/>
        </w:rPr>
        <w:t>Философия жизни</w:t>
      </w:r>
      <w:r w:rsidRPr="00CF4123">
        <w:rPr>
          <w:sz w:val="22"/>
          <w:szCs w:val="22"/>
        </w:rPr>
        <w:t xml:space="preserve"> (предтеча – А. Шопенгауэр, представители:</w:t>
      </w:r>
      <w:proofErr w:type="gramEnd"/>
      <w:r w:rsidRPr="00CF4123">
        <w:rPr>
          <w:sz w:val="22"/>
          <w:szCs w:val="22"/>
        </w:rPr>
        <w:t xml:space="preserve"> </w:t>
      </w:r>
      <w:proofErr w:type="gramStart"/>
      <w:r w:rsidRPr="00CF4123">
        <w:rPr>
          <w:sz w:val="22"/>
          <w:szCs w:val="22"/>
        </w:rPr>
        <w:t>Ф. Ницше, А. Бергсон, Г. Зиммель, В. Дильтей) – иррационалистическое направление, центральной категорией которого является жизнь, понимаемая как постоянное движение, становление, деятельность, творческое созидание, самовыражение человека в культуре.</w:t>
      </w:r>
      <w:proofErr w:type="gramEnd"/>
      <w:r w:rsidRPr="00CF4123">
        <w:rPr>
          <w:sz w:val="22"/>
          <w:szCs w:val="22"/>
        </w:rPr>
        <w:t xml:space="preserve"> </w:t>
      </w:r>
      <w:proofErr w:type="gramStart"/>
      <w:r w:rsidRPr="00CF4123">
        <w:rPr>
          <w:i/>
          <w:iCs/>
          <w:sz w:val="22"/>
          <w:szCs w:val="22"/>
          <w:u w:val="single"/>
        </w:rPr>
        <w:t>Экзистенциализм</w:t>
      </w:r>
      <w:r w:rsidRPr="00CF4123">
        <w:rPr>
          <w:sz w:val="22"/>
          <w:szCs w:val="22"/>
        </w:rPr>
        <w:t xml:space="preserve"> (философия существования) – философское направление 20 в., считающего единственной подлинной действительностью бытие человеческой личности, т.к. оно уникально.</w:t>
      </w:r>
      <w:proofErr w:type="gramEnd"/>
      <w:r w:rsidRPr="00CF4123">
        <w:rPr>
          <w:sz w:val="22"/>
          <w:szCs w:val="22"/>
        </w:rPr>
        <w:t xml:space="preserve"> Экзистенциализм исследует внутренний мир человека в ситуации отчуждения от общества, выбор личности в пограничных ситуациях. Человек обретает свою </w:t>
      </w:r>
      <w:proofErr w:type="gramStart"/>
      <w:r w:rsidRPr="00CF4123">
        <w:rPr>
          <w:sz w:val="22"/>
          <w:szCs w:val="22"/>
        </w:rPr>
        <w:t>сущность</w:t>
      </w:r>
      <w:proofErr w:type="gramEnd"/>
      <w:r w:rsidRPr="00CF4123">
        <w:rPr>
          <w:sz w:val="22"/>
          <w:szCs w:val="22"/>
        </w:rPr>
        <w:t xml:space="preserve"> уже существуя и становится самим собой в ситуации выбора, который он совершает в соответствии со своими ценностями. Именно поэтому возможна свобода. Представители: </w:t>
      </w:r>
      <w:proofErr w:type="gramStart"/>
      <w:r w:rsidRPr="00CF4123">
        <w:rPr>
          <w:sz w:val="22"/>
          <w:szCs w:val="22"/>
        </w:rPr>
        <w:t>А. Камю, Ж.-П. Сартр (франц.), М. Хайдеггер, К. Ясперс (нем.), Н. Бердяев, Л. Шестов (рус.).</w:t>
      </w:r>
      <w:proofErr w:type="gramEnd"/>
      <w:r w:rsidRPr="00CF4123">
        <w:rPr>
          <w:sz w:val="22"/>
          <w:szCs w:val="22"/>
        </w:rPr>
        <w:t xml:space="preserve"> Предтечей является датский философ </w:t>
      </w:r>
      <w:r w:rsidRPr="00CF4123">
        <w:rPr>
          <w:i/>
          <w:iCs/>
          <w:sz w:val="22"/>
          <w:szCs w:val="22"/>
        </w:rPr>
        <w:t>С. Кьеркегор</w:t>
      </w:r>
      <w:r w:rsidRPr="00CF4123">
        <w:rPr>
          <w:sz w:val="22"/>
          <w:szCs w:val="22"/>
        </w:rPr>
        <w:t xml:space="preserve"> (1813 - 1855), впервые начавший философскую рефлексию того, что до этого считалось просто эмоциями: страх, тревога, ужас, отчаяние – и превративший их в онтологические категории. </w:t>
      </w:r>
      <w:r w:rsidRPr="00CF4123">
        <w:rPr>
          <w:i/>
          <w:iCs/>
          <w:sz w:val="22"/>
          <w:szCs w:val="22"/>
        </w:rPr>
        <w:t>А. Камю</w:t>
      </w:r>
      <w:r w:rsidRPr="00CF4123">
        <w:rPr>
          <w:sz w:val="22"/>
          <w:szCs w:val="22"/>
        </w:rPr>
        <w:t xml:space="preserve"> (1913 – 1960): главная философская проблема – самоубийство. Человек одинок в абсурдном мире и поэтому заявляет о себе бунтом. </w:t>
      </w:r>
      <w:r w:rsidRPr="00CF4123">
        <w:rPr>
          <w:i/>
          <w:iCs/>
          <w:sz w:val="22"/>
          <w:szCs w:val="22"/>
        </w:rPr>
        <w:t>М. Хайдеггер</w:t>
      </w:r>
      <w:r w:rsidRPr="00CF4123">
        <w:rPr>
          <w:sz w:val="22"/>
          <w:szCs w:val="22"/>
        </w:rPr>
        <w:t xml:space="preserve"> (1889 – 1976): человек – единственное существо, способное поставить вопрос о бытии, т.к. только человек осознает свою конечность, временность. Человек должен осознать подлинный смысл своего бытия и тем самым стать самим собой, обрести свободу.</w:t>
      </w:r>
    </w:p>
    <w:p w:rsidR="00164B44" w:rsidRPr="00CF4123" w:rsidRDefault="00164B44" w:rsidP="00164B44">
      <w:pPr>
        <w:rPr>
          <w:sz w:val="22"/>
          <w:szCs w:val="22"/>
        </w:rPr>
      </w:pPr>
      <w:r w:rsidRPr="00CF4123">
        <w:rPr>
          <w:i/>
          <w:iCs/>
          <w:sz w:val="22"/>
          <w:szCs w:val="22"/>
          <w:u w:val="single"/>
        </w:rPr>
        <w:t>Психоаналитическое направление</w:t>
      </w:r>
      <w:r w:rsidRPr="00CF4123">
        <w:rPr>
          <w:sz w:val="22"/>
          <w:szCs w:val="22"/>
        </w:rPr>
        <w:t xml:space="preserve"> было основано З. Фрейдом и затем развито его учениками К. Юнгом и Э. Фроммом. </w:t>
      </w:r>
      <w:r w:rsidRPr="00CF4123">
        <w:rPr>
          <w:i/>
          <w:iCs/>
          <w:sz w:val="22"/>
          <w:szCs w:val="22"/>
        </w:rPr>
        <w:t>З. Фрейд</w:t>
      </w:r>
      <w:r w:rsidRPr="00CF4123">
        <w:rPr>
          <w:sz w:val="22"/>
          <w:szCs w:val="22"/>
        </w:rPr>
        <w:t xml:space="preserve"> (1856 – 1939) – австрийский врач-невропатолог и психиатр, в процессе работы с </w:t>
      </w:r>
      <w:proofErr w:type="gramStart"/>
      <w:r w:rsidRPr="00CF4123">
        <w:rPr>
          <w:sz w:val="22"/>
          <w:szCs w:val="22"/>
        </w:rPr>
        <w:t>пациентами</w:t>
      </w:r>
      <w:proofErr w:type="gramEnd"/>
      <w:r w:rsidRPr="00CF4123">
        <w:rPr>
          <w:sz w:val="22"/>
          <w:szCs w:val="22"/>
        </w:rPr>
        <w:t xml:space="preserve"> обнаруживший мощный слой, определяющий поведение личности – </w:t>
      </w:r>
      <w:r w:rsidRPr="00CF4123">
        <w:rPr>
          <w:i/>
          <w:iCs/>
          <w:sz w:val="22"/>
          <w:szCs w:val="22"/>
        </w:rPr>
        <w:t>бессознательное</w:t>
      </w:r>
      <w:r w:rsidRPr="00CF4123">
        <w:rPr>
          <w:sz w:val="22"/>
          <w:szCs w:val="22"/>
        </w:rPr>
        <w:t>. Структура личности, по Фрейду, выглядит так:</w:t>
      </w:r>
    </w:p>
    <w:p w:rsidR="00164B44" w:rsidRPr="00CF4123" w:rsidRDefault="00164B44" w:rsidP="00C3463A">
      <w:pPr>
        <w:jc w:val="both"/>
        <w:rPr>
          <w:sz w:val="22"/>
          <w:szCs w:val="22"/>
        </w:rPr>
      </w:pPr>
      <w:r w:rsidRPr="00CF4123">
        <w:rPr>
          <w:sz w:val="22"/>
          <w:szCs w:val="22"/>
        </w:rPr>
        <w:t>Сверх-Я (</w:t>
      </w:r>
      <w:r w:rsidRPr="00CF4123">
        <w:rPr>
          <w:sz w:val="22"/>
          <w:szCs w:val="22"/>
          <w:lang w:val="en-US"/>
        </w:rPr>
        <w:t>super</w:t>
      </w:r>
      <w:r w:rsidRPr="00CF4123">
        <w:rPr>
          <w:sz w:val="22"/>
          <w:szCs w:val="22"/>
        </w:rPr>
        <w:t>-</w:t>
      </w:r>
      <w:r w:rsidRPr="00CF4123">
        <w:rPr>
          <w:sz w:val="22"/>
          <w:szCs w:val="22"/>
          <w:lang w:val="en-US"/>
        </w:rPr>
        <w:t>ego</w:t>
      </w:r>
      <w:r w:rsidRPr="00CF4123">
        <w:rPr>
          <w:sz w:val="22"/>
          <w:szCs w:val="22"/>
        </w:rPr>
        <w:t xml:space="preserve">) – социально-моральная природа человека, сфера запретов, работает по принципу </w:t>
      </w:r>
      <w:r w:rsidRPr="00CF4123">
        <w:rPr>
          <w:i/>
          <w:iCs/>
          <w:sz w:val="22"/>
          <w:szCs w:val="22"/>
        </w:rPr>
        <w:t>идеального</w:t>
      </w:r>
      <w:r w:rsidRPr="00CF4123">
        <w:rPr>
          <w:sz w:val="22"/>
          <w:szCs w:val="22"/>
        </w:rPr>
        <w:t>;</w:t>
      </w:r>
    </w:p>
    <w:p w:rsidR="00164B44" w:rsidRPr="00CF4123" w:rsidRDefault="00164B44" w:rsidP="00C3463A">
      <w:pPr>
        <w:jc w:val="both"/>
        <w:rPr>
          <w:sz w:val="22"/>
          <w:szCs w:val="22"/>
        </w:rPr>
      </w:pPr>
      <w:r w:rsidRPr="00CF4123">
        <w:rPr>
          <w:sz w:val="22"/>
          <w:szCs w:val="22"/>
        </w:rPr>
        <w:t>Я (</w:t>
      </w:r>
      <w:r w:rsidRPr="00CF4123">
        <w:rPr>
          <w:sz w:val="22"/>
          <w:szCs w:val="22"/>
          <w:lang w:val="en-US"/>
        </w:rPr>
        <w:t>ego</w:t>
      </w:r>
      <w:r w:rsidRPr="00CF4123">
        <w:rPr>
          <w:sz w:val="22"/>
          <w:szCs w:val="22"/>
        </w:rPr>
        <w:t xml:space="preserve">) – собственно сознание, самый слабый слой в нашей психике, не имеющий своей собственной энергии и «атакуемый» с двух сторон («вечно несчастное «Я»»), работает по принципу </w:t>
      </w:r>
      <w:r w:rsidRPr="00CF4123">
        <w:rPr>
          <w:i/>
          <w:iCs/>
          <w:sz w:val="22"/>
          <w:szCs w:val="22"/>
        </w:rPr>
        <w:t>реального</w:t>
      </w:r>
      <w:r w:rsidRPr="00CF4123">
        <w:rPr>
          <w:sz w:val="22"/>
          <w:szCs w:val="22"/>
        </w:rPr>
        <w:t>;</w:t>
      </w:r>
    </w:p>
    <w:p w:rsidR="00164B44" w:rsidRPr="00CF4123" w:rsidRDefault="00164B44" w:rsidP="00C3463A">
      <w:pPr>
        <w:jc w:val="both"/>
        <w:rPr>
          <w:sz w:val="22"/>
          <w:szCs w:val="22"/>
        </w:rPr>
      </w:pPr>
      <w:r w:rsidRPr="00CF4123">
        <w:rPr>
          <w:sz w:val="22"/>
          <w:szCs w:val="22"/>
        </w:rPr>
        <w:t>Оно (</w:t>
      </w:r>
      <w:r w:rsidRPr="00CF4123">
        <w:rPr>
          <w:sz w:val="22"/>
          <w:szCs w:val="22"/>
          <w:lang w:val="en-US"/>
        </w:rPr>
        <w:t>id</w:t>
      </w:r>
      <w:r w:rsidRPr="00CF4123">
        <w:rPr>
          <w:sz w:val="22"/>
          <w:szCs w:val="22"/>
        </w:rPr>
        <w:t>) – биологическая природа человека, сфера инстинктов (</w:t>
      </w:r>
      <w:r w:rsidRPr="00CF4123">
        <w:rPr>
          <w:i/>
          <w:iCs/>
          <w:sz w:val="22"/>
          <w:szCs w:val="22"/>
        </w:rPr>
        <w:t>эроса</w:t>
      </w:r>
      <w:r w:rsidRPr="00CF4123">
        <w:rPr>
          <w:sz w:val="22"/>
          <w:szCs w:val="22"/>
        </w:rPr>
        <w:t xml:space="preserve"> и </w:t>
      </w:r>
      <w:r w:rsidRPr="00CF4123">
        <w:rPr>
          <w:i/>
          <w:iCs/>
          <w:sz w:val="22"/>
          <w:szCs w:val="22"/>
        </w:rPr>
        <w:t>танатоса</w:t>
      </w:r>
      <w:r w:rsidRPr="00CF4123">
        <w:rPr>
          <w:sz w:val="22"/>
          <w:szCs w:val="22"/>
        </w:rPr>
        <w:t xml:space="preserve">), является самым мощным слоем в нашей психике, т.к. содержит всю базовую энергию личности; работает по принципу </w:t>
      </w:r>
      <w:r w:rsidRPr="00CF4123">
        <w:rPr>
          <w:i/>
          <w:iCs/>
          <w:sz w:val="22"/>
          <w:szCs w:val="22"/>
        </w:rPr>
        <w:t>удовольствия</w:t>
      </w:r>
      <w:r w:rsidRPr="00CF4123">
        <w:rPr>
          <w:sz w:val="22"/>
          <w:szCs w:val="22"/>
        </w:rPr>
        <w:t>. Эрос реализуется в либидо, а танатос – в агрессии.</w:t>
      </w:r>
    </w:p>
    <w:p w:rsidR="00164B44" w:rsidRPr="00CF4123" w:rsidRDefault="00164B44" w:rsidP="00164B44">
      <w:pPr>
        <w:rPr>
          <w:sz w:val="22"/>
          <w:szCs w:val="22"/>
        </w:rPr>
      </w:pPr>
      <w:r w:rsidRPr="00CF4123">
        <w:rPr>
          <w:sz w:val="22"/>
          <w:szCs w:val="22"/>
        </w:rPr>
        <w:t xml:space="preserve">Культура выступает в учении Фрейда как механизм подавления желаний. Для объяснения возможности согласования желаний </w:t>
      </w:r>
      <w:r w:rsidRPr="00CF4123">
        <w:rPr>
          <w:sz w:val="22"/>
          <w:szCs w:val="22"/>
          <w:lang w:val="en-US"/>
        </w:rPr>
        <w:t>Id</w:t>
      </w:r>
      <w:r w:rsidRPr="00CF4123">
        <w:rPr>
          <w:sz w:val="22"/>
          <w:szCs w:val="22"/>
        </w:rPr>
        <w:t xml:space="preserve"> с требованиями культуры Фрейд вводит понятие </w:t>
      </w:r>
      <w:r w:rsidRPr="00CF4123">
        <w:rPr>
          <w:i/>
          <w:iCs/>
          <w:sz w:val="22"/>
          <w:szCs w:val="22"/>
        </w:rPr>
        <w:t>сублимации</w:t>
      </w:r>
      <w:r w:rsidRPr="00CF4123">
        <w:rPr>
          <w:sz w:val="22"/>
          <w:szCs w:val="22"/>
        </w:rPr>
        <w:t xml:space="preserve"> – трансформации инстинктов в социально приемлемых формах. Так, формой сублимации эроса является сфера искусства, иногда политика. Танатос сублимируется в силовых структурах, агрессивных видах спорта и т.д. Теория Фрейда не является полностью философской (так же, как не имеет строго научного статуса), однако содержит значительный </w:t>
      </w:r>
      <w:r w:rsidRPr="00CF4123">
        <w:rPr>
          <w:sz w:val="22"/>
          <w:szCs w:val="22"/>
        </w:rPr>
        <w:lastRenderedPageBreak/>
        <w:t>мировоззренческий потенциал: главная идея – противоположность, несовместимость природного и социального начал в жизнедеятельности человека. По этой причине психоанализ стал важной составляющей современной культуры и мышления.</w:t>
      </w:r>
    </w:p>
    <w:p w:rsidR="00164B44" w:rsidRPr="00CF4123" w:rsidRDefault="00164B44" w:rsidP="00164B44">
      <w:pPr>
        <w:rPr>
          <w:sz w:val="22"/>
          <w:szCs w:val="22"/>
        </w:rPr>
      </w:pPr>
      <w:proofErr w:type="gramStart"/>
      <w:r w:rsidRPr="00CF4123">
        <w:rPr>
          <w:i/>
          <w:iCs/>
          <w:sz w:val="22"/>
          <w:szCs w:val="22"/>
        </w:rPr>
        <w:t>К. Г. Юнг</w:t>
      </w:r>
      <w:r w:rsidRPr="00CF4123">
        <w:rPr>
          <w:sz w:val="22"/>
          <w:szCs w:val="22"/>
        </w:rPr>
        <w:t xml:space="preserve"> (1875 - 1961) высказал идею </w:t>
      </w:r>
      <w:r w:rsidRPr="00CF4123">
        <w:rPr>
          <w:i/>
          <w:iCs/>
          <w:sz w:val="22"/>
          <w:szCs w:val="22"/>
        </w:rPr>
        <w:t>коллективного бессознательного</w:t>
      </w:r>
      <w:r w:rsidRPr="00CF4123">
        <w:rPr>
          <w:sz w:val="22"/>
          <w:szCs w:val="22"/>
        </w:rPr>
        <w:t xml:space="preserve"> (у Фрейда бессознательное было индивидуальным, т.е. состоящим из опыта самой личности).</w:t>
      </w:r>
      <w:proofErr w:type="gramEnd"/>
      <w:r w:rsidRPr="00CF4123">
        <w:rPr>
          <w:sz w:val="22"/>
          <w:szCs w:val="22"/>
        </w:rPr>
        <w:t xml:space="preserve"> Тем самым </w:t>
      </w:r>
      <w:proofErr w:type="gramStart"/>
      <w:r w:rsidRPr="00CF4123">
        <w:rPr>
          <w:sz w:val="22"/>
          <w:szCs w:val="22"/>
        </w:rPr>
        <w:t>бессознательное</w:t>
      </w:r>
      <w:proofErr w:type="gramEnd"/>
      <w:r w:rsidRPr="00CF4123">
        <w:rPr>
          <w:sz w:val="22"/>
          <w:szCs w:val="22"/>
        </w:rPr>
        <w:t xml:space="preserve"> также является многослойным образованием. Эта идея легла в основу трансперсональной психологии. К слову, ученики Фрейда не соглашались с ним в том, что основным фактором развития личности, базовой энергией является энергия </w:t>
      </w:r>
      <w:r w:rsidRPr="00CF4123">
        <w:rPr>
          <w:i/>
          <w:iCs/>
          <w:sz w:val="22"/>
          <w:szCs w:val="22"/>
        </w:rPr>
        <w:t>либидо</w:t>
      </w:r>
      <w:r w:rsidRPr="00CF4123">
        <w:rPr>
          <w:sz w:val="22"/>
          <w:szCs w:val="22"/>
        </w:rPr>
        <w:t xml:space="preserve">. </w:t>
      </w:r>
      <w:proofErr w:type="gramStart"/>
      <w:r w:rsidRPr="00CF4123">
        <w:rPr>
          <w:i/>
          <w:iCs/>
          <w:sz w:val="22"/>
          <w:szCs w:val="22"/>
        </w:rPr>
        <w:t>Э. Фромм</w:t>
      </w:r>
      <w:r w:rsidRPr="00CF4123">
        <w:rPr>
          <w:sz w:val="22"/>
          <w:szCs w:val="22"/>
        </w:rPr>
        <w:t xml:space="preserve"> (1900 - 1980) также, как и Юнг, полагал, что проблемы современного общества, неврозы пациентов, с которыми он сталкивался как врач, имеют более сложную, чем просто сексуальная, природу.</w:t>
      </w:r>
      <w:proofErr w:type="gramEnd"/>
      <w:r w:rsidRPr="00CF4123">
        <w:rPr>
          <w:sz w:val="22"/>
          <w:szCs w:val="22"/>
        </w:rPr>
        <w:t xml:space="preserve"> В частности, Фромм говорит о двух способах существования: быть и обладать, и основная причина неврозов, по его мнению, в том, что люди обычно выбирают обладание. </w:t>
      </w:r>
      <w:proofErr w:type="gramStart"/>
      <w:r w:rsidRPr="00CF4123">
        <w:rPr>
          <w:sz w:val="22"/>
          <w:szCs w:val="22"/>
        </w:rPr>
        <w:t>С другой стороны, не меньшей проблемой является свобода, т.к. она парадоксальна: люди одновременно и стремятся к ней, и бегут, т.к. полная свобода – это одиночество.</w:t>
      </w:r>
      <w:proofErr w:type="gramEnd"/>
      <w:r w:rsidRPr="00CF4123">
        <w:rPr>
          <w:sz w:val="22"/>
          <w:szCs w:val="22"/>
        </w:rPr>
        <w:t xml:space="preserve"> Выходом из обеих ситуаций, по Фромму, является любовь и творчество. </w:t>
      </w:r>
    </w:p>
    <w:p w:rsidR="00164B44" w:rsidRPr="00CF4123" w:rsidRDefault="00164B44" w:rsidP="00164B44">
      <w:pPr>
        <w:rPr>
          <w:sz w:val="22"/>
          <w:szCs w:val="22"/>
        </w:rPr>
      </w:pPr>
      <w:r w:rsidRPr="00CF4123">
        <w:rPr>
          <w:i/>
          <w:iCs/>
          <w:sz w:val="22"/>
          <w:szCs w:val="22"/>
          <w:u w:val="single"/>
        </w:rPr>
        <w:t>Прагматизм</w:t>
      </w:r>
      <w:r w:rsidRPr="00CF4123">
        <w:rPr>
          <w:sz w:val="22"/>
          <w:szCs w:val="22"/>
        </w:rPr>
        <w:t xml:space="preserve"> возник в 70х гг. 19 </w:t>
      </w:r>
      <w:proofErr w:type="gramStart"/>
      <w:r w:rsidRPr="00CF4123">
        <w:rPr>
          <w:sz w:val="22"/>
          <w:szCs w:val="22"/>
        </w:rPr>
        <w:t>в</w:t>
      </w:r>
      <w:proofErr w:type="gramEnd"/>
      <w:r w:rsidRPr="00CF4123">
        <w:rPr>
          <w:sz w:val="22"/>
          <w:szCs w:val="22"/>
        </w:rPr>
        <w:t xml:space="preserve">. </w:t>
      </w:r>
      <w:proofErr w:type="gramStart"/>
      <w:r w:rsidRPr="00CF4123">
        <w:rPr>
          <w:sz w:val="22"/>
          <w:szCs w:val="22"/>
        </w:rPr>
        <w:t>в</w:t>
      </w:r>
      <w:proofErr w:type="gramEnd"/>
      <w:r w:rsidRPr="00CF4123">
        <w:rPr>
          <w:sz w:val="22"/>
          <w:szCs w:val="22"/>
        </w:rPr>
        <w:t xml:space="preserve"> США (Ч. Пирс, американский логик, математик, естествоиспытатель и философ (1839 – 1914)) и стал особо популярным в первой половине 20 в. (У. Джеймс, Д. Дьюи), однако не менее популярен сейчас (Р. Рорти). Термин является производным от греч</w:t>
      </w:r>
      <w:proofErr w:type="gramStart"/>
      <w:r w:rsidRPr="00CF4123">
        <w:rPr>
          <w:sz w:val="22"/>
          <w:szCs w:val="22"/>
        </w:rPr>
        <w:t>.</w:t>
      </w:r>
      <w:proofErr w:type="gramEnd"/>
      <w:r w:rsidRPr="00CF4123">
        <w:rPr>
          <w:sz w:val="22"/>
          <w:szCs w:val="22"/>
        </w:rPr>
        <w:t xml:space="preserve"> «</w:t>
      </w:r>
      <w:proofErr w:type="gramStart"/>
      <w:r w:rsidRPr="00CF4123">
        <w:rPr>
          <w:sz w:val="22"/>
          <w:szCs w:val="22"/>
        </w:rPr>
        <w:t>п</w:t>
      </w:r>
      <w:proofErr w:type="gramEnd"/>
      <w:r w:rsidRPr="00CF4123">
        <w:rPr>
          <w:sz w:val="22"/>
          <w:szCs w:val="22"/>
        </w:rPr>
        <w:t>рагма» - действие (однокоренное с практикой). Прагматизм выступает в двух ипостасях:</w:t>
      </w:r>
    </w:p>
    <w:p w:rsidR="00164B44" w:rsidRPr="00CF4123" w:rsidRDefault="00164B44" w:rsidP="00C3463A">
      <w:pPr>
        <w:jc w:val="both"/>
        <w:rPr>
          <w:sz w:val="22"/>
          <w:szCs w:val="22"/>
        </w:rPr>
      </w:pPr>
      <w:r w:rsidRPr="00CF4123">
        <w:rPr>
          <w:sz w:val="22"/>
          <w:szCs w:val="22"/>
        </w:rPr>
        <w:t>как метод познания и решения философских проблем (через рассмотрение практических следствий того или иного варианта);</w:t>
      </w:r>
    </w:p>
    <w:p w:rsidR="00164B44" w:rsidRPr="00CF4123" w:rsidRDefault="00164B44" w:rsidP="00C3463A">
      <w:pPr>
        <w:jc w:val="both"/>
        <w:rPr>
          <w:sz w:val="22"/>
          <w:szCs w:val="22"/>
        </w:rPr>
      </w:pPr>
      <w:r w:rsidRPr="00CF4123">
        <w:rPr>
          <w:sz w:val="22"/>
          <w:szCs w:val="22"/>
        </w:rPr>
        <w:t>как теория истины: истина – то, что приводит нас к успеху, то, что работает на нас.</w:t>
      </w:r>
    </w:p>
    <w:p w:rsidR="00164B44" w:rsidRPr="00CF4123" w:rsidRDefault="00164B44" w:rsidP="00164B44">
      <w:pPr>
        <w:rPr>
          <w:sz w:val="22"/>
          <w:szCs w:val="22"/>
        </w:rPr>
      </w:pPr>
      <w:r w:rsidRPr="00CF4123">
        <w:rPr>
          <w:sz w:val="22"/>
          <w:szCs w:val="22"/>
        </w:rPr>
        <w:t>Прагматизм оказал сильное влияние на духовную жизнь общества, в частности, на нем основано проектное обучение, он стоит у истоков современного американского либерализма.</w:t>
      </w:r>
    </w:p>
    <w:p w:rsidR="00164B44" w:rsidRPr="00CF4123" w:rsidRDefault="00164B44" w:rsidP="00164B44">
      <w:pPr>
        <w:rPr>
          <w:sz w:val="22"/>
          <w:szCs w:val="22"/>
        </w:rPr>
      </w:pPr>
      <w:r w:rsidRPr="00CF4123">
        <w:rPr>
          <w:i/>
          <w:iCs/>
          <w:sz w:val="22"/>
          <w:szCs w:val="22"/>
          <w:u w:val="single"/>
        </w:rPr>
        <w:t>Позитивизм</w:t>
      </w:r>
      <w:r w:rsidRPr="00CF4123">
        <w:rPr>
          <w:sz w:val="22"/>
          <w:szCs w:val="22"/>
        </w:rPr>
        <w:t xml:space="preserve"> представляет собой сциентистское направление. Название связано с тем, что позитивизм сосредоточен на частных науках, дающих позитивный результат. Родоначальником позитивизма является </w:t>
      </w:r>
      <w:r w:rsidRPr="00CF4123">
        <w:rPr>
          <w:i/>
          <w:iCs/>
          <w:sz w:val="22"/>
          <w:szCs w:val="22"/>
        </w:rPr>
        <w:t>О. Конт</w:t>
      </w:r>
      <w:r w:rsidRPr="00CF4123">
        <w:rPr>
          <w:sz w:val="22"/>
          <w:szCs w:val="22"/>
        </w:rPr>
        <w:t xml:space="preserve"> (1798 – 1857), сделавший вывод о том, что науки не нуждаются в философии. На роль философии остается быть методологией науки и служить обобщающей сводкой результатов, добытых эмпирическими науками. К середине 20 </w:t>
      </w:r>
      <w:proofErr w:type="gramStart"/>
      <w:r w:rsidRPr="00CF4123">
        <w:rPr>
          <w:sz w:val="22"/>
          <w:szCs w:val="22"/>
        </w:rPr>
        <w:t>в</w:t>
      </w:r>
      <w:proofErr w:type="gramEnd"/>
      <w:r w:rsidRPr="00CF4123">
        <w:rPr>
          <w:sz w:val="22"/>
          <w:szCs w:val="22"/>
        </w:rPr>
        <w:t xml:space="preserve">. </w:t>
      </w:r>
      <w:proofErr w:type="gramStart"/>
      <w:r w:rsidRPr="00CF4123">
        <w:rPr>
          <w:sz w:val="22"/>
          <w:szCs w:val="22"/>
        </w:rPr>
        <w:t>появилась</w:t>
      </w:r>
      <w:proofErr w:type="gramEnd"/>
      <w:r w:rsidRPr="00CF4123">
        <w:rPr>
          <w:sz w:val="22"/>
          <w:szCs w:val="22"/>
        </w:rPr>
        <w:t xml:space="preserve"> новая стадия в развитии позитивизма – </w:t>
      </w:r>
      <w:r w:rsidRPr="00CF4123">
        <w:rPr>
          <w:i/>
          <w:iCs/>
          <w:sz w:val="22"/>
          <w:szCs w:val="22"/>
        </w:rPr>
        <w:t>неопозитивизм</w:t>
      </w:r>
      <w:r w:rsidRPr="00CF4123">
        <w:rPr>
          <w:sz w:val="22"/>
          <w:szCs w:val="22"/>
        </w:rPr>
        <w:t xml:space="preserve">. Он в основном представлен </w:t>
      </w:r>
      <w:r w:rsidRPr="00CF4123">
        <w:rPr>
          <w:i/>
          <w:iCs/>
          <w:sz w:val="22"/>
          <w:szCs w:val="22"/>
        </w:rPr>
        <w:t xml:space="preserve">Венским кружком </w:t>
      </w:r>
      <w:r w:rsidRPr="00CF4123">
        <w:rPr>
          <w:sz w:val="22"/>
          <w:szCs w:val="22"/>
        </w:rPr>
        <w:t xml:space="preserve">(Р. Карнап, М. Шлик, Х. Рейхенбах, К. Гедель), а также Б. Расселом и Л. Витгенштейном. Его главная мысль – что философия существует не как наука (мышление) о мире, а как анализ языка. Окружающий мир является языковой конструкцией, поэтому предметом философии должна быть не физическая реальность, а анализ языка. Главный введенный ими принцип – </w:t>
      </w:r>
      <w:r w:rsidRPr="00CF4123">
        <w:rPr>
          <w:i/>
          <w:iCs/>
          <w:sz w:val="22"/>
          <w:szCs w:val="22"/>
        </w:rPr>
        <w:t xml:space="preserve">верификация </w:t>
      </w:r>
      <w:r w:rsidRPr="00CF4123">
        <w:rPr>
          <w:sz w:val="22"/>
          <w:szCs w:val="22"/>
        </w:rPr>
        <w:t xml:space="preserve">– проверка суждений на истинность. Непроверяемые высказывания лишены смысла, поэтому они должны быть исключены из языка. В 60е гг. 20 вв. возник </w:t>
      </w:r>
      <w:r w:rsidRPr="00CF4123">
        <w:rPr>
          <w:i/>
          <w:iCs/>
          <w:sz w:val="22"/>
          <w:szCs w:val="22"/>
        </w:rPr>
        <w:t xml:space="preserve">постпозитивизм </w:t>
      </w:r>
      <w:r w:rsidRPr="00CF4123">
        <w:rPr>
          <w:sz w:val="22"/>
          <w:szCs w:val="22"/>
        </w:rPr>
        <w:t xml:space="preserve">(К. Поппер, Т. Кун, И. Лакатос, П. Фейерабенд). </w:t>
      </w:r>
      <w:r w:rsidRPr="00CF4123">
        <w:rPr>
          <w:i/>
          <w:iCs/>
          <w:sz w:val="22"/>
          <w:szCs w:val="22"/>
        </w:rPr>
        <w:t>К. Поппер</w:t>
      </w:r>
      <w:r w:rsidRPr="00CF4123">
        <w:rPr>
          <w:sz w:val="22"/>
          <w:szCs w:val="22"/>
        </w:rPr>
        <w:t xml:space="preserve"> (1902 – 1994) считал, что верификация недостаточна (как критерий), не все в науке может быть проверено, и предложил критерий </w:t>
      </w:r>
      <w:r w:rsidRPr="00CF4123">
        <w:rPr>
          <w:i/>
          <w:iCs/>
          <w:sz w:val="22"/>
          <w:szCs w:val="22"/>
        </w:rPr>
        <w:t>фальсификации</w:t>
      </w:r>
      <w:r w:rsidRPr="00CF4123">
        <w:rPr>
          <w:sz w:val="22"/>
          <w:szCs w:val="22"/>
        </w:rPr>
        <w:t xml:space="preserve">: если есть хотя бы один противоречащий теории факт, то она может быть опровергнута. </w:t>
      </w:r>
    </w:p>
    <w:p w:rsidR="00164B44" w:rsidRPr="00CF4123" w:rsidRDefault="00164B44" w:rsidP="00164B44">
      <w:pPr>
        <w:rPr>
          <w:sz w:val="22"/>
          <w:szCs w:val="22"/>
        </w:rPr>
      </w:pPr>
      <w:r w:rsidRPr="00CF4123">
        <w:rPr>
          <w:i/>
          <w:iCs/>
          <w:sz w:val="22"/>
          <w:szCs w:val="22"/>
          <w:u w:val="single"/>
        </w:rPr>
        <w:t>Феноменология</w:t>
      </w:r>
      <w:r w:rsidRPr="00CF4123">
        <w:rPr>
          <w:sz w:val="22"/>
          <w:szCs w:val="22"/>
        </w:rPr>
        <w:t xml:space="preserve"> была основана </w:t>
      </w:r>
      <w:r w:rsidRPr="00CF4123">
        <w:rPr>
          <w:i/>
          <w:iCs/>
          <w:sz w:val="22"/>
          <w:szCs w:val="22"/>
        </w:rPr>
        <w:t>Э. Гуссерлем</w:t>
      </w:r>
      <w:r w:rsidRPr="00CF4123">
        <w:rPr>
          <w:sz w:val="22"/>
          <w:szCs w:val="22"/>
        </w:rPr>
        <w:t xml:space="preserve"> (1859 – 1938). Он понимает философию как строгую науку о феноменах сознания. Их необходимо очистить от эмпирического содержания. Способом такого очищения должна стать </w:t>
      </w:r>
      <w:r w:rsidRPr="00CF4123">
        <w:rPr>
          <w:i/>
          <w:iCs/>
          <w:sz w:val="22"/>
          <w:szCs w:val="22"/>
        </w:rPr>
        <w:t>феноменологическая редукция</w:t>
      </w:r>
      <w:r w:rsidRPr="00CF4123">
        <w:rPr>
          <w:sz w:val="22"/>
          <w:szCs w:val="22"/>
        </w:rPr>
        <w:t xml:space="preserve">, которая позволяет сознанию освободиться от смысла, навязываемого естественными науками. В результате получается чистый феномен сознания, свободный от индивидуальных характеристик и обладающий </w:t>
      </w:r>
      <w:r w:rsidRPr="00CF4123">
        <w:rPr>
          <w:i/>
          <w:iCs/>
          <w:sz w:val="22"/>
          <w:szCs w:val="22"/>
        </w:rPr>
        <w:t>интенциональностью</w:t>
      </w:r>
      <w:r w:rsidRPr="00CF4123">
        <w:rPr>
          <w:sz w:val="22"/>
          <w:szCs w:val="22"/>
        </w:rPr>
        <w:t xml:space="preserve"> (направленностью на что-либо). </w:t>
      </w:r>
    </w:p>
    <w:p w:rsidR="00164B44" w:rsidRDefault="00164B44" w:rsidP="00164B44">
      <w:pPr>
        <w:pStyle w:val="Default"/>
        <w:rPr>
          <w:rFonts w:eastAsia="Calibri"/>
          <w:sz w:val="22"/>
          <w:szCs w:val="22"/>
          <w:lang w:val="kk-KZ"/>
        </w:rPr>
      </w:pPr>
      <w:proofErr w:type="gramStart"/>
      <w:r w:rsidRPr="00CF4123">
        <w:rPr>
          <w:rFonts w:eastAsia="Calibri"/>
          <w:i/>
          <w:iCs/>
          <w:sz w:val="22"/>
          <w:szCs w:val="22"/>
          <w:u w:val="single"/>
        </w:rPr>
        <w:t>Постмодернизм</w:t>
      </w:r>
      <w:r w:rsidRPr="00CF4123">
        <w:rPr>
          <w:rFonts w:eastAsia="Calibri"/>
          <w:sz w:val="22"/>
          <w:szCs w:val="22"/>
        </w:rPr>
        <w:t xml:space="preserve"> возник во второй половине 20 в. Представлен Ж. Деррида, Ж. Делезом, Ф. Гваттари, Ж. Бодрийяром и др. Суть постмодерна – противопоставление себя модерну с его культом разума, абсолютной истиной и т.д.</w:t>
      </w:r>
      <w:proofErr w:type="gramEnd"/>
      <w:r w:rsidRPr="00CF4123">
        <w:rPr>
          <w:rFonts w:eastAsia="Calibri"/>
          <w:sz w:val="22"/>
          <w:szCs w:val="22"/>
        </w:rPr>
        <w:t xml:space="preserve"> Для модерна характерны, по мнению постмодернистов, метарассказы, т.е. приписывание какой-либо практикой себе монополии на истинность, на ведущую роль философия, наука модерна</w:t>
      </w:r>
      <w:r w:rsidR="00955A84">
        <w:rPr>
          <w:rFonts w:eastAsia="Calibri"/>
          <w:sz w:val="22"/>
          <w:szCs w:val="22"/>
          <w:lang w:val="kk-KZ"/>
        </w:rPr>
        <w:t>.</w:t>
      </w:r>
    </w:p>
    <w:p w:rsidR="00DF5BDC" w:rsidRDefault="00955A84" w:rsidP="00164B44">
      <w:pPr>
        <w:pStyle w:val="Default"/>
        <w:rPr>
          <w:rFonts w:eastAsia="Calibri"/>
          <w:sz w:val="22"/>
          <w:szCs w:val="22"/>
          <w:lang w:val="kk-KZ"/>
        </w:rPr>
      </w:pPr>
      <w:r>
        <w:rPr>
          <w:rFonts w:eastAsia="Calibri"/>
          <w:sz w:val="22"/>
          <w:szCs w:val="22"/>
          <w:lang w:val="kk-KZ"/>
        </w:rPr>
        <w:t xml:space="preserve">Семинар- пресс- конференция </w:t>
      </w:r>
    </w:p>
    <w:p w:rsidR="001A5494" w:rsidRPr="00C3463A" w:rsidRDefault="00E22A7A" w:rsidP="00163804">
      <w:pPr>
        <w:pStyle w:val="Default"/>
        <w:rPr>
          <w:sz w:val="22"/>
          <w:szCs w:val="22"/>
          <w:lang w:val="kk-KZ"/>
        </w:rPr>
      </w:pPr>
      <w:r>
        <w:rPr>
          <w:rFonts w:eastAsia="Calibri"/>
          <w:sz w:val="22"/>
          <w:szCs w:val="22"/>
          <w:lang w:val="kk-KZ"/>
        </w:rPr>
        <w:t xml:space="preserve"> Методические  указания</w:t>
      </w:r>
    </w:p>
    <w:p w:rsidR="0092323B" w:rsidRPr="0092323B" w:rsidRDefault="00955A84" w:rsidP="0092323B">
      <w:pPr>
        <w:pStyle w:val="21"/>
        <w:tabs>
          <w:tab w:val="clear" w:pos="900"/>
        </w:tabs>
        <w:ind w:firstLine="540"/>
        <w:rPr>
          <w:sz w:val="22"/>
          <w:szCs w:val="22"/>
          <w:lang w:val="kk-KZ"/>
        </w:rPr>
      </w:pPr>
      <w:r w:rsidRPr="0092323B">
        <w:rPr>
          <w:color w:val="000000"/>
          <w:sz w:val="22"/>
          <w:szCs w:val="22"/>
          <w:lang w:val="kk-KZ"/>
        </w:rPr>
        <w:t>По 1-му вопросу обратить внимание на то, что к</w:t>
      </w:r>
      <w:r w:rsidR="001D7B4B" w:rsidRPr="0092323B">
        <w:rPr>
          <w:color w:val="000000"/>
          <w:sz w:val="22"/>
          <w:szCs w:val="22"/>
        </w:rPr>
        <w:t xml:space="preserve">онец </w:t>
      </w:r>
      <w:r w:rsidR="001D7B4B" w:rsidRPr="0092323B">
        <w:rPr>
          <w:color w:val="000000"/>
          <w:sz w:val="22"/>
          <w:szCs w:val="22"/>
          <w:lang w:val="en-US"/>
        </w:rPr>
        <w:t>XIX</w:t>
      </w:r>
      <w:r w:rsidR="001D7B4B" w:rsidRPr="0092323B">
        <w:rPr>
          <w:color w:val="000000"/>
          <w:sz w:val="22"/>
          <w:szCs w:val="22"/>
        </w:rPr>
        <w:t xml:space="preserve"> и </w:t>
      </w:r>
      <w:r w:rsidR="001D7B4B" w:rsidRPr="0092323B">
        <w:rPr>
          <w:color w:val="000000"/>
          <w:sz w:val="22"/>
          <w:szCs w:val="22"/>
          <w:lang w:val="en-US"/>
        </w:rPr>
        <w:t>XX</w:t>
      </w:r>
      <w:r w:rsidR="001D7B4B" w:rsidRPr="0092323B">
        <w:rPr>
          <w:color w:val="000000"/>
          <w:sz w:val="22"/>
          <w:szCs w:val="22"/>
        </w:rPr>
        <w:t xml:space="preserve"> в. — эпоха неклассической философии. Этот пери</w:t>
      </w:r>
      <w:r w:rsidR="001D7B4B" w:rsidRPr="0092323B">
        <w:rPr>
          <w:color w:val="000000"/>
          <w:sz w:val="22"/>
          <w:szCs w:val="22"/>
        </w:rPr>
        <w:softHyphen/>
        <w:t>од дал замечательных мыслителей, обогативших философскую куль</w:t>
      </w:r>
      <w:r w:rsidR="001D7B4B" w:rsidRPr="0092323B">
        <w:rPr>
          <w:color w:val="000000"/>
          <w:sz w:val="22"/>
          <w:szCs w:val="22"/>
        </w:rPr>
        <w:softHyphen/>
        <w:t xml:space="preserve">туру. </w:t>
      </w:r>
      <w:r w:rsidRPr="0092323B">
        <w:rPr>
          <w:color w:val="000000"/>
          <w:sz w:val="22"/>
          <w:szCs w:val="22"/>
          <w:lang w:val="kk-KZ"/>
        </w:rPr>
        <w:t xml:space="preserve">  Показать , что з</w:t>
      </w:r>
      <w:r w:rsidR="001D7B4B" w:rsidRPr="0092323B">
        <w:rPr>
          <w:color w:val="000000"/>
          <w:sz w:val="22"/>
          <w:szCs w:val="22"/>
        </w:rPr>
        <w:t xml:space="preserve">ападная философия данного периода — это огромное многообразие философов всевозможных школ, направлений и концепций, основные из которых: иррационализм (А. </w:t>
      </w:r>
      <w:r w:rsidR="001D7B4B" w:rsidRPr="0092323B">
        <w:rPr>
          <w:color w:val="000000"/>
          <w:sz w:val="22"/>
          <w:szCs w:val="22"/>
        </w:rPr>
        <w:lastRenderedPageBreak/>
        <w:t>Шопенгауэр), марксизм (К. Маркс, Ф. Энгельс), философия жизни (С. Кьеркегор, Ф. Ницше, А. Бергсон), позити</w:t>
      </w:r>
      <w:r w:rsidR="001D7B4B" w:rsidRPr="0092323B">
        <w:rPr>
          <w:color w:val="000000"/>
          <w:sz w:val="22"/>
          <w:szCs w:val="22"/>
        </w:rPr>
        <w:softHyphen/>
        <w:t>визм и неопозитивизм (О. Конт, Б. Рассел, Л. Витгенштейн), фило</w:t>
      </w:r>
      <w:r w:rsidR="001D7B4B" w:rsidRPr="0092323B">
        <w:rPr>
          <w:color w:val="000000"/>
          <w:sz w:val="22"/>
          <w:szCs w:val="22"/>
        </w:rPr>
        <w:softHyphen/>
        <w:t>софия прагматизма (Ч. Пирс, У. Джемс, Дж. Дьюи), феноменология (Э. Гуссерль), герменевтика</w:t>
      </w:r>
      <w:proofErr w:type="gramStart"/>
      <w:r w:rsidR="001D7B4B" w:rsidRPr="0092323B">
        <w:rPr>
          <w:color w:val="000000"/>
          <w:sz w:val="22"/>
          <w:szCs w:val="22"/>
          <w:vertAlign w:val="superscript"/>
        </w:rPr>
        <w:t>1</w:t>
      </w:r>
      <w:proofErr w:type="gramEnd"/>
      <w:r w:rsidR="001D7B4B" w:rsidRPr="0092323B">
        <w:rPr>
          <w:color w:val="000000"/>
          <w:sz w:val="22"/>
          <w:szCs w:val="22"/>
        </w:rPr>
        <w:t xml:space="preserve"> (</w:t>
      </w:r>
      <w:r w:rsidR="001D7B4B" w:rsidRPr="0092323B">
        <w:rPr>
          <w:color w:val="000000"/>
          <w:sz w:val="22"/>
          <w:szCs w:val="22"/>
          <w:lang w:val="en-US"/>
        </w:rPr>
        <w:t>X</w:t>
      </w:r>
      <w:r w:rsidR="001D7B4B" w:rsidRPr="0092323B">
        <w:rPr>
          <w:color w:val="000000"/>
          <w:sz w:val="22"/>
          <w:szCs w:val="22"/>
        </w:rPr>
        <w:t>. Гадамер), философская антропология</w:t>
      </w:r>
      <w:proofErr w:type="gramStart"/>
      <w:r w:rsidR="001D7B4B" w:rsidRPr="0092323B">
        <w:rPr>
          <w:color w:val="000000"/>
          <w:sz w:val="22"/>
          <w:szCs w:val="22"/>
          <w:vertAlign w:val="superscript"/>
        </w:rPr>
        <w:t>2</w:t>
      </w:r>
      <w:proofErr w:type="gramEnd"/>
      <w:r w:rsidR="001D7B4B" w:rsidRPr="0092323B">
        <w:rPr>
          <w:color w:val="000000"/>
          <w:sz w:val="22"/>
          <w:szCs w:val="22"/>
          <w:vertAlign w:val="superscript"/>
        </w:rPr>
        <w:t xml:space="preserve"> </w:t>
      </w:r>
      <w:r w:rsidR="001D7B4B" w:rsidRPr="0092323B">
        <w:rPr>
          <w:color w:val="000000"/>
          <w:sz w:val="22"/>
          <w:szCs w:val="22"/>
        </w:rPr>
        <w:t>(М. Шелер, П. Тейяр де Шарден), экзистенциализм (М. Хайдеггер, К. Ясперс, Ж.-П. Сартр), структурализм (К. Леви-Строс), критиче</w:t>
      </w:r>
      <w:r w:rsidR="001D7B4B" w:rsidRPr="0092323B">
        <w:rPr>
          <w:color w:val="000000"/>
          <w:sz w:val="22"/>
          <w:szCs w:val="22"/>
        </w:rPr>
        <w:softHyphen/>
        <w:t>ский рационализм</w:t>
      </w:r>
      <w:r w:rsidR="001D7B4B" w:rsidRPr="0092323B">
        <w:rPr>
          <w:color w:val="000000"/>
          <w:sz w:val="22"/>
          <w:szCs w:val="22"/>
          <w:vertAlign w:val="superscript"/>
        </w:rPr>
        <w:t>3</w:t>
      </w:r>
      <w:r w:rsidR="001D7B4B" w:rsidRPr="0092323B">
        <w:rPr>
          <w:color w:val="000000"/>
          <w:sz w:val="22"/>
          <w:szCs w:val="22"/>
        </w:rPr>
        <w:t xml:space="preserve"> (К. Поппер), психоанализ (3. </w:t>
      </w:r>
      <w:proofErr w:type="gramStart"/>
      <w:r w:rsidR="001D7B4B" w:rsidRPr="0092323B">
        <w:rPr>
          <w:color w:val="000000"/>
          <w:sz w:val="22"/>
          <w:szCs w:val="22"/>
        </w:rPr>
        <w:t>Фрейд, К. Юнг и др.).</w:t>
      </w:r>
      <w:proofErr w:type="gramEnd"/>
      <w:r w:rsidR="0092323B" w:rsidRPr="0092323B">
        <w:rPr>
          <w:i/>
          <w:sz w:val="22"/>
          <w:szCs w:val="22"/>
        </w:rPr>
        <w:t xml:space="preserve"> </w:t>
      </w:r>
      <w:r w:rsidR="0092323B" w:rsidRPr="0092323B">
        <w:rPr>
          <w:sz w:val="22"/>
          <w:szCs w:val="22"/>
        </w:rPr>
        <w:t xml:space="preserve">Рассмотреть мировоззренческие последствия разрушения классической научной картины мира в начале 20-го столетия. </w:t>
      </w:r>
    </w:p>
    <w:p w:rsidR="00E22A7A" w:rsidRPr="00C3463A" w:rsidRDefault="001A5494" w:rsidP="00C3463A">
      <w:pPr>
        <w:pStyle w:val="21"/>
        <w:tabs>
          <w:tab w:val="clear" w:pos="900"/>
        </w:tabs>
        <w:ind w:firstLine="0"/>
        <w:rPr>
          <w:sz w:val="22"/>
          <w:szCs w:val="22"/>
          <w:lang w:val="kk-KZ"/>
        </w:rPr>
      </w:pPr>
      <w:r w:rsidRPr="0092323B">
        <w:rPr>
          <w:i/>
          <w:sz w:val="22"/>
          <w:szCs w:val="22"/>
        </w:rPr>
        <w:t>2</w:t>
      </w:r>
      <w:r w:rsidR="00E22A7A" w:rsidRPr="0092323B">
        <w:rPr>
          <w:i/>
          <w:sz w:val="22"/>
          <w:szCs w:val="22"/>
          <w:lang w:val="kk-KZ"/>
        </w:rPr>
        <w:t>в</w:t>
      </w:r>
      <w:r w:rsidRPr="0092323B">
        <w:rPr>
          <w:i/>
          <w:sz w:val="22"/>
          <w:szCs w:val="22"/>
        </w:rPr>
        <w:t xml:space="preserve">. </w:t>
      </w:r>
      <w:r w:rsidR="00E22A7A" w:rsidRPr="0092323B">
        <w:rPr>
          <w:sz w:val="22"/>
          <w:szCs w:val="22"/>
        </w:rPr>
        <w:t xml:space="preserve">Рассмотреть трактовку проблем человеческого существования в учении С. Кьеркегора. Раскрыть содержательность идеи </w:t>
      </w:r>
      <w:r w:rsidR="00E22A7A" w:rsidRPr="0092323B">
        <w:rPr>
          <w:i/>
          <w:sz w:val="22"/>
          <w:szCs w:val="22"/>
        </w:rPr>
        <w:t>интенциональности</w:t>
      </w:r>
      <w:r w:rsidR="00E22A7A" w:rsidRPr="0092323B">
        <w:rPr>
          <w:sz w:val="22"/>
          <w:szCs w:val="22"/>
        </w:rPr>
        <w:t xml:space="preserve"> сознания в феноменологии Э. Гуссерля. Дать характеристику социокультурного контекста эпохи, рождающей экзистенциальное умонастроение. Рассмотреть понимание человеческого существования в фундаментальной онтологии М. Хайдеггера. Раскрыть стратегию существования человека в бессмысленном мире, отстаиваемую А. Камю. Разъяснить его трактовку реальности как </w:t>
      </w:r>
      <w:r w:rsidR="00E22A7A" w:rsidRPr="0092323B">
        <w:rPr>
          <w:i/>
          <w:sz w:val="22"/>
          <w:szCs w:val="22"/>
        </w:rPr>
        <w:t xml:space="preserve">абсурда  </w:t>
      </w:r>
      <w:r w:rsidR="00E22A7A" w:rsidRPr="0092323B">
        <w:rPr>
          <w:sz w:val="22"/>
          <w:szCs w:val="22"/>
        </w:rPr>
        <w:t xml:space="preserve">и вытекающей из этого ключевой </w:t>
      </w:r>
      <w:r w:rsidR="00E22A7A" w:rsidRPr="0092323B">
        <w:rPr>
          <w:i/>
          <w:sz w:val="22"/>
          <w:szCs w:val="22"/>
        </w:rPr>
        <w:t>проблемы самоубийства</w:t>
      </w:r>
      <w:r w:rsidR="00E22A7A" w:rsidRPr="0092323B">
        <w:rPr>
          <w:sz w:val="22"/>
          <w:szCs w:val="22"/>
        </w:rPr>
        <w:t xml:space="preserve">. Осмыслить </w:t>
      </w:r>
      <w:proofErr w:type="gramStart"/>
      <w:r w:rsidR="00E22A7A" w:rsidRPr="0092323B">
        <w:rPr>
          <w:sz w:val="22"/>
          <w:szCs w:val="22"/>
        </w:rPr>
        <w:t>содержательную</w:t>
      </w:r>
      <w:proofErr w:type="gramEnd"/>
      <w:r w:rsidR="00E22A7A" w:rsidRPr="0092323B">
        <w:rPr>
          <w:sz w:val="22"/>
          <w:szCs w:val="22"/>
        </w:rPr>
        <w:t xml:space="preserve"> наполненность проповеди </w:t>
      </w:r>
      <w:r w:rsidR="00E22A7A" w:rsidRPr="0092323B">
        <w:rPr>
          <w:i/>
          <w:sz w:val="22"/>
          <w:szCs w:val="22"/>
        </w:rPr>
        <w:t>бунтарства</w:t>
      </w:r>
      <w:r w:rsidR="00E22A7A" w:rsidRPr="0092323B">
        <w:rPr>
          <w:sz w:val="22"/>
          <w:szCs w:val="22"/>
        </w:rPr>
        <w:t xml:space="preserve"> Камю на примере его переложения мифа о Сизифе. Указать предпосылки идеологической ангажированности </w:t>
      </w:r>
      <w:proofErr w:type="gramStart"/>
      <w:r w:rsidR="00E22A7A" w:rsidRPr="0092323B">
        <w:rPr>
          <w:sz w:val="22"/>
          <w:szCs w:val="22"/>
        </w:rPr>
        <w:t>философских</w:t>
      </w:r>
      <w:proofErr w:type="gramEnd"/>
      <w:r w:rsidR="00E22A7A" w:rsidRPr="0092323B">
        <w:rPr>
          <w:sz w:val="22"/>
          <w:szCs w:val="22"/>
        </w:rPr>
        <w:t xml:space="preserve"> штудий Сартра и Камю. </w:t>
      </w:r>
    </w:p>
    <w:p w:rsidR="00DF5BDC" w:rsidRPr="0092323B" w:rsidRDefault="00DF5BDC" w:rsidP="00DF5BDC">
      <w:pPr>
        <w:spacing w:line="260" w:lineRule="auto"/>
        <w:ind w:firstLine="540"/>
        <w:jc w:val="both"/>
        <w:rPr>
          <w:sz w:val="22"/>
          <w:szCs w:val="22"/>
        </w:rPr>
      </w:pPr>
      <w:r>
        <w:rPr>
          <w:sz w:val="22"/>
          <w:szCs w:val="22"/>
          <w:lang w:val="kk-KZ"/>
        </w:rPr>
        <w:t xml:space="preserve"> По 3-му  в. о</w:t>
      </w:r>
      <w:r w:rsidR="00955A84" w:rsidRPr="0092323B">
        <w:rPr>
          <w:sz w:val="22"/>
          <w:szCs w:val="22"/>
        </w:rPr>
        <w:t xml:space="preserve">смыслить состояние развития европейского естествознания в середине 19-го века, вычленить предпосылки становления мировоззренческих установок «позитивной философии», исповедующей принцип «отказа от метафизики». Установить базовые аксиомы классического позитивизма (О. Конт, Г. Спенсер). Рассмотреть представления позитивистов о смысле и предназначении философии. Определить перспективы эволюции позитивистских воззрений на природу науки. </w:t>
      </w:r>
      <w:r w:rsidR="001A5494" w:rsidRPr="0092323B">
        <w:rPr>
          <w:sz w:val="22"/>
          <w:szCs w:val="22"/>
        </w:rPr>
        <w:t xml:space="preserve">Осмыслить духовные предпосылки кризиса неопозитивизма на рубеже 50-60-х годов. Уяснить мировоззренческие установки постпозитивистского умонастроения. Выявить новые методологические координаты рассмотрения эволюции научного знания, реконструировать постпозитивистский образ науки. Рассмотреть принципы </w:t>
      </w:r>
      <w:r w:rsidR="001A5494" w:rsidRPr="0092323B">
        <w:rPr>
          <w:i/>
          <w:sz w:val="22"/>
          <w:szCs w:val="22"/>
        </w:rPr>
        <w:t xml:space="preserve">фальсификационизма </w:t>
      </w:r>
      <w:r w:rsidR="001A5494" w:rsidRPr="0092323B">
        <w:rPr>
          <w:sz w:val="22"/>
          <w:szCs w:val="22"/>
        </w:rPr>
        <w:t xml:space="preserve"> К. Поппера. Прокомментировать тезис несоизмеримости теорий (Т. Кун, П. Фейерабенд), существенно размывающий некогда строгое толкование критериев рациональности. Вскрыть закономерность радикализации постпозитивистских взглядов в рамках концепции «эпистемологического анархизма» П. Фейерабенда. Оценить потенциал идейного наследия позитивизма в развитии естествознания и математики 20-го века.</w:t>
      </w:r>
      <w:r w:rsidRPr="00DF5BDC">
        <w:rPr>
          <w:sz w:val="22"/>
          <w:szCs w:val="22"/>
        </w:rPr>
        <w:t xml:space="preserve"> </w:t>
      </w:r>
      <w:r w:rsidRPr="0092323B">
        <w:rPr>
          <w:sz w:val="22"/>
          <w:szCs w:val="22"/>
        </w:rPr>
        <w:t>Уяснить суть технократизма и факторы его преодоления. Рассмотреть «за и против» процесса либерализации. Прокомментировать тезис о нравственной деградации современного человека. Выявить новизну обстоятельств мировоззренческого самоопределения человека в постсовременном мире.</w:t>
      </w:r>
    </w:p>
    <w:p w:rsidR="001A5494" w:rsidRPr="009A7F6F" w:rsidRDefault="00DF5BDC" w:rsidP="009A7F6F">
      <w:pPr>
        <w:jc w:val="both"/>
        <w:rPr>
          <w:sz w:val="22"/>
          <w:szCs w:val="22"/>
          <w:lang w:val="kk-KZ"/>
        </w:rPr>
      </w:pPr>
      <w:r w:rsidRPr="0092323B">
        <w:rPr>
          <w:i/>
          <w:sz w:val="22"/>
          <w:szCs w:val="22"/>
        </w:rPr>
        <w:t xml:space="preserve"> </w:t>
      </w:r>
      <w:r w:rsidRPr="0092323B">
        <w:rPr>
          <w:sz w:val="22"/>
          <w:szCs w:val="22"/>
        </w:rPr>
        <w:t>Проанализировать особенности постмодернистского мировидения на примере литературных и кинематографических произведений. Выявить исходные установки и общие черты постмодернистского умонастроения, сопоставляя их с традиционными (модернистскими) представлениями. Оценить культурный потенциал прагматически ориентированного постмодернизма.</w:t>
      </w:r>
    </w:p>
    <w:p w:rsidR="001A5494" w:rsidRPr="0092323B" w:rsidRDefault="001A5494" w:rsidP="001A5494">
      <w:pPr>
        <w:pStyle w:val="21"/>
        <w:tabs>
          <w:tab w:val="clear" w:pos="900"/>
        </w:tabs>
        <w:jc w:val="center"/>
        <w:rPr>
          <w:i/>
          <w:sz w:val="22"/>
          <w:szCs w:val="22"/>
        </w:rPr>
      </w:pPr>
      <w:r w:rsidRPr="0092323B">
        <w:rPr>
          <w:i/>
          <w:sz w:val="22"/>
          <w:szCs w:val="22"/>
        </w:rPr>
        <w:t>МАТЕРИАЛЫ ДЛЯ РАЗМЫШЛЕНИЯ</w:t>
      </w:r>
    </w:p>
    <w:p w:rsidR="001A5494" w:rsidRPr="0092323B" w:rsidRDefault="001A5494" w:rsidP="00E867C3">
      <w:pPr>
        <w:pStyle w:val="21"/>
        <w:numPr>
          <w:ilvl w:val="0"/>
          <w:numId w:val="9"/>
        </w:numPr>
        <w:tabs>
          <w:tab w:val="clear" w:pos="900"/>
          <w:tab w:val="clear" w:pos="1620"/>
          <w:tab w:val="num" w:pos="720"/>
        </w:tabs>
        <w:ind w:left="720"/>
        <w:rPr>
          <w:sz w:val="22"/>
          <w:szCs w:val="22"/>
        </w:rPr>
      </w:pPr>
      <w:r w:rsidRPr="0092323B">
        <w:rPr>
          <w:sz w:val="22"/>
          <w:szCs w:val="22"/>
        </w:rPr>
        <w:t>Жизнь – это «болезнь к смерти» (С. Кьеркегор).</w:t>
      </w:r>
    </w:p>
    <w:p w:rsidR="001A5494" w:rsidRPr="0092323B" w:rsidRDefault="001A5494" w:rsidP="00E867C3">
      <w:pPr>
        <w:pStyle w:val="21"/>
        <w:numPr>
          <w:ilvl w:val="0"/>
          <w:numId w:val="9"/>
        </w:numPr>
        <w:tabs>
          <w:tab w:val="clear" w:pos="900"/>
          <w:tab w:val="clear" w:pos="1620"/>
          <w:tab w:val="num" w:pos="720"/>
        </w:tabs>
        <w:ind w:left="720"/>
        <w:rPr>
          <w:sz w:val="22"/>
          <w:szCs w:val="22"/>
        </w:rPr>
      </w:pPr>
      <w:r w:rsidRPr="0092323B">
        <w:rPr>
          <w:sz w:val="22"/>
          <w:szCs w:val="22"/>
        </w:rPr>
        <w:t>Каждый человек должен жить в страхе и трепете… Страх и трепет означают, что человек находится в становлении…(С. Кьеркегор).</w:t>
      </w:r>
    </w:p>
    <w:p w:rsidR="001A5494" w:rsidRPr="0092323B" w:rsidRDefault="001A5494" w:rsidP="00E867C3">
      <w:pPr>
        <w:pStyle w:val="21"/>
        <w:numPr>
          <w:ilvl w:val="0"/>
          <w:numId w:val="9"/>
        </w:numPr>
        <w:tabs>
          <w:tab w:val="clear" w:pos="900"/>
          <w:tab w:val="clear" w:pos="1620"/>
          <w:tab w:val="num" w:pos="720"/>
        </w:tabs>
        <w:ind w:left="720"/>
        <w:rPr>
          <w:sz w:val="22"/>
          <w:szCs w:val="22"/>
        </w:rPr>
      </w:pPr>
      <w:r w:rsidRPr="0092323B">
        <w:rPr>
          <w:sz w:val="22"/>
          <w:szCs w:val="22"/>
        </w:rPr>
        <w:t>Человек не боится судьбы, ибо он не находит задачи вовне, точно также… свобода изменить то или другое в мире не является для него действительной свободной… Главное – это знать свободу в себе самом, знать, что сам и являешься свободой (С. Кьеркегор).</w:t>
      </w:r>
    </w:p>
    <w:p w:rsidR="001A5494" w:rsidRPr="0092323B" w:rsidRDefault="001A5494" w:rsidP="00E867C3">
      <w:pPr>
        <w:pStyle w:val="21"/>
        <w:numPr>
          <w:ilvl w:val="0"/>
          <w:numId w:val="9"/>
        </w:numPr>
        <w:tabs>
          <w:tab w:val="clear" w:pos="900"/>
          <w:tab w:val="clear" w:pos="1620"/>
          <w:tab w:val="num" w:pos="720"/>
        </w:tabs>
        <w:ind w:left="720"/>
        <w:rPr>
          <w:sz w:val="22"/>
          <w:szCs w:val="22"/>
        </w:rPr>
      </w:pPr>
      <w:r w:rsidRPr="0092323B">
        <w:rPr>
          <w:sz w:val="22"/>
          <w:szCs w:val="22"/>
        </w:rPr>
        <w:t xml:space="preserve">…Нет ничего, что не вызывало бы сомнения, ничто подлинное не подтверждается; существует лишь бесконечный круговорот, состоящий во взаимном обмане и самообмане посредством идеологий. </w:t>
      </w:r>
      <w:r w:rsidRPr="0092323B">
        <w:rPr>
          <w:i/>
          <w:sz w:val="22"/>
          <w:szCs w:val="22"/>
        </w:rPr>
        <w:t xml:space="preserve">Сознание эпохи отделяется от всякого бытия и заменяется только самим собой. </w:t>
      </w:r>
      <w:r w:rsidRPr="0092323B">
        <w:rPr>
          <w:sz w:val="22"/>
          <w:szCs w:val="22"/>
        </w:rPr>
        <w:t>(К. Ясперс).</w:t>
      </w:r>
    </w:p>
    <w:p w:rsidR="001A5494" w:rsidRPr="0092323B" w:rsidRDefault="001A5494" w:rsidP="00E867C3">
      <w:pPr>
        <w:pStyle w:val="21"/>
        <w:numPr>
          <w:ilvl w:val="0"/>
          <w:numId w:val="9"/>
        </w:numPr>
        <w:tabs>
          <w:tab w:val="clear" w:pos="900"/>
          <w:tab w:val="clear" w:pos="1620"/>
          <w:tab w:val="num" w:pos="720"/>
        </w:tabs>
        <w:ind w:left="720"/>
        <w:rPr>
          <w:sz w:val="22"/>
          <w:szCs w:val="22"/>
        </w:rPr>
      </w:pPr>
      <w:r w:rsidRPr="0092323B">
        <w:rPr>
          <w:sz w:val="22"/>
          <w:szCs w:val="22"/>
        </w:rPr>
        <w:t xml:space="preserve">Действительным мужеством обладает тот, кто в испытываемом страхе перед достижением </w:t>
      </w:r>
      <w:proofErr w:type="gramStart"/>
      <w:r w:rsidRPr="0092323B">
        <w:rPr>
          <w:sz w:val="22"/>
          <w:szCs w:val="22"/>
        </w:rPr>
        <w:t>возможного</w:t>
      </w:r>
      <w:proofErr w:type="gramEnd"/>
      <w:r w:rsidRPr="0092323B">
        <w:rPr>
          <w:sz w:val="22"/>
          <w:szCs w:val="22"/>
        </w:rPr>
        <w:t xml:space="preserve"> знает: достичь возможного может лишь тот, кто хочет невозможного (К. Ясперс).</w:t>
      </w:r>
    </w:p>
    <w:p w:rsidR="001A5494" w:rsidRPr="0092323B" w:rsidRDefault="001A5494" w:rsidP="00E867C3">
      <w:pPr>
        <w:pStyle w:val="21"/>
        <w:numPr>
          <w:ilvl w:val="0"/>
          <w:numId w:val="9"/>
        </w:numPr>
        <w:tabs>
          <w:tab w:val="clear" w:pos="900"/>
          <w:tab w:val="clear" w:pos="1620"/>
          <w:tab w:val="num" w:pos="720"/>
        </w:tabs>
        <w:ind w:left="720"/>
        <w:rPr>
          <w:sz w:val="22"/>
          <w:szCs w:val="22"/>
        </w:rPr>
      </w:pPr>
      <w:r w:rsidRPr="0092323B">
        <w:rPr>
          <w:sz w:val="22"/>
          <w:szCs w:val="22"/>
        </w:rPr>
        <w:t xml:space="preserve">Человек всегда </w:t>
      </w:r>
      <w:r w:rsidRPr="0092323B">
        <w:rPr>
          <w:i/>
          <w:sz w:val="22"/>
          <w:szCs w:val="22"/>
        </w:rPr>
        <w:t>больше того, что он знает о себе.</w:t>
      </w:r>
      <w:r w:rsidRPr="0092323B">
        <w:rPr>
          <w:sz w:val="22"/>
          <w:szCs w:val="22"/>
        </w:rPr>
        <w:t xml:space="preserve"> Он есть путь; не только существование, установленное как пребывание, но и имеющаяся в нем возможность, даруемая свободой, </w:t>
      </w:r>
      <w:proofErr w:type="gramStart"/>
      <w:r w:rsidRPr="0092323B">
        <w:rPr>
          <w:sz w:val="22"/>
          <w:szCs w:val="22"/>
        </w:rPr>
        <w:t>исходя из которой человек еще в своем фактическом действовании решает</w:t>
      </w:r>
      <w:proofErr w:type="gramEnd"/>
      <w:r w:rsidRPr="0092323B">
        <w:rPr>
          <w:sz w:val="22"/>
          <w:szCs w:val="22"/>
        </w:rPr>
        <w:t>, что он есть (К. Ясперс).</w:t>
      </w:r>
    </w:p>
    <w:p w:rsidR="001A5494" w:rsidRPr="0092323B" w:rsidRDefault="001A5494" w:rsidP="00E867C3">
      <w:pPr>
        <w:pStyle w:val="21"/>
        <w:numPr>
          <w:ilvl w:val="0"/>
          <w:numId w:val="9"/>
        </w:numPr>
        <w:tabs>
          <w:tab w:val="clear" w:pos="900"/>
          <w:tab w:val="clear" w:pos="1620"/>
          <w:tab w:val="num" w:pos="720"/>
        </w:tabs>
        <w:ind w:left="720"/>
        <w:rPr>
          <w:sz w:val="22"/>
          <w:szCs w:val="22"/>
        </w:rPr>
      </w:pPr>
      <w:r w:rsidRPr="0092323B">
        <w:rPr>
          <w:sz w:val="22"/>
          <w:szCs w:val="22"/>
        </w:rPr>
        <w:lastRenderedPageBreak/>
        <w:t xml:space="preserve">Существование человека – не круговорот, просто повторяющийся в поколениях, и не ясное, открывающееся себе существование. Человек </w:t>
      </w:r>
      <w:r w:rsidRPr="0092323B">
        <w:rPr>
          <w:i/>
          <w:sz w:val="22"/>
          <w:szCs w:val="22"/>
        </w:rPr>
        <w:t>прорывается</w:t>
      </w:r>
      <w:r w:rsidRPr="0092323B">
        <w:rPr>
          <w:sz w:val="22"/>
          <w:szCs w:val="22"/>
        </w:rPr>
        <w:t xml:space="preserve"> через пассивность постоянно вновь возникающих тождественных кругов, и от его активности зависит продолжение </w:t>
      </w:r>
      <w:r w:rsidRPr="0092323B">
        <w:rPr>
          <w:i/>
          <w:sz w:val="22"/>
          <w:szCs w:val="22"/>
        </w:rPr>
        <w:t xml:space="preserve">движения к незнакомой цели. </w:t>
      </w:r>
      <w:r w:rsidRPr="0092323B">
        <w:rPr>
          <w:sz w:val="22"/>
          <w:szCs w:val="22"/>
        </w:rPr>
        <w:t xml:space="preserve">Поэтому человек </w:t>
      </w:r>
      <w:r w:rsidRPr="0092323B">
        <w:rPr>
          <w:i/>
          <w:sz w:val="22"/>
          <w:szCs w:val="22"/>
        </w:rPr>
        <w:t>расщеплен</w:t>
      </w:r>
      <w:r w:rsidRPr="0092323B">
        <w:rPr>
          <w:sz w:val="22"/>
          <w:szCs w:val="22"/>
        </w:rPr>
        <w:t xml:space="preserve"> в глубине своей сущности… Он противостоит самому себе и всему остальному</w:t>
      </w:r>
      <w:proofErr w:type="gramStart"/>
      <w:r w:rsidRPr="0092323B">
        <w:rPr>
          <w:sz w:val="22"/>
          <w:szCs w:val="22"/>
        </w:rPr>
        <w:t>… Т</w:t>
      </w:r>
      <w:proofErr w:type="gramEnd"/>
      <w:r w:rsidRPr="0092323B">
        <w:rPr>
          <w:sz w:val="22"/>
          <w:szCs w:val="22"/>
        </w:rPr>
        <w:t xml:space="preserve">о, как он себя </w:t>
      </w:r>
      <w:r w:rsidRPr="0092323B">
        <w:rPr>
          <w:i/>
          <w:sz w:val="22"/>
          <w:szCs w:val="22"/>
        </w:rPr>
        <w:t>преодолевает</w:t>
      </w:r>
      <w:r w:rsidRPr="0092323B">
        <w:rPr>
          <w:sz w:val="22"/>
          <w:szCs w:val="22"/>
        </w:rPr>
        <w:t>, составляет способ его проникновения в себя (К. Ясперс).</w:t>
      </w:r>
    </w:p>
    <w:p w:rsidR="001A5494" w:rsidRPr="0092323B" w:rsidRDefault="001A5494" w:rsidP="00E867C3">
      <w:pPr>
        <w:pStyle w:val="21"/>
        <w:numPr>
          <w:ilvl w:val="0"/>
          <w:numId w:val="9"/>
        </w:numPr>
        <w:tabs>
          <w:tab w:val="clear" w:pos="900"/>
          <w:tab w:val="clear" w:pos="1620"/>
          <w:tab w:val="num" w:pos="720"/>
        </w:tabs>
        <w:ind w:left="720"/>
        <w:rPr>
          <w:i/>
          <w:sz w:val="22"/>
          <w:szCs w:val="22"/>
        </w:rPr>
      </w:pPr>
      <w:r w:rsidRPr="0092323B">
        <w:rPr>
          <w:sz w:val="22"/>
          <w:szCs w:val="22"/>
        </w:rPr>
        <w:t xml:space="preserve">Возможность самоопределения человека «находит себя  в напряжении </w:t>
      </w:r>
      <w:r w:rsidRPr="0092323B">
        <w:rPr>
          <w:i/>
          <w:sz w:val="22"/>
          <w:szCs w:val="22"/>
        </w:rPr>
        <w:t>пограничных ситуаций,</w:t>
      </w:r>
      <w:r w:rsidRPr="0092323B">
        <w:rPr>
          <w:sz w:val="22"/>
          <w:szCs w:val="22"/>
        </w:rPr>
        <w:t xml:space="preserve"> совершенно неустранимых в существовании, которые становятся для нее открытыми в </w:t>
      </w:r>
      <w:r w:rsidRPr="0092323B">
        <w:rPr>
          <w:i/>
          <w:sz w:val="22"/>
          <w:szCs w:val="22"/>
        </w:rPr>
        <w:t>решительности самобытия</w:t>
      </w:r>
      <w:r w:rsidRPr="0092323B">
        <w:rPr>
          <w:sz w:val="22"/>
          <w:szCs w:val="22"/>
        </w:rPr>
        <w:t xml:space="preserve">… </w:t>
      </w:r>
      <w:r w:rsidRPr="0092323B">
        <w:rPr>
          <w:i/>
          <w:sz w:val="22"/>
          <w:szCs w:val="22"/>
        </w:rPr>
        <w:t>Смыслом</w:t>
      </w:r>
      <w:r w:rsidRPr="0092323B">
        <w:rPr>
          <w:sz w:val="22"/>
          <w:szCs w:val="22"/>
        </w:rPr>
        <w:t xml:space="preserve"> этого пути становится </w:t>
      </w:r>
      <w:r w:rsidRPr="0092323B">
        <w:rPr>
          <w:i/>
          <w:sz w:val="22"/>
          <w:szCs w:val="22"/>
        </w:rPr>
        <w:t>трансцендентность</w:t>
      </w:r>
      <w:proofErr w:type="gramStart"/>
      <w:r w:rsidRPr="0092323B">
        <w:rPr>
          <w:i/>
          <w:sz w:val="22"/>
          <w:szCs w:val="22"/>
        </w:rPr>
        <w:t xml:space="preserve">… </w:t>
      </w:r>
      <w:r w:rsidRPr="0092323B">
        <w:rPr>
          <w:sz w:val="22"/>
          <w:szCs w:val="22"/>
        </w:rPr>
        <w:t>М</w:t>
      </w:r>
      <w:proofErr w:type="gramEnd"/>
      <w:r w:rsidRPr="0092323B">
        <w:rPr>
          <w:sz w:val="22"/>
          <w:szCs w:val="22"/>
        </w:rPr>
        <w:t xml:space="preserve">ысля, он лишь освещает себе путь… Стремясь серьезно понять самого себя, он обнаруживает опять то, </w:t>
      </w:r>
      <w:r w:rsidRPr="0092323B">
        <w:rPr>
          <w:i/>
          <w:sz w:val="22"/>
          <w:szCs w:val="22"/>
        </w:rPr>
        <w:t>что больше, чем он</w:t>
      </w:r>
      <w:r w:rsidRPr="0092323B">
        <w:rPr>
          <w:sz w:val="22"/>
          <w:szCs w:val="22"/>
        </w:rPr>
        <w:t xml:space="preserve"> » (К. Ясперс).</w:t>
      </w:r>
    </w:p>
    <w:p w:rsidR="001A5494" w:rsidRPr="0092323B" w:rsidRDefault="001A5494" w:rsidP="00E867C3">
      <w:pPr>
        <w:pStyle w:val="21"/>
        <w:numPr>
          <w:ilvl w:val="0"/>
          <w:numId w:val="9"/>
        </w:numPr>
        <w:tabs>
          <w:tab w:val="clear" w:pos="900"/>
          <w:tab w:val="clear" w:pos="1620"/>
          <w:tab w:val="num" w:pos="720"/>
        </w:tabs>
        <w:ind w:left="720"/>
        <w:rPr>
          <w:i/>
          <w:sz w:val="22"/>
          <w:szCs w:val="22"/>
        </w:rPr>
      </w:pPr>
      <w:r w:rsidRPr="0092323B">
        <w:rPr>
          <w:sz w:val="22"/>
          <w:szCs w:val="22"/>
        </w:rPr>
        <w:t xml:space="preserve">Экзистенциальная философия сразу же </w:t>
      </w:r>
      <w:r w:rsidRPr="0092323B">
        <w:rPr>
          <w:i/>
          <w:sz w:val="22"/>
          <w:szCs w:val="22"/>
        </w:rPr>
        <w:t>погибла</w:t>
      </w:r>
      <w:r w:rsidRPr="0092323B">
        <w:rPr>
          <w:sz w:val="22"/>
          <w:szCs w:val="22"/>
        </w:rPr>
        <w:t xml:space="preserve"> бы, если бы она </w:t>
      </w:r>
      <w:r w:rsidRPr="0092323B">
        <w:rPr>
          <w:i/>
          <w:sz w:val="22"/>
          <w:szCs w:val="22"/>
        </w:rPr>
        <w:t xml:space="preserve">считала, что обладает знанием того, что есть </w:t>
      </w:r>
      <w:proofErr w:type="gramStart"/>
      <w:r w:rsidRPr="0092323B">
        <w:rPr>
          <w:i/>
          <w:sz w:val="22"/>
          <w:szCs w:val="22"/>
        </w:rPr>
        <w:t>человек</w:t>
      </w:r>
      <w:proofErr w:type="gramEnd"/>
      <w:r w:rsidRPr="0092323B">
        <w:rPr>
          <w:i/>
          <w:sz w:val="22"/>
          <w:szCs w:val="22"/>
        </w:rPr>
        <w:t>…</w:t>
      </w:r>
      <w:r w:rsidRPr="0092323B">
        <w:rPr>
          <w:sz w:val="22"/>
          <w:szCs w:val="22"/>
        </w:rPr>
        <w:t>Она пробуждает то, чего не знает; проясняет и волнует, но не фиксирует. Для человека, который находится в пути, она служит выражением, посредством которого он сам опирается на себя в принятии направления…(К. Ясперс).</w:t>
      </w:r>
    </w:p>
    <w:p w:rsidR="001A5494" w:rsidRPr="0092323B" w:rsidRDefault="001A5494" w:rsidP="00E867C3">
      <w:pPr>
        <w:pStyle w:val="21"/>
        <w:numPr>
          <w:ilvl w:val="0"/>
          <w:numId w:val="9"/>
        </w:numPr>
        <w:tabs>
          <w:tab w:val="clear" w:pos="900"/>
          <w:tab w:val="clear" w:pos="1620"/>
          <w:tab w:val="num" w:pos="720"/>
        </w:tabs>
        <w:ind w:left="720"/>
        <w:rPr>
          <w:i/>
          <w:sz w:val="22"/>
          <w:szCs w:val="22"/>
        </w:rPr>
      </w:pPr>
      <w:r w:rsidRPr="0092323B">
        <w:rPr>
          <w:sz w:val="22"/>
          <w:szCs w:val="22"/>
        </w:rPr>
        <w:t>Есть лишь одна по-настоящему серьезная философская проблема – проблема самоубийства. Решить, стоит или не стоит жизнь того, чтобы ее прожить, – значит ответить на фундаментальный вопрос философии (А. Камю).</w:t>
      </w:r>
    </w:p>
    <w:p w:rsidR="001A5494" w:rsidRPr="0092323B" w:rsidRDefault="001A5494" w:rsidP="00E867C3">
      <w:pPr>
        <w:pStyle w:val="21"/>
        <w:numPr>
          <w:ilvl w:val="0"/>
          <w:numId w:val="9"/>
        </w:numPr>
        <w:tabs>
          <w:tab w:val="clear" w:pos="900"/>
          <w:tab w:val="clear" w:pos="1620"/>
          <w:tab w:val="num" w:pos="720"/>
        </w:tabs>
        <w:ind w:left="720"/>
        <w:rPr>
          <w:i/>
          <w:sz w:val="22"/>
          <w:szCs w:val="22"/>
        </w:rPr>
      </w:pPr>
      <w:r w:rsidRPr="0092323B">
        <w:rPr>
          <w:sz w:val="22"/>
          <w:szCs w:val="22"/>
        </w:rPr>
        <w:t>Будь я деревом или животным, жизнь обрела бы для меня смысл. Вернее проблема смысла исчезла бы вовсе, так как я сделался бы частью этого мира. Я был бы этим миром, которому ныне противостою всем моим сознанием, моим требованием вольности (А. Камю).</w:t>
      </w:r>
    </w:p>
    <w:p w:rsidR="001A5494" w:rsidRPr="0092323B" w:rsidRDefault="001A5494" w:rsidP="00E867C3">
      <w:pPr>
        <w:pStyle w:val="21"/>
        <w:numPr>
          <w:ilvl w:val="0"/>
          <w:numId w:val="9"/>
        </w:numPr>
        <w:tabs>
          <w:tab w:val="clear" w:pos="900"/>
          <w:tab w:val="clear" w:pos="1620"/>
          <w:tab w:val="num" w:pos="720"/>
        </w:tabs>
        <w:ind w:left="720"/>
        <w:rPr>
          <w:i/>
          <w:sz w:val="22"/>
          <w:szCs w:val="22"/>
        </w:rPr>
      </w:pPr>
      <w:r w:rsidRPr="0092323B">
        <w:rPr>
          <w:sz w:val="22"/>
          <w:szCs w:val="22"/>
        </w:rPr>
        <w:t>Жить – значит пробуждать к жизни абсурд</w:t>
      </w:r>
      <w:proofErr w:type="gramStart"/>
      <w:r w:rsidRPr="0092323B">
        <w:rPr>
          <w:sz w:val="22"/>
          <w:szCs w:val="22"/>
        </w:rPr>
        <w:t>… О</w:t>
      </w:r>
      <w:proofErr w:type="gramEnd"/>
      <w:r w:rsidRPr="0092323B">
        <w:rPr>
          <w:sz w:val="22"/>
          <w:szCs w:val="22"/>
        </w:rPr>
        <w:t>дной из немногих последовательных философских позиций является бунт, непрерывная конфронтация человека с таящимся в нем мраком… Бунт есть постоянная данность человека самому себе. Это не устремление, ведь бунт лишен надежды. Бунт есть уверенность в подавляющей силе судьбы, но без смирения</w:t>
      </w:r>
      <w:proofErr w:type="gramStart"/>
      <w:r w:rsidRPr="0092323B">
        <w:rPr>
          <w:sz w:val="22"/>
          <w:szCs w:val="22"/>
        </w:rPr>
        <w:t>… Д</w:t>
      </w:r>
      <w:proofErr w:type="gramEnd"/>
      <w:r w:rsidRPr="0092323B">
        <w:rPr>
          <w:sz w:val="22"/>
          <w:szCs w:val="22"/>
        </w:rPr>
        <w:t>ля человека без шор нет зрелища прекраснее, чем борьба интеллекта с превосходящей его реальностью (А. Камю).</w:t>
      </w:r>
    </w:p>
    <w:p w:rsidR="001A5494" w:rsidRPr="0092323B" w:rsidRDefault="001A5494" w:rsidP="00E867C3">
      <w:pPr>
        <w:pStyle w:val="21"/>
        <w:numPr>
          <w:ilvl w:val="0"/>
          <w:numId w:val="9"/>
        </w:numPr>
        <w:tabs>
          <w:tab w:val="clear" w:pos="900"/>
          <w:tab w:val="clear" w:pos="1620"/>
          <w:tab w:val="num" w:pos="720"/>
        </w:tabs>
        <w:ind w:left="720"/>
        <w:rPr>
          <w:i/>
          <w:sz w:val="22"/>
          <w:szCs w:val="22"/>
        </w:rPr>
      </w:pPr>
      <w:r w:rsidRPr="0092323B">
        <w:rPr>
          <w:sz w:val="22"/>
          <w:szCs w:val="22"/>
        </w:rPr>
        <w:t>Человек находится постоянно вне самого себя. Именно проектируя себя и теряя себя вовне, он существует как человек</w:t>
      </w:r>
      <w:proofErr w:type="gramStart"/>
      <w:r w:rsidRPr="0092323B">
        <w:rPr>
          <w:sz w:val="22"/>
          <w:szCs w:val="22"/>
        </w:rPr>
        <w:t>… Н</w:t>
      </w:r>
      <w:proofErr w:type="gramEnd"/>
      <w:r w:rsidRPr="0092323B">
        <w:rPr>
          <w:sz w:val="22"/>
          <w:szCs w:val="22"/>
        </w:rPr>
        <w:t>ет никакого другого мира, помимо человеческого мира, мира человеческой субъективности. Эта связь конституирующей человека трансцендентности (не в том смысле, в каком трансцендентен бог, а в смысле выхода за свои пределы) и субъективности – в том смысле, что человек не замкнут в себе, а всегда присутствует в человеческом мире,  – и есть то, что мы называем экзистенциалистским гуманизмом (Ж.-П. Сартр).</w:t>
      </w:r>
    </w:p>
    <w:p w:rsidR="001A5117" w:rsidRPr="00C3463A" w:rsidRDefault="001A5494" w:rsidP="00163804">
      <w:pPr>
        <w:pStyle w:val="21"/>
        <w:numPr>
          <w:ilvl w:val="0"/>
          <w:numId w:val="9"/>
        </w:numPr>
        <w:tabs>
          <w:tab w:val="clear" w:pos="900"/>
          <w:tab w:val="clear" w:pos="1620"/>
          <w:tab w:val="num" w:pos="720"/>
        </w:tabs>
        <w:ind w:left="720"/>
        <w:rPr>
          <w:i/>
          <w:sz w:val="22"/>
          <w:szCs w:val="22"/>
        </w:rPr>
      </w:pPr>
      <w:r w:rsidRPr="0092323B">
        <w:rPr>
          <w:sz w:val="22"/>
          <w:szCs w:val="22"/>
        </w:rPr>
        <w:t xml:space="preserve">Осуществляя же смысл, заключенный в страдании, мы реализуем </w:t>
      </w:r>
      <w:proofErr w:type="gramStart"/>
      <w:r w:rsidRPr="0092323B">
        <w:rPr>
          <w:sz w:val="22"/>
          <w:szCs w:val="22"/>
        </w:rPr>
        <w:t>самое</w:t>
      </w:r>
      <w:proofErr w:type="gramEnd"/>
      <w:r w:rsidRPr="0092323B">
        <w:rPr>
          <w:sz w:val="22"/>
          <w:szCs w:val="22"/>
        </w:rPr>
        <w:t xml:space="preserve"> человеческое в человеке. Мы обретаем зрелость, мы растем, мы перерастаем самих себя. Именно там, где мы беспомощны и лишены надежды, будучи не в состоянии изменить ситуацию, –  именно там мы призваны, ощущаем необходимость измениться самим (В. Франкл).</w:t>
      </w:r>
    </w:p>
    <w:p w:rsidR="00F266D4" w:rsidRDefault="008F3E76" w:rsidP="00F266D4">
      <w:pPr>
        <w:pStyle w:val="Default"/>
        <w:rPr>
          <w:sz w:val="22"/>
          <w:szCs w:val="22"/>
        </w:rPr>
      </w:pPr>
      <w:r>
        <w:rPr>
          <w:b/>
          <w:bCs/>
          <w:sz w:val="22"/>
          <w:szCs w:val="22"/>
          <w:lang w:val="kk-KZ"/>
        </w:rPr>
        <w:t>Ключевые слова:</w:t>
      </w:r>
      <w:r w:rsidR="00F266D4">
        <w:rPr>
          <w:b/>
          <w:bCs/>
          <w:sz w:val="22"/>
          <w:szCs w:val="22"/>
        </w:rPr>
        <w:t xml:space="preserve"> </w:t>
      </w:r>
    </w:p>
    <w:p w:rsidR="00302621" w:rsidRDefault="00302621" w:rsidP="00302621">
      <w:pPr>
        <w:pStyle w:val="Default"/>
        <w:rPr>
          <w:sz w:val="22"/>
          <w:szCs w:val="22"/>
        </w:rPr>
      </w:pPr>
      <w:r>
        <w:rPr>
          <w:b/>
          <w:bCs/>
          <w:sz w:val="22"/>
          <w:szCs w:val="22"/>
        </w:rPr>
        <w:t xml:space="preserve">Позитивизм </w:t>
      </w:r>
      <w:r>
        <w:rPr>
          <w:sz w:val="22"/>
          <w:szCs w:val="22"/>
        </w:rPr>
        <w:t xml:space="preserve">– философия позитивного (конкретно-научного) знания, отрицающая познавательную и практическую ценность традиционных философских проблем, в особенности онтологии. </w:t>
      </w:r>
    </w:p>
    <w:p w:rsidR="00302621" w:rsidRDefault="00302621" w:rsidP="00302621">
      <w:pPr>
        <w:pStyle w:val="Default"/>
        <w:rPr>
          <w:sz w:val="22"/>
          <w:szCs w:val="22"/>
        </w:rPr>
      </w:pPr>
      <w:r>
        <w:rPr>
          <w:b/>
          <w:bCs/>
          <w:sz w:val="22"/>
          <w:szCs w:val="22"/>
        </w:rPr>
        <w:t xml:space="preserve">Экзистенциализм </w:t>
      </w:r>
      <w:r>
        <w:rPr>
          <w:sz w:val="22"/>
          <w:szCs w:val="22"/>
        </w:rPr>
        <w:t xml:space="preserve">– это философское учение, в центре которого находится проблема уникальности человеческого существования, проявляющаяся в способности человека испытывать острейшие эмоциональные переживания. </w:t>
      </w:r>
    </w:p>
    <w:p w:rsidR="00640E0D" w:rsidRDefault="00302621" w:rsidP="00640E0D">
      <w:pPr>
        <w:pStyle w:val="Default"/>
        <w:rPr>
          <w:sz w:val="22"/>
          <w:szCs w:val="22"/>
          <w:lang w:val="kk-KZ"/>
        </w:rPr>
      </w:pPr>
      <w:r>
        <w:rPr>
          <w:b/>
          <w:bCs/>
          <w:sz w:val="22"/>
          <w:szCs w:val="22"/>
        </w:rPr>
        <w:t xml:space="preserve">Экзистенция – </w:t>
      </w:r>
      <w:r>
        <w:rPr>
          <w:sz w:val="22"/>
          <w:szCs w:val="22"/>
        </w:rPr>
        <w:t xml:space="preserve">понятие, обозначающее способ существования личности, посредством которого человек обретает неповторимую уникальность и индивидуальность, проявившуюся в специфических эмоциональных переживаниях. </w:t>
      </w:r>
    </w:p>
    <w:p w:rsidR="00302621" w:rsidRDefault="00302621" w:rsidP="00640E0D">
      <w:pPr>
        <w:pStyle w:val="Default"/>
        <w:rPr>
          <w:sz w:val="22"/>
          <w:szCs w:val="22"/>
        </w:rPr>
      </w:pPr>
      <w:r>
        <w:rPr>
          <w:b/>
          <w:bCs/>
          <w:sz w:val="22"/>
          <w:szCs w:val="22"/>
        </w:rPr>
        <w:t xml:space="preserve">Прагматизм - </w:t>
      </w:r>
      <w:r>
        <w:rPr>
          <w:sz w:val="22"/>
          <w:szCs w:val="22"/>
        </w:rPr>
        <w:t xml:space="preserve">философское учение, согласно которому знанием является только то, что имеет практическую применимость; философия действия. </w:t>
      </w:r>
    </w:p>
    <w:p w:rsidR="00302621" w:rsidRDefault="00302621" w:rsidP="00302621">
      <w:pPr>
        <w:pStyle w:val="Default"/>
        <w:rPr>
          <w:sz w:val="22"/>
          <w:szCs w:val="22"/>
        </w:rPr>
      </w:pPr>
      <w:r>
        <w:rPr>
          <w:b/>
          <w:bCs/>
          <w:sz w:val="22"/>
          <w:szCs w:val="22"/>
        </w:rPr>
        <w:t xml:space="preserve">Иррационализм - </w:t>
      </w:r>
      <w:r>
        <w:rPr>
          <w:sz w:val="22"/>
          <w:szCs w:val="22"/>
        </w:rPr>
        <w:t xml:space="preserve">тип философского мировоззрения, согласно которому разум не играет существенной роли в познании и поведении человека. </w:t>
      </w:r>
    </w:p>
    <w:p w:rsidR="00302621" w:rsidRDefault="00302621" w:rsidP="00302621">
      <w:pPr>
        <w:pStyle w:val="Default"/>
        <w:rPr>
          <w:sz w:val="22"/>
          <w:szCs w:val="22"/>
        </w:rPr>
      </w:pPr>
      <w:r>
        <w:rPr>
          <w:b/>
          <w:bCs/>
          <w:sz w:val="22"/>
          <w:szCs w:val="22"/>
        </w:rPr>
        <w:t xml:space="preserve">Солипсизм </w:t>
      </w:r>
      <w:r>
        <w:rPr>
          <w:sz w:val="22"/>
          <w:szCs w:val="22"/>
        </w:rPr>
        <w:t xml:space="preserve">- крайняя форма субъективного идеализма, в которой несомненной реальностью признаѐтся только мыслящий субъект, а </w:t>
      </w:r>
      <w:proofErr w:type="gramStart"/>
      <w:r>
        <w:rPr>
          <w:sz w:val="22"/>
          <w:szCs w:val="22"/>
        </w:rPr>
        <w:t>вс</w:t>
      </w:r>
      <w:proofErr w:type="gramEnd"/>
      <w:r>
        <w:rPr>
          <w:sz w:val="22"/>
          <w:szCs w:val="22"/>
        </w:rPr>
        <w:t xml:space="preserve">ѐ остальное объявляется существующим лишь в сознании индивида. </w:t>
      </w:r>
    </w:p>
    <w:p w:rsidR="00302621" w:rsidRDefault="00302621" w:rsidP="00302621">
      <w:pPr>
        <w:pStyle w:val="Default"/>
        <w:rPr>
          <w:sz w:val="22"/>
          <w:szCs w:val="22"/>
        </w:rPr>
      </w:pPr>
      <w:r>
        <w:rPr>
          <w:b/>
          <w:bCs/>
          <w:sz w:val="22"/>
          <w:szCs w:val="22"/>
        </w:rPr>
        <w:lastRenderedPageBreak/>
        <w:t xml:space="preserve">Персонализм - </w:t>
      </w:r>
      <w:r>
        <w:rPr>
          <w:sz w:val="22"/>
          <w:szCs w:val="22"/>
        </w:rPr>
        <w:t xml:space="preserve">религиозно-философское учение, согласно которому предметом исследования должна быть личность (персона) как духовная сущность, первоэлемент бытия. </w:t>
      </w:r>
    </w:p>
    <w:p w:rsidR="00302621" w:rsidRDefault="00302621" w:rsidP="00302621">
      <w:pPr>
        <w:pStyle w:val="Default"/>
        <w:rPr>
          <w:sz w:val="22"/>
          <w:szCs w:val="22"/>
        </w:rPr>
      </w:pPr>
      <w:r>
        <w:rPr>
          <w:b/>
          <w:bCs/>
          <w:sz w:val="22"/>
          <w:szCs w:val="22"/>
        </w:rPr>
        <w:t xml:space="preserve">Герменевтика </w:t>
      </w:r>
      <w:r>
        <w:rPr>
          <w:sz w:val="22"/>
          <w:szCs w:val="22"/>
        </w:rPr>
        <w:t xml:space="preserve">– философское направление, согласно которому интерпретация, толкование любых текстов не чисто познавательная процедура, а цель и средство человеческого бытия. </w:t>
      </w:r>
    </w:p>
    <w:p w:rsidR="00302621" w:rsidRDefault="00302621" w:rsidP="00302621">
      <w:pPr>
        <w:pStyle w:val="Default"/>
        <w:rPr>
          <w:sz w:val="22"/>
          <w:szCs w:val="22"/>
        </w:rPr>
      </w:pPr>
      <w:r>
        <w:rPr>
          <w:b/>
          <w:bCs/>
          <w:sz w:val="22"/>
          <w:szCs w:val="22"/>
        </w:rPr>
        <w:t xml:space="preserve">Темы докладов и конспектов </w:t>
      </w:r>
    </w:p>
    <w:p w:rsidR="00302621" w:rsidRDefault="00302621" w:rsidP="00302621">
      <w:pPr>
        <w:pStyle w:val="Default"/>
        <w:rPr>
          <w:sz w:val="22"/>
          <w:szCs w:val="22"/>
        </w:rPr>
      </w:pPr>
      <w:r>
        <w:rPr>
          <w:sz w:val="22"/>
          <w:szCs w:val="22"/>
        </w:rPr>
        <w:t xml:space="preserve">1. Позитивизм и его исторические формы (О.Конт, Г.Спенсер, Э. Мах, Р. Авенариус). </w:t>
      </w:r>
    </w:p>
    <w:p w:rsidR="00302621" w:rsidRDefault="00302621" w:rsidP="00302621">
      <w:pPr>
        <w:pStyle w:val="Default"/>
        <w:rPr>
          <w:sz w:val="22"/>
          <w:szCs w:val="22"/>
        </w:rPr>
      </w:pPr>
      <w:r>
        <w:rPr>
          <w:sz w:val="22"/>
          <w:szCs w:val="22"/>
        </w:rPr>
        <w:t xml:space="preserve">2. Экзистенциализм (М.Хайдеггер, К.Ясперс, Ж.П.Сартр). </w:t>
      </w:r>
    </w:p>
    <w:p w:rsidR="00302621" w:rsidRDefault="00302621" w:rsidP="00302621">
      <w:pPr>
        <w:pStyle w:val="Default"/>
        <w:rPr>
          <w:sz w:val="22"/>
          <w:szCs w:val="22"/>
        </w:rPr>
      </w:pPr>
      <w:r>
        <w:rPr>
          <w:sz w:val="22"/>
          <w:szCs w:val="22"/>
        </w:rPr>
        <w:t xml:space="preserve">3. Иррационализм (А.Шопенгауэр, Ф.Ницше). </w:t>
      </w:r>
    </w:p>
    <w:p w:rsidR="00302621" w:rsidRDefault="00302621" w:rsidP="00302621">
      <w:pPr>
        <w:pStyle w:val="Default"/>
        <w:rPr>
          <w:sz w:val="22"/>
          <w:szCs w:val="22"/>
        </w:rPr>
      </w:pPr>
      <w:r>
        <w:rPr>
          <w:sz w:val="22"/>
          <w:szCs w:val="22"/>
        </w:rPr>
        <w:t xml:space="preserve">4. Феноменология (Э.Гуссерль, М.Шелер). </w:t>
      </w:r>
    </w:p>
    <w:p w:rsidR="00302621" w:rsidRDefault="00302621" w:rsidP="00302621">
      <w:pPr>
        <w:pStyle w:val="Default"/>
        <w:rPr>
          <w:sz w:val="22"/>
          <w:szCs w:val="22"/>
        </w:rPr>
      </w:pPr>
      <w:r>
        <w:rPr>
          <w:sz w:val="22"/>
          <w:szCs w:val="22"/>
        </w:rPr>
        <w:t xml:space="preserve">5. Прагматизм (Ч.Пирс, Д.Дьюи). </w:t>
      </w:r>
    </w:p>
    <w:p w:rsidR="00302621" w:rsidRDefault="00302621" w:rsidP="00302621">
      <w:pPr>
        <w:pStyle w:val="Default"/>
        <w:rPr>
          <w:sz w:val="22"/>
          <w:szCs w:val="22"/>
        </w:rPr>
      </w:pPr>
      <w:r>
        <w:rPr>
          <w:sz w:val="22"/>
          <w:szCs w:val="22"/>
        </w:rPr>
        <w:t xml:space="preserve">6. Персонализм (Ж.Маритен, Э.Мунье, Н.Бердяев). </w:t>
      </w:r>
    </w:p>
    <w:p w:rsidR="00302621" w:rsidRDefault="00302621" w:rsidP="00302621">
      <w:pPr>
        <w:pStyle w:val="Default"/>
        <w:rPr>
          <w:sz w:val="22"/>
          <w:szCs w:val="22"/>
        </w:rPr>
      </w:pPr>
      <w:r>
        <w:rPr>
          <w:sz w:val="22"/>
          <w:szCs w:val="22"/>
        </w:rPr>
        <w:t xml:space="preserve">7. Постмодернизм (Ж.Лакан, Ж.Деррида, Ж.Делез). </w:t>
      </w:r>
    </w:p>
    <w:p w:rsidR="00302621" w:rsidRDefault="00302621" w:rsidP="00302621">
      <w:pPr>
        <w:pStyle w:val="Default"/>
        <w:rPr>
          <w:sz w:val="22"/>
          <w:szCs w:val="22"/>
        </w:rPr>
      </w:pPr>
      <w:r>
        <w:rPr>
          <w:sz w:val="22"/>
          <w:szCs w:val="22"/>
        </w:rPr>
        <w:t xml:space="preserve">8. Герменевтика (В.Дильтей, Г.Х.Гадамер). </w:t>
      </w:r>
    </w:p>
    <w:p w:rsidR="00302621" w:rsidRDefault="00302621" w:rsidP="00302621">
      <w:pPr>
        <w:pStyle w:val="Default"/>
        <w:rPr>
          <w:sz w:val="22"/>
          <w:szCs w:val="22"/>
        </w:rPr>
      </w:pPr>
      <w:r>
        <w:rPr>
          <w:sz w:val="22"/>
          <w:szCs w:val="22"/>
        </w:rPr>
        <w:t xml:space="preserve">9. Психоанализ (З.Фрейд, К.Юнг). </w:t>
      </w:r>
    </w:p>
    <w:p w:rsidR="00302621" w:rsidRDefault="00302621" w:rsidP="00302621">
      <w:pPr>
        <w:pStyle w:val="Default"/>
        <w:rPr>
          <w:sz w:val="22"/>
          <w:szCs w:val="22"/>
        </w:rPr>
      </w:pPr>
      <w:proofErr w:type="gramStart"/>
      <w:r>
        <w:rPr>
          <w:sz w:val="22"/>
          <w:szCs w:val="22"/>
        </w:rPr>
        <w:t xml:space="preserve">10 Русская философия (особенности; материалистическая философия XIX в.-Н.Чернышевский, А.Герцен; религиозная философия – В.Соловьев, Н.Бердяев; философия марксизма – Г.Плеханов, В.Ленин) </w:t>
      </w:r>
      <w:proofErr w:type="gramEnd"/>
    </w:p>
    <w:p w:rsidR="00302621" w:rsidRDefault="00302621" w:rsidP="00302621">
      <w:pPr>
        <w:pStyle w:val="Default"/>
        <w:rPr>
          <w:sz w:val="22"/>
          <w:szCs w:val="22"/>
        </w:rPr>
      </w:pPr>
      <w:r>
        <w:rPr>
          <w:b/>
          <w:bCs/>
          <w:i/>
          <w:iCs/>
          <w:sz w:val="22"/>
          <w:szCs w:val="22"/>
        </w:rPr>
        <w:t xml:space="preserve">Рекомендуемая литература </w:t>
      </w:r>
    </w:p>
    <w:p w:rsidR="00640E0D" w:rsidRDefault="00302621" w:rsidP="00640E0D">
      <w:pPr>
        <w:pStyle w:val="Default"/>
        <w:rPr>
          <w:sz w:val="22"/>
          <w:szCs w:val="22"/>
          <w:lang w:val="kk-KZ"/>
        </w:rPr>
      </w:pPr>
      <w:r>
        <w:rPr>
          <w:sz w:val="22"/>
          <w:szCs w:val="22"/>
        </w:rPr>
        <w:t xml:space="preserve">1. Гриненко Г.В. История философии: Учебник для вузов/Г.В. Гриненко.-2-е изд., испр. и доп. - М.: Юрайт, 2007. - 688с. </w:t>
      </w:r>
    </w:p>
    <w:p w:rsidR="00302621" w:rsidRDefault="00302621" w:rsidP="00640E0D">
      <w:pPr>
        <w:pStyle w:val="Default"/>
        <w:rPr>
          <w:sz w:val="22"/>
          <w:szCs w:val="22"/>
        </w:rPr>
      </w:pPr>
      <w:r>
        <w:rPr>
          <w:sz w:val="22"/>
          <w:szCs w:val="22"/>
        </w:rPr>
        <w:t>2. История философии: Учебник для высших учебных заведений. 2-е изд., перераб. и доп. – Ростов н</w:t>
      </w:r>
      <w:proofErr w:type="gramStart"/>
      <w:r>
        <w:rPr>
          <w:sz w:val="22"/>
          <w:szCs w:val="22"/>
        </w:rPr>
        <w:t>/Д</w:t>
      </w:r>
      <w:proofErr w:type="gramEnd"/>
      <w:r>
        <w:rPr>
          <w:sz w:val="22"/>
          <w:szCs w:val="22"/>
        </w:rPr>
        <w:t xml:space="preserve">: Феникс, 2004. – С. 98-214. </w:t>
      </w:r>
    </w:p>
    <w:p w:rsidR="00302621" w:rsidRDefault="00302621" w:rsidP="00302621">
      <w:pPr>
        <w:pStyle w:val="Default"/>
        <w:rPr>
          <w:sz w:val="22"/>
          <w:szCs w:val="22"/>
        </w:rPr>
      </w:pPr>
      <w:r>
        <w:rPr>
          <w:sz w:val="22"/>
          <w:szCs w:val="22"/>
        </w:rPr>
        <w:t>3. История философии: Учебник для вузов</w:t>
      </w:r>
      <w:proofErr w:type="gramStart"/>
      <w:r>
        <w:rPr>
          <w:sz w:val="22"/>
          <w:szCs w:val="22"/>
        </w:rPr>
        <w:t>/ П</w:t>
      </w:r>
      <w:proofErr w:type="gramEnd"/>
      <w:r>
        <w:rPr>
          <w:sz w:val="22"/>
          <w:szCs w:val="22"/>
        </w:rPr>
        <w:t>од ред. В.П. Кохановского. 3-изд. Ростов н/Д</w:t>
      </w:r>
      <w:proofErr w:type="gramStart"/>
      <w:r>
        <w:rPr>
          <w:sz w:val="22"/>
          <w:szCs w:val="22"/>
        </w:rPr>
        <w:t>:Ф</w:t>
      </w:r>
      <w:proofErr w:type="gramEnd"/>
      <w:r>
        <w:rPr>
          <w:sz w:val="22"/>
          <w:szCs w:val="22"/>
        </w:rPr>
        <w:t xml:space="preserve">еникс, 2005. – 736 с. </w:t>
      </w:r>
    </w:p>
    <w:p w:rsidR="00302621" w:rsidRDefault="00302621" w:rsidP="00302621">
      <w:pPr>
        <w:pStyle w:val="Default"/>
        <w:rPr>
          <w:sz w:val="22"/>
          <w:szCs w:val="22"/>
        </w:rPr>
      </w:pPr>
      <w:r>
        <w:rPr>
          <w:sz w:val="22"/>
          <w:szCs w:val="22"/>
        </w:rPr>
        <w:t xml:space="preserve">4. Кузнецов В.Г., Кузнецова И.Д., Миронов В.В., Момджян К.Х. Философия: Учебник. – М.: ИНФРА-М, 2004. – С. 18-45. </w:t>
      </w:r>
    </w:p>
    <w:p w:rsidR="00302621" w:rsidRDefault="00302621" w:rsidP="00302621">
      <w:pPr>
        <w:pStyle w:val="Default"/>
        <w:rPr>
          <w:sz w:val="22"/>
          <w:szCs w:val="22"/>
        </w:rPr>
      </w:pPr>
      <w:r>
        <w:rPr>
          <w:sz w:val="22"/>
          <w:szCs w:val="22"/>
        </w:rPr>
        <w:t>5. Симонов Д.А. История философии в вопросах и ответах: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особие/Д.А. Симонов. - М.: ТК Велби, Изд-во Проспект, 2006. - 272с. </w:t>
      </w:r>
    </w:p>
    <w:p w:rsidR="00302621" w:rsidRDefault="00302621" w:rsidP="00302621">
      <w:pPr>
        <w:pStyle w:val="Default"/>
        <w:rPr>
          <w:sz w:val="22"/>
          <w:szCs w:val="22"/>
        </w:rPr>
      </w:pPr>
      <w:r>
        <w:rPr>
          <w:sz w:val="22"/>
          <w:szCs w:val="22"/>
        </w:rPr>
        <w:t xml:space="preserve">6. Спиркин А.Г. Философия: Учебник. – 2-е изд. – М.: Гардарики, 2006. – С. 135-217. </w:t>
      </w:r>
    </w:p>
    <w:p w:rsidR="00302621" w:rsidRDefault="00302621" w:rsidP="00302621">
      <w:pPr>
        <w:pStyle w:val="Default"/>
        <w:rPr>
          <w:sz w:val="22"/>
          <w:szCs w:val="22"/>
        </w:rPr>
      </w:pPr>
      <w:r>
        <w:rPr>
          <w:sz w:val="22"/>
          <w:szCs w:val="22"/>
        </w:rPr>
        <w:t xml:space="preserve">7. Толпыкин В.Е. Основы философии. – М.: Айрис-пресс, 2003. – С. 45-88. </w:t>
      </w:r>
    </w:p>
    <w:p w:rsidR="00302621" w:rsidRDefault="00302621" w:rsidP="00302621">
      <w:pPr>
        <w:pStyle w:val="Default"/>
        <w:rPr>
          <w:sz w:val="22"/>
          <w:szCs w:val="22"/>
          <w:lang w:val="kk-KZ"/>
        </w:rPr>
      </w:pPr>
      <w:r>
        <w:rPr>
          <w:sz w:val="22"/>
          <w:szCs w:val="22"/>
        </w:rPr>
        <w:t>8. Хрестоматия по философии: Учебное пособие для высших учебных заведений. Ростов н/Дону</w:t>
      </w:r>
      <w:proofErr w:type="gramStart"/>
      <w:r>
        <w:rPr>
          <w:sz w:val="22"/>
          <w:szCs w:val="22"/>
        </w:rPr>
        <w:t xml:space="preserve">.: </w:t>
      </w:r>
      <w:proofErr w:type="gramEnd"/>
      <w:r>
        <w:rPr>
          <w:sz w:val="22"/>
          <w:szCs w:val="22"/>
        </w:rPr>
        <w:t xml:space="preserve">Феникс, 2002. – С. 400-480. </w:t>
      </w:r>
    </w:p>
    <w:p w:rsidR="00640E0D" w:rsidRDefault="00640E0D" w:rsidP="00302621">
      <w:pPr>
        <w:pStyle w:val="Default"/>
        <w:rPr>
          <w:sz w:val="22"/>
          <w:szCs w:val="22"/>
          <w:lang w:val="kk-KZ"/>
        </w:rPr>
      </w:pPr>
    </w:p>
    <w:p w:rsidR="005C2E17" w:rsidRPr="00C3463A" w:rsidRDefault="00640E0D" w:rsidP="00640E0D">
      <w:pPr>
        <w:pStyle w:val="Default"/>
        <w:rPr>
          <w:b/>
          <w:bCs/>
          <w:sz w:val="22"/>
          <w:szCs w:val="22"/>
          <w:lang w:val="kk-KZ"/>
        </w:rPr>
      </w:pPr>
      <w:r>
        <w:rPr>
          <w:b/>
          <w:bCs/>
          <w:sz w:val="22"/>
          <w:szCs w:val="22"/>
        </w:rPr>
        <w:t xml:space="preserve">Тема </w:t>
      </w:r>
      <w:r>
        <w:rPr>
          <w:b/>
          <w:bCs/>
          <w:sz w:val="22"/>
          <w:szCs w:val="22"/>
          <w:lang w:val="kk-KZ"/>
        </w:rPr>
        <w:t>7</w:t>
      </w:r>
      <w:r>
        <w:rPr>
          <w:b/>
          <w:bCs/>
          <w:sz w:val="22"/>
          <w:szCs w:val="22"/>
        </w:rPr>
        <w:t>.</w:t>
      </w:r>
      <w:r>
        <w:rPr>
          <w:b/>
          <w:bCs/>
          <w:sz w:val="22"/>
          <w:szCs w:val="22"/>
          <w:lang w:val="kk-KZ"/>
        </w:rPr>
        <w:t>Казахская философия: история и современность.</w:t>
      </w:r>
    </w:p>
    <w:p w:rsidR="00640E0D" w:rsidRDefault="00640E0D" w:rsidP="00640E0D">
      <w:pPr>
        <w:pStyle w:val="Default"/>
        <w:rPr>
          <w:sz w:val="22"/>
          <w:szCs w:val="22"/>
        </w:rPr>
      </w:pPr>
      <w:r>
        <w:rPr>
          <w:b/>
          <w:bCs/>
          <w:sz w:val="22"/>
          <w:szCs w:val="22"/>
        </w:rPr>
        <w:t>(</w:t>
      </w:r>
      <w:r>
        <w:rPr>
          <w:b/>
          <w:bCs/>
          <w:sz w:val="22"/>
          <w:szCs w:val="22"/>
          <w:lang w:val="kk-KZ"/>
        </w:rPr>
        <w:t>1</w:t>
      </w:r>
      <w:r>
        <w:rPr>
          <w:b/>
          <w:bCs/>
          <w:sz w:val="22"/>
          <w:szCs w:val="22"/>
        </w:rPr>
        <w:t xml:space="preserve"> час) </w:t>
      </w:r>
    </w:p>
    <w:p w:rsidR="00640E0D" w:rsidRDefault="00640E0D" w:rsidP="00640E0D">
      <w:pPr>
        <w:pStyle w:val="Default"/>
        <w:rPr>
          <w:sz w:val="22"/>
          <w:szCs w:val="22"/>
          <w:lang w:val="kk-KZ"/>
        </w:rPr>
      </w:pPr>
      <w:r>
        <w:rPr>
          <w:sz w:val="22"/>
          <w:szCs w:val="22"/>
        </w:rPr>
        <w:t xml:space="preserve">План семинара: </w:t>
      </w:r>
    </w:p>
    <w:p w:rsidR="00127D1E" w:rsidRPr="00127D1E" w:rsidRDefault="00830AC4" w:rsidP="00127D1E">
      <w:pPr>
        <w:pStyle w:val="Default"/>
        <w:rPr>
          <w:rFonts w:eastAsia="Calibri"/>
          <w:sz w:val="22"/>
          <w:szCs w:val="22"/>
        </w:rPr>
      </w:pPr>
      <w:r>
        <w:rPr>
          <w:sz w:val="22"/>
          <w:szCs w:val="22"/>
          <w:lang w:val="kk-KZ"/>
        </w:rPr>
        <w:t>1.</w:t>
      </w:r>
      <w:r w:rsidRPr="00830AC4">
        <w:rPr>
          <w:rFonts w:eastAsia="Calibri"/>
          <w:sz w:val="22"/>
          <w:szCs w:val="22"/>
        </w:rPr>
        <w:t xml:space="preserve"> </w:t>
      </w:r>
      <w:r w:rsidRPr="003E38A6">
        <w:rPr>
          <w:rFonts w:eastAsia="Calibri"/>
          <w:sz w:val="22"/>
          <w:szCs w:val="22"/>
        </w:rPr>
        <w:t>Предпосылки формирования  философского миропонимания казахов.</w:t>
      </w:r>
    </w:p>
    <w:p w:rsidR="00127D1E" w:rsidRPr="005C2E17" w:rsidRDefault="00830AC4" w:rsidP="00C3463A">
      <w:pPr>
        <w:pStyle w:val="Default"/>
        <w:rPr>
          <w:sz w:val="22"/>
          <w:szCs w:val="22"/>
          <w:lang w:val="kk-KZ"/>
        </w:rPr>
      </w:pPr>
      <w:r>
        <w:rPr>
          <w:sz w:val="22"/>
          <w:szCs w:val="22"/>
          <w:lang w:val="kk-KZ"/>
        </w:rPr>
        <w:t>2</w:t>
      </w:r>
      <w:r w:rsidRPr="00127D1E">
        <w:rPr>
          <w:sz w:val="22"/>
          <w:szCs w:val="22"/>
          <w:lang w:val="kk-KZ"/>
        </w:rPr>
        <w:t xml:space="preserve">. </w:t>
      </w:r>
      <w:r w:rsidR="00127D1E" w:rsidRPr="005C2E17">
        <w:rPr>
          <w:sz w:val="22"/>
          <w:szCs w:val="22"/>
          <w:lang w:eastAsia="ru-RU"/>
        </w:rPr>
        <w:t>Самобытная культура казахов в ХУ – ХУШ вв. Специфические черты мировоззрения казахов.</w:t>
      </w:r>
    </w:p>
    <w:p w:rsidR="00341119" w:rsidRPr="00035DBA" w:rsidRDefault="00830AC4" w:rsidP="00C3463A">
      <w:pPr>
        <w:pStyle w:val="Default"/>
        <w:rPr>
          <w:sz w:val="22"/>
          <w:szCs w:val="22"/>
          <w:lang w:val="kk-KZ"/>
        </w:rPr>
      </w:pPr>
      <w:r>
        <w:rPr>
          <w:sz w:val="22"/>
          <w:szCs w:val="22"/>
          <w:lang w:val="kk-KZ"/>
        </w:rPr>
        <w:t>3.</w:t>
      </w:r>
      <w:r w:rsidRPr="00830AC4">
        <w:rPr>
          <w:sz w:val="22"/>
          <w:szCs w:val="22"/>
        </w:rPr>
        <w:t xml:space="preserve"> </w:t>
      </w:r>
      <w:r>
        <w:rPr>
          <w:sz w:val="22"/>
          <w:szCs w:val="22"/>
          <w:lang w:val="kk-KZ"/>
        </w:rPr>
        <w:t>О</w:t>
      </w:r>
      <w:r w:rsidRPr="00D670B3">
        <w:rPr>
          <w:sz w:val="22"/>
          <w:szCs w:val="22"/>
        </w:rPr>
        <w:t>бщественно</w:t>
      </w:r>
      <w:r w:rsidRPr="00D670B3">
        <w:rPr>
          <w:sz w:val="22"/>
          <w:szCs w:val="22"/>
          <w:lang w:val="kk-KZ"/>
        </w:rPr>
        <w:t xml:space="preserve"> </w:t>
      </w:r>
      <w:r w:rsidRPr="00D670B3">
        <w:rPr>
          <w:sz w:val="22"/>
          <w:szCs w:val="22"/>
        </w:rPr>
        <w:t>-</w:t>
      </w:r>
      <w:r w:rsidRPr="00D670B3">
        <w:rPr>
          <w:sz w:val="22"/>
          <w:szCs w:val="22"/>
          <w:lang w:val="kk-KZ"/>
        </w:rPr>
        <w:t xml:space="preserve"> </w:t>
      </w:r>
      <w:r w:rsidRPr="00D670B3">
        <w:rPr>
          <w:sz w:val="22"/>
          <w:szCs w:val="22"/>
        </w:rPr>
        <w:t>философски</w:t>
      </w:r>
      <w:r>
        <w:rPr>
          <w:sz w:val="22"/>
          <w:szCs w:val="22"/>
          <w:lang w:val="kk-KZ"/>
        </w:rPr>
        <w:t>е</w:t>
      </w:r>
      <w:r w:rsidRPr="00D670B3">
        <w:rPr>
          <w:sz w:val="22"/>
          <w:szCs w:val="22"/>
        </w:rPr>
        <w:t xml:space="preserve"> взгляд</w:t>
      </w:r>
      <w:r>
        <w:rPr>
          <w:sz w:val="22"/>
          <w:szCs w:val="22"/>
          <w:lang w:val="kk-KZ"/>
        </w:rPr>
        <w:t>ы</w:t>
      </w:r>
      <w:r w:rsidRPr="00D670B3">
        <w:rPr>
          <w:sz w:val="22"/>
          <w:szCs w:val="22"/>
          <w:lang w:val="kk-KZ"/>
        </w:rPr>
        <w:t xml:space="preserve"> </w:t>
      </w:r>
      <w:r w:rsidRPr="00D670B3">
        <w:rPr>
          <w:sz w:val="22"/>
          <w:szCs w:val="22"/>
        </w:rPr>
        <w:t>казахской</w:t>
      </w:r>
      <w:r w:rsidRPr="00D670B3">
        <w:rPr>
          <w:sz w:val="22"/>
          <w:szCs w:val="22"/>
          <w:lang w:val="kk-KZ"/>
        </w:rPr>
        <w:t xml:space="preserve"> </w:t>
      </w:r>
      <w:r w:rsidRPr="00D670B3">
        <w:rPr>
          <w:sz w:val="22"/>
          <w:szCs w:val="22"/>
        </w:rPr>
        <w:t>интеллигенции  XX</w:t>
      </w:r>
      <w:r>
        <w:rPr>
          <w:sz w:val="22"/>
          <w:szCs w:val="22"/>
          <w:lang w:val="kk-KZ"/>
        </w:rPr>
        <w:t>-ХХІ</w:t>
      </w:r>
      <w:r w:rsidRPr="00D670B3">
        <w:rPr>
          <w:sz w:val="22"/>
          <w:szCs w:val="22"/>
        </w:rPr>
        <w:t xml:space="preserve"> века</w:t>
      </w:r>
    </w:p>
    <w:p w:rsidR="00C3463A" w:rsidRDefault="00341119" w:rsidP="00C3463A">
      <w:pPr>
        <w:pStyle w:val="a5"/>
        <w:spacing w:before="0" w:beforeAutospacing="0" w:after="0" w:afterAutospacing="0"/>
        <w:rPr>
          <w:sz w:val="22"/>
          <w:szCs w:val="22"/>
          <w:lang w:val="kk-KZ"/>
        </w:rPr>
      </w:pPr>
      <w:r w:rsidRPr="00035DBA">
        <w:rPr>
          <w:rStyle w:val="a4"/>
          <w:sz w:val="22"/>
          <w:szCs w:val="22"/>
        </w:rPr>
        <w:t>На протяжении многих веков философская мысль казахов была вплетена в живую ткань духовной жизни</w:t>
      </w:r>
      <w:r w:rsidRPr="00035DBA">
        <w:rPr>
          <w:sz w:val="22"/>
          <w:szCs w:val="22"/>
        </w:rPr>
        <w:t xml:space="preserve">. Единой периодизации казахской философии нет. О.А.Сегизбаев выделяет </w:t>
      </w:r>
      <w:proofErr w:type="gramStart"/>
      <w:r w:rsidRPr="00035DBA">
        <w:rPr>
          <w:sz w:val="22"/>
          <w:szCs w:val="22"/>
        </w:rPr>
        <w:t>три основные периода</w:t>
      </w:r>
      <w:proofErr w:type="gramEnd"/>
      <w:r w:rsidRPr="00035DBA">
        <w:rPr>
          <w:sz w:val="22"/>
          <w:szCs w:val="22"/>
        </w:rPr>
        <w:t>: 1. Развитие философских идей в домусульманских верованиях казахов, 2. По мере распространения письменной литературы философские идеи проникают в науку, искусство и литературу. Во втором периоде большую роль играла деятельность казахских Просветителей – Чокана Валиханова, Абая Кунанбаева и Ибрая Алтынсарина. Просветителями называют философов и ученых, которые настаивают на широком использовании человеческого разума для развития социального прогресса и личностного развития граждан, полноценном использовании ими мировой культуры, их моральном совершенствовании и свободном самовыражении. 3. Третий этап, по мнению О. Сегизбаева, начинается в ХХ веке, когда философские традиции просветителей вступили в новую фазу развития и дополнились серьезными философскими трактатами о судьбе своего народа, рассуждениями о том, как добиться более рациональных форм организации общественной жизни, таких прогрессивных преобразований, которые бы улучшили жизнь народа.</w:t>
      </w:r>
    </w:p>
    <w:p w:rsidR="00341119" w:rsidRPr="00035DBA" w:rsidRDefault="00341119" w:rsidP="00C3463A">
      <w:pPr>
        <w:pStyle w:val="a5"/>
        <w:spacing w:before="0" w:beforeAutospacing="0" w:after="0" w:afterAutospacing="0"/>
        <w:rPr>
          <w:sz w:val="22"/>
          <w:szCs w:val="22"/>
        </w:rPr>
      </w:pPr>
      <w:r w:rsidRPr="00035DBA">
        <w:rPr>
          <w:sz w:val="22"/>
          <w:szCs w:val="22"/>
        </w:rPr>
        <w:t>Философские идеи казахов до победы советской власти развивались в лоне искусства, литературы и науки, что придавало этим произведениям общезначимое мировоззренческое значение.</w:t>
      </w:r>
    </w:p>
    <w:p w:rsidR="00341119" w:rsidRPr="0066441A" w:rsidRDefault="00341119" w:rsidP="00C3463A">
      <w:pPr>
        <w:pStyle w:val="a5"/>
        <w:spacing w:after="0" w:afterAutospacing="0"/>
        <w:rPr>
          <w:sz w:val="22"/>
          <w:szCs w:val="22"/>
        </w:rPr>
      </w:pPr>
      <w:r w:rsidRPr="00035DBA">
        <w:rPr>
          <w:sz w:val="22"/>
          <w:szCs w:val="22"/>
        </w:rPr>
        <w:lastRenderedPageBreak/>
        <w:t xml:space="preserve">К. К. Бегалинова и У.К. Альжанова в истории казахской философии выделяют шесть этапов: 1. предистория протоказахов, 2. </w:t>
      </w:r>
      <w:r w:rsidR="00C3463A" w:rsidRPr="00035DBA">
        <w:rPr>
          <w:sz w:val="22"/>
          <w:szCs w:val="22"/>
        </w:rPr>
        <w:t>М</w:t>
      </w:r>
      <w:r w:rsidRPr="00035DBA">
        <w:rPr>
          <w:sz w:val="22"/>
          <w:szCs w:val="22"/>
        </w:rPr>
        <w:t>усульманская</w:t>
      </w:r>
      <w:r w:rsidR="00C3463A">
        <w:rPr>
          <w:sz w:val="22"/>
          <w:szCs w:val="22"/>
          <w:lang w:val="kk-KZ"/>
        </w:rPr>
        <w:t xml:space="preserve"> </w:t>
      </w:r>
      <w:r w:rsidRPr="00035DBA">
        <w:rPr>
          <w:sz w:val="22"/>
          <w:szCs w:val="22"/>
        </w:rPr>
        <w:t>философия, 3. философия периода распада монгольского государства и становления казахской государственности (Х1У – ХУШ), 4. философия Просвещения Х1Х в., 5.казахская марксистская философия, 6.философия конца ХХ – начала ХХ</w:t>
      </w:r>
      <w:proofErr w:type="gramStart"/>
      <w:r w:rsidRPr="00035DBA">
        <w:rPr>
          <w:sz w:val="22"/>
          <w:szCs w:val="22"/>
        </w:rPr>
        <w:t>1</w:t>
      </w:r>
      <w:proofErr w:type="gramEnd"/>
      <w:r w:rsidRPr="00035DBA">
        <w:rPr>
          <w:sz w:val="22"/>
          <w:szCs w:val="22"/>
        </w:rPr>
        <w:t xml:space="preserve"> веков. </w:t>
      </w:r>
      <w:proofErr w:type="gramStart"/>
      <w:r w:rsidRPr="00035DBA">
        <w:rPr>
          <w:sz w:val="22"/>
          <w:szCs w:val="22"/>
        </w:rPr>
        <w:t>Авторы относят в данном случае к казахской философии и арабскую и тюркскую философии, которые, вне всякого сомнения, оказали свое влияние на казахскую философию, но различия между ними были весьма существенные.</w:t>
      </w:r>
      <w:proofErr w:type="gramEnd"/>
      <w:r w:rsidRPr="00035DBA">
        <w:rPr>
          <w:sz w:val="22"/>
          <w:szCs w:val="22"/>
        </w:rPr>
        <w:t xml:space="preserve"> Сочтем эту точку зрения как авторскую позицию уважаемых коллег, на которую они имеют право</w:t>
      </w:r>
      <w:proofErr w:type="gramStart"/>
      <w:r w:rsidRPr="00035DBA">
        <w:rPr>
          <w:sz w:val="22"/>
          <w:szCs w:val="22"/>
        </w:rPr>
        <w:t>.П</w:t>
      </w:r>
      <w:proofErr w:type="gramEnd"/>
      <w:r w:rsidRPr="00035DBA">
        <w:rPr>
          <w:sz w:val="22"/>
          <w:szCs w:val="22"/>
        </w:rPr>
        <w:t>ротоказахи были кочевниками,</w:t>
      </w:r>
      <w:r w:rsidRPr="00035DBA">
        <w:rPr>
          <w:rStyle w:val="a4"/>
          <w:sz w:val="22"/>
          <w:szCs w:val="22"/>
        </w:rPr>
        <w:t xml:space="preserve"> т.е. номадами.</w:t>
      </w:r>
      <w:r w:rsidRPr="00035DBA">
        <w:rPr>
          <w:sz w:val="22"/>
          <w:szCs w:val="22"/>
        </w:rPr>
        <w:t xml:space="preserve"> Номадическая культура этих племен существовала довольно продолжительное время со П – 1 тыс. до н.э. до ХУП – ХУШ веков н.э., когда в степях Казахстана был принят ислам</w:t>
      </w:r>
      <w:proofErr w:type="gramStart"/>
      <w:r w:rsidRPr="00035DBA">
        <w:rPr>
          <w:sz w:val="22"/>
          <w:szCs w:val="22"/>
        </w:rPr>
        <w:t>.Н</w:t>
      </w:r>
      <w:proofErr w:type="gramEnd"/>
      <w:r w:rsidRPr="00035DBA">
        <w:rPr>
          <w:sz w:val="22"/>
          <w:szCs w:val="22"/>
        </w:rPr>
        <w:t xml:space="preserve">омады были скотоводами и хозяйничали на обширных просторах великой степи. Кочевой образ жизни заставлял их перегонять свои стада в поисках тучных пастбищ для животных и благоприятных условий для своих семей. Этот образ жизни вырабатывал определенные традиции и нравственные отношения в обществе и между людьми. Кочевая культура представляла собой и своеобразное философское осмысление мира, в котором жил кочевник. </w:t>
      </w:r>
      <w:proofErr w:type="gramStart"/>
      <w:r w:rsidRPr="00035DBA">
        <w:rPr>
          <w:sz w:val="22"/>
          <w:szCs w:val="22"/>
        </w:rPr>
        <w:t>Каждая вещь в быту номадов была многозначной и наделялась философским значением</w:t>
      </w:r>
      <w:r w:rsidRPr="0066441A">
        <w:rPr>
          <w:sz w:val="22"/>
          <w:szCs w:val="22"/>
        </w:rPr>
        <w:t>Обобщенное, целостное представление о мире выражалось в символической форме и не выходило за пределы природных и социальных сил, передавая бытийную сущность человека</w:t>
      </w:r>
      <w:r w:rsidRPr="0066441A">
        <w:rPr>
          <w:rStyle w:val="a4"/>
          <w:sz w:val="22"/>
          <w:szCs w:val="22"/>
        </w:rPr>
        <w:t>Символ – это намек, который наделял конкретные вещи значением всеобщности, их функции приобретали иные значения, по сравнению с тем, что они значили на самом деле</w:t>
      </w:r>
      <w:r w:rsidRPr="0066441A">
        <w:rPr>
          <w:sz w:val="22"/>
          <w:szCs w:val="22"/>
        </w:rPr>
        <w:t>.</w:t>
      </w:r>
      <w:proofErr w:type="gramEnd"/>
      <w:r w:rsidRPr="0066441A">
        <w:rPr>
          <w:sz w:val="22"/>
          <w:szCs w:val="22"/>
        </w:rPr>
        <w:t xml:space="preserve"> Например, шанырак – навершие юрты, а также символ рода, символ единства людей и т.п. Через эти символы кочевник объяснял и осваивал окружающий мир, регулировал отношения внутри семьи, рода или жуза</w:t>
      </w:r>
      <w:proofErr w:type="gramStart"/>
      <w:r w:rsidRPr="0066441A">
        <w:rPr>
          <w:sz w:val="22"/>
          <w:szCs w:val="22"/>
        </w:rPr>
        <w:t>.Ф</w:t>
      </w:r>
      <w:proofErr w:type="gramEnd"/>
      <w:r w:rsidRPr="0066441A">
        <w:rPr>
          <w:sz w:val="22"/>
          <w:szCs w:val="22"/>
        </w:rPr>
        <w:t>илософские идеи у казахов зародились, как и у всех народов мира, естественным путем. Они имели много общего с мировой философией, но в них отразились и особенности казахского народа, его кочевой образ жизни</w:t>
      </w:r>
      <w:proofErr w:type="gramStart"/>
      <w:r w:rsidRPr="0066441A">
        <w:rPr>
          <w:sz w:val="22"/>
          <w:szCs w:val="22"/>
        </w:rPr>
        <w:t>.Д</w:t>
      </w:r>
      <w:proofErr w:type="gramEnd"/>
      <w:r w:rsidRPr="0066441A">
        <w:rPr>
          <w:sz w:val="22"/>
          <w:szCs w:val="22"/>
        </w:rPr>
        <w:t>уховный мир казахского народа вплоть до середины Х1Х века отражался в основном в поэзии, в мифологии, в религиозных представлениях. Поэтому и философские идеи и мировоззренческие принципы выражались в образной символической форме и не выходили за пределы природных и социальных сил, передавая бытийную сущность человека</w:t>
      </w:r>
      <w:proofErr w:type="gramStart"/>
      <w:r w:rsidRPr="0066441A">
        <w:rPr>
          <w:sz w:val="22"/>
          <w:szCs w:val="22"/>
        </w:rPr>
        <w:t>.Р</w:t>
      </w:r>
      <w:proofErr w:type="gramEnd"/>
      <w:r w:rsidRPr="0066441A">
        <w:rPr>
          <w:sz w:val="22"/>
          <w:szCs w:val="22"/>
        </w:rPr>
        <w:t>азнообразным и богатым был казахский фольклор. Он включал в себя сказки, предания, легенды, песни, поговорки, загадки. Особенно было любимо народом творчество певцов-сказителей – жырау.</w:t>
      </w:r>
    </w:p>
    <w:p w:rsidR="00C3463A" w:rsidRDefault="00341119" w:rsidP="00C3463A">
      <w:pPr>
        <w:pStyle w:val="a5"/>
        <w:spacing w:before="0" w:beforeAutospacing="0" w:after="0" w:afterAutospacing="0"/>
        <w:rPr>
          <w:sz w:val="22"/>
          <w:szCs w:val="22"/>
          <w:lang w:val="kk-KZ"/>
        </w:rPr>
      </w:pPr>
      <w:r w:rsidRPr="0066441A">
        <w:rPr>
          <w:sz w:val="22"/>
          <w:szCs w:val="22"/>
        </w:rPr>
        <w:t xml:space="preserve">После проникновения ислама религиозные представления казахов характеризовались </w:t>
      </w:r>
      <w:r w:rsidRPr="0066441A">
        <w:rPr>
          <w:rStyle w:val="a4"/>
          <w:sz w:val="22"/>
          <w:szCs w:val="22"/>
        </w:rPr>
        <w:t>синтезом доисламских верований и ислама</w:t>
      </w:r>
      <w:proofErr w:type="gramStart"/>
      <w:r w:rsidRPr="0066441A">
        <w:rPr>
          <w:rStyle w:val="a4"/>
          <w:sz w:val="22"/>
          <w:szCs w:val="22"/>
        </w:rPr>
        <w:t>.</w:t>
      </w:r>
      <w:r w:rsidRPr="0066441A">
        <w:rPr>
          <w:sz w:val="22"/>
          <w:szCs w:val="22"/>
        </w:rPr>
        <w:t>Н</w:t>
      </w:r>
      <w:proofErr w:type="gramEnd"/>
      <w:r w:rsidRPr="0066441A">
        <w:rPr>
          <w:sz w:val="22"/>
          <w:szCs w:val="22"/>
        </w:rPr>
        <w:t>аряду с исламским Богом – Аллахом, они верили в пророка Кадыра, покровителя богатства, пророка Сулеймана, покровителя вод и духов, пророка Коркурта, без которого не обходились шаманские и знахарские заговоры. Воспоминая о них и других божествах приходится разыскивать в культе святых, в шаманстве, в семейной обрядности</w:t>
      </w:r>
      <w:proofErr w:type="gramStart"/>
      <w:r w:rsidRPr="0066441A">
        <w:rPr>
          <w:sz w:val="22"/>
          <w:szCs w:val="22"/>
        </w:rPr>
        <w:t>.К</w:t>
      </w:r>
      <w:proofErr w:type="gramEnd"/>
      <w:r w:rsidRPr="0066441A">
        <w:rPr>
          <w:sz w:val="22"/>
          <w:szCs w:val="22"/>
        </w:rPr>
        <w:t>очевой образ жизни вырабатывал определенные традиции и мировоззренческие представления теснейшим образом связанные с космологическими представлениями и условиями жизни этих людей. Таким образом, номадическая культура казахов была в основе своей символической по содержанию и основывалась на синкретическом мышлении. Человек, природа и весь космос рассматривались в гармоническом единстве. Именно из такого мировосприятия вытекает особенность казахского менталитета, который легко преображается в тенгрианство и суфизм. Это была эпоха Мифа, когда человек осмысливал на основе образного мышления себя, природу, свои отношения с миром, наделяя их сверхъестественными возможностями.1. Лишь в Х1Х веке синкретическое мышление казахского общества стало уступать свои позиции и постепенно заменяться научно обоснованным мышлением. Борьба против религии и других форм ненаучного мировоззрения велась с позиций атеизма и научного мышления.</w:t>
      </w:r>
    </w:p>
    <w:p w:rsidR="00341119" w:rsidRPr="0066441A" w:rsidRDefault="00341119" w:rsidP="00C3463A">
      <w:pPr>
        <w:pStyle w:val="a5"/>
        <w:spacing w:before="0" w:beforeAutospacing="0" w:after="0" w:afterAutospacing="0"/>
        <w:rPr>
          <w:sz w:val="22"/>
          <w:szCs w:val="22"/>
        </w:rPr>
      </w:pPr>
      <w:r w:rsidRPr="0066441A">
        <w:rPr>
          <w:rStyle w:val="a4"/>
          <w:sz w:val="22"/>
          <w:szCs w:val="22"/>
        </w:rPr>
        <w:t>Идеология просвещения была прогрессивной для развития казахского общества,</w:t>
      </w:r>
      <w:r w:rsidRPr="0066441A">
        <w:rPr>
          <w:sz w:val="22"/>
          <w:szCs w:val="22"/>
        </w:rPr>
        <w:t xml:space="preserve"> она основывалась на стремлении к свободе и независимости, к общественному прогрессу и всеобщему развитию. Просветители прошли все сложности и трудности эволюционного пути: они боролись против исламской идеологии, против религиозного мистицизма, традиционных шаманских верований и т.п</w:t>
      </w:r>
      <w:proofErr w:type="gramStart"/>
      <w:r w:rsidRPr="0066441A">
        <w:rPr>
          <w:sz w:val="22"/>
          <w:szCs w:val="22"/>
        </w:rPr>
        <w:t>.В</w:t>
      </w:r>
      <w:proofErr w:type="gramEnd"/>
      <w:r w:rsidRPr="0066441A">
        <w:rPr>
          <w:sz w:val="22"/>
          <w:szCs w:val="22"/>
        </w:rPr>
        <w:t xml:space="preserve"> казахской философии ХХ- ХХ1 веков можно выделить два этапа: марксистский (советский ) и постсоветский. Начало ХХ века проходило под воздействием философских взглядов Абая. В казахской философии доминировали космоцентрические представления о человеке и мире. Человек рассматривался как единое целое с космосом. В тридцатые годы ХХ столетия в результате политических репрессий казахская культура понесла большие потери</w:t>
      </w:r>
      <w:proofErr w:type="gramStart"/>
      <w:r w:rsidRPr="0066441A">
        <w:rPr>
          <w:sz w:val="22"/>
          <w:szCs w:val="22"/>
        </w:rPr>
        <w:t>.Р</w:t>
      </w:r>
      <w:proofErr w:type="gramEnd"/>
      <w:r w:rsidRPr="0066441A">
        <w:rPr>
          <w:sz w:val="22"/>
          <w:szCs w:val="22"/>
        </w:rPr>
        <w:t xml:space="preserve">асцвет марксистской философии в Казахстане приходится на конец 50 – х -нач. 60 – х годов. Особое </w:t>
      </w:r>
      <w:r w:rsidRPr="0066441A">
        <w:rPr>
          <w:sz w:val="22"/>
          <w:szCs w:val="22"/>
        </w:rPr>
        <w:lastRenderedPageBreak/>
        <w:t>развитие получила марксистская диалектика. Она рассматривалась как всеобщий метод духовно-практической деятельности человека. Возникла школа, называвшаяся алма-атинской школой диалектики. Появилась блестящая плеяда казахстанских философов, которые в настоящее время составляют ее гордость: Ж.М. Абдильдин, А.Х. Касымжанов, Л. Науменко, З. Баканидзе, А.Н. Нысанбаев, З.А. Мукашев, К.Х. Рахматуллин и многие другие. Эта философская школа вместе с московской и киевской внесли большой вклад в разработку проблем диалектики. В условиях тоталитарного режима появилась такая школа, которая хотя и вписывалась в требования моноидеологии, но отличалась внутренней свободой. Диалектическая логикавыступала и выступает методологической основой разработки ЭВМ и современной компьютеризации. Естественно, изучение истории казахской философии ХУ – ХУШ вв. во второй половине ХХ века не было «актуальным». Такие условия возникают только в условиях суверенного Казахстана.</w:t>
      </w:r>
    </w:p>
    <w:p w:rsidR="00341119" w:rsidRPr="0066441A" w:rsidRDefault="00341119" w:rsidP="00C3463A">
      <w:pPr>
        <w:pStyle w:val="a5"/>
        <w:spacing w:before="0" w:beforeAutospacing="0" w:after="0" w:afterAutospacing="0"/>
        <w:rPr>
          <w:sz w:val="22"/>
          <w:szCs w:val="22"/>
        </w:rPr>
      </w:pPr>
      <w:r w:rsidRPr="0066441A">
        <w:rPr>
          <w:sz w:val="22"/>
          <w:szCs w:val="22"/>
        </w:rPr>
        <w:t>Большое внимание стало уделяться изучению религии как духовного феномена человечества. С начала 90 –х годов появилось много энтузиастов, которые изучали основы казахской философии и с удивлением обнаружили, что казахская философия никогда не умирала и дошла до наших дней благодаря литературным памятникам и устному народному творчеству.</w:t>
      </w:r>
    </w:p>
    <w:p w:rsidR="00341119" w:rsidRPr="00C3463A" w:rsidRDefault="00341119" w:rsidP="00C3463A">
      <w:pPr>
        <w:pStyle w:val="a5"/>
        <w:spacing w:before="0" w:beforeAutospacing="0" w:after="0" w:afterAutospacing="0"/>
        <w:rPr>
          <w:sz w:val="22"/>
          <w:szCs w:val="22"/>
          <w:lang w:val="kk-KZ"/>
        </w:rPr>
      </w:pPr>
      <w:r w:rsidRPr="0066441A">
        <w:rPr>
          <w:rStyle w:val="a4"/>
          <w:b w:val="0"/>
          <w:sz w:val="22"/>
          <w:szCs w:val="22"/>
        </w:rPr>
        <w:t>Важной исследовательской проблемой философской мысли Казахстана является проблема диалога культур Восток – Запад, а также соотношение номадической и оседлой культур. Республика Казахстан отказалась от моноидеологии, в республике господствует плюрализм к определению философ</w:t>
      </w:r>
      <w:proofErr w:type="gramStart"/>
      <w:r w:rsidRPr="0066441A">
        <w:rPr>
          <w:rStyle w:val="a4"/>
          <w:b w:val="0"/>
          <w:sz w:val="22"/>
          <w:szCs w:val="22"/>
        </w:rPr>
        <w:t>ии и ее</w:t>
      </w:r>
      <w:proofErr w:type="gramEnd"/>
      <w:r w:rsidRPr="0066441A">
        <w:rPr>
          <w:rStyle w:val="a4"/>
          <w:b w:val="0"/>
          <w:sz w:val="22"/>
          <w:szCs w:val="22"/>
        </w:rPr>
        <w:t xml:space="preserve"> роли и </w:t>
      </w:r>
      <w:r w:rsidRPr="0066441A">
        <w:rPr>
          <w:rStyle w:val="a4"/>
          <w:sz w:val="22"/>
          <w:szCs w:val="22"/>
        </w:rPr>
        <w:t>места в жизни общества, что требует толерантности, терпимости к разным точкам зрения.</w:t>
      </w:r>
    </w:p>
    <w:p w:rsidR="00341119" w:rsidRPr="0066441A" w:rsidRDefault="00341119" w:rsidP="00C3463A">
      <w:pPr>
        <w:pStyle w:val="a5"/>
        <w:spacing w:before="0" w:beforeAutospacing="0" w:after="0" w:afterAutospacing="0"/>
        <w:rPr>
          <w:sz w:val="22"/>
          <w:szCs w:val="22"/>
        </w:rPr>
      </w:pPr>
      <w:r w:rsidRPr="0066441A">
        <w:rPr>
          <w:sz w:val="22"/>
          <w:szCs w:val="22"/>
        </w:rPr>
        <w:t>Естественно, изучение истории казахской философии ХУ – ХУШ вв. во второй половине ХХ века не было «актуальным». Такие условия возникают только в условиях суверенного Казахстана.</w:t>
      </w:r>
    </w:p>
    <w:p w:rsidR="00341119" w:rsidRPr="0066441A" w:rsidRDefault="00341119" w:rsidP="00C3463A">
      <w:pPr>
        <w:pStyle w:val="a5"/>
        <w:spacing w:before="0" w:beforeAutospacing="0" w:after="0" w:afterAutospacing="0"/>
        <w:rPr>
          <w:sz w:val="22"/>
          <w:szCs w:val="22"/>
        </w:rPr>
      </w:pPr>
      <w:r w:rsidRPr="0066441A">
        <w:rPr>
          <w:sz w:val="22"/>
          <w:szCs w:val="22"/>
        </w:rPr>
        <w:t>Большое внимание стало уделяться изучению религии как духовного феномена человечества. С начала 90 –х годов появилось много энтузиастов, которые изучали основы казахской философии и с удивлением обнаружили, что казахская философия никогда не умирала и дошла до наших дней благодаря литературным памятникам и устному народному творчеству.</w:t>
      </w:r>
    </w:p>
    <w:p w:rsidR="00341119" w:rsidRDefault="00341119" w:rsidP="00C3463A">
      <w:pPr>
        <w:pStyle w:val="a5"/>
        <w:spacing w:before="0" w:beforeAutospacing="0" w:after="0" w:afterAutospacing="0"/>
        <w:rPr>
          <w:sz w:val="22"/>
          <w:szCs w:val="22"/>
          <w:lang w:val="kk-KZ"/>
        </w:rPr>
      </w:pPr>
      <w:r w:rsidRPr="0066441A">
        <w:rPr>
          <w:rStyle w:val="a4"/>
          <w:b w:val="0"/>
          <w:sz w:val="22"/>
          <w:szCs w:val="22"/>
        </w:rPr>
        <w:t>Важной исследовательской проблемой философской мысли Казахстана является проблема диалога культур Восток – Запад, а также соотношение номадической и оседлой культур. Республика Казахстан отказалась от моноидеологии, в республике господствует плюрализм к определению философии и ее роли и</w:t>
      </w:r>
      <w:r w:rsidRPr="0066441A">
        <w:rPr>
          <w:rStyle w:val="a4"/>
          <w:sz w:val="22"/>
          <w:szCs w:val="22"/>
        </w:rPr>
        <w:t xml:space="preserve"> </w:t>
      </w:r>
      <w:r w:rsidRPr="0066441A">
        <w:rPr>
          <w:rStyle w:val="a4"/>
          <w:b w:val="0"/>
          <w:sz w:val="22"/>
          <w:szCs w:val="22"/>
        </w:rPr>
        <w:t>места в жизни общества, что требует толерантности, терпимости к разным точкам зрения</w:t>
      </w:r>
      <w:proofErr w:type="gramStart"/>
      <w:r w:rsidRPr="0066441A">
        <w:rPr>
          <w:rStyle w:val="a4"/>
          <w:sz w:val="22"/>
          <w:szCs w:val="22"/>
        </w:rPr>
        <w:t>.</w:t>
      </w:r>
      <w:proofErr w:type="gramEnd"/>
      <w:r w:rsidRPr="0066441A">
        <w:rPr>
          <w:sz w:val="22"/>
          <w:szCs w:val="22"/>
        </w:rPr>
        <w:br/>
        <w:t> </w:t>
      </w:r>
      <w:proofErr w:type="gramStart"/>
      <w:r w:rsidR="00D20EE4">
        <w:rPr>
          <w:sz w:val="22"/>
          <w:szCs w:val="22"/>
          <w:lang w:val="kk-KZ"/>
        </w:rPr>
        <w:t>с</w:t>
      </w:r>
      <w:proofErr w:type="gramEnd"/>
      <w:r w:rsidR="00D20EE4">
        <w:rPr>
          <w:sz w:val="22"/>
          <w:szCs w:val="22"/>
          <w:lang w:val="kk-KZ"/>
        </w:rPr>
        <w:t>еминар-</w:t>
      </w:r>
      <w:r w:rsidR="00E86DAD">
        <w:rPr>
          <w:sz w:val="22"/>
          <w:szCs w:val="22"/>
          <w:lang w:val="kk-KZ"/>
        </w:rPr>
        <w:t>беседа</w:t>
      </w:r>
    </w:p>
    <w:p w:rsidR="00E86DAD" w:rsidRDefault="00E86DAD" w:rsidP="00C3463A">
      <w:pPr>
        <w:pStyle w:val="a5"/>
        <w:spacing w:before="0" w:beforeAutospacing="0" w:after="0" w:afterAutospacing="0"/>
        <w:rPr>
          <w:sz w:val="22"/>
          <w:szCs w:val="22"/>
          <w:lang w:val="kk-KZ"/>
        </w:rPr>
      </w:pPr>
      <w:r>
        <w:rPr>
          <w:sz w:val="22"/>
          <w:szCs w:val="22"/>
          <w:lang w:val="kk-KZ"/>
        </w:rPr>
        <w:t xml:space="preserve"> Методические  указания </w:t>
      </w:r>
    </w:p>
    <w:p w:rsidR="00E86DAD" w:rsidRPr="00486066" w:rsidRDefault="00E86DAD" w:rsidP="00C3463A">
      <w:pPr>
        <w:pStyle w:val="a5"/>
        <w:spacing w:before="0" w:beforeAutospacing="0" w:after="0" w:afterAutospacing="0"/>
        <w:rPr>
          <w:sz w:val="22"/>
          <w:szCs w:val="22"/>
          <w:lang w:val="kk-KZ"/>
        </w:rPr>
      </w:pPr>
      <w:r>
        <w:rPr>
          <w:sz w:val="22"/>
          <w:szCs w:val="22"/>
          <w:lang w:val="kk-KZ"/>
        </w:rPr>
        <w:t>По</w:t>
      </w:r>
      <w:r w:rsidR="00486066">
        <w:rPr>
          <w:sz w:val="22"/>
          <w:szCs w:val="22"/>
          <w:lang w:val="kk-KZ"/>
        </w:rPr>
        <w:t xml:space="preserve"> первому </w:t>
      </w:r>
      <w:r>
        <w:rPr>
          <w:sz w:val="22"/>
          <w:szCs w:val="22"/>
          <w:lang w:val="kk-KZ"/>
        </w:rPr>
        <w:t>в</w:t>
      </w:r>
      <w:r w:rsidR="00486066">
        <w:rPr>
          <w:sz w:val="22"/>
          <w:szCs w:val="22"/>
          <w:lang w:val="kk-KZ"/>
        </w:rPr>
        <w:t>опросу</w:t>
      </w:r>
      <w:r>
        <w:rPr>
          <w:sz w:val="22"/>
          <w:szCs w:val="22"/>
          <w:lang w:val="kk-KZ"/>
        </w:rPr>
        <w:t xml:space="preserve"> </w:t>
      </w:r>
      <w:r w:rsidR="00486066">
        <w:rPr>
          <w:sz w:val="22"/>
          <w:szCs w:val="22"/>
          <w:lang w:val="kk-KZ"/>
        </w:rPr>
        <w:t xml:space="preserve">  обратить внимание на то, что  о</w:t>
      </w:r>
      <w:r w:rsidR="009A7F6F" w:rsidRPr="0066441A">
        <w:rPr>
          <w:sz w:val="22"/>
          <w:szCs w:val="22"/>
        </w:rPr>
        <w:t>бобщенное, целостное представление о мире выражалось в символической форме и не выходило за пределы природных и социальных сил, передавая бытийную сущность человека</w:t>
      </w:r>
      <w:r w:rsidR="00486066">
        <w:rPr>
          <w:sz w:val="22"/>
          <w:szCs w:val="22"/>
          <w:lang w:val="kk-KZ"/>
        </w:rPr>
        <w:t xml:space="preserve">;  о проблемах  формирования   понятия  «казахская философия».   </w:t>
      </w:r>
    </w:p>
    <w:p w:rsidR="00E86DAD" w:rsidRDefault="00E86DAD" w:rsidP="00C3463A">
      <w:pPr>
        <w:pStyle w:val="a5"/>
        <w:spacing w:before="0" w:beforeAutospacing="0" w:after="0" w:afterAutospacing="0"/>
        <w:rPr>
          <w:sz w:val="22"/>
          <w:szCs w:val="22"/>
          <w:lang w:val="kk-KZ"/>
        </w:rPr>
      </w:pPr>
      <w:r>
        <w:rPr>
          <w:sz w:val="22"/>
          <w:szCs w:val="22"/>
          <w:lang w:val="kk-KZ"/>
        </w:rPr>
        <w:t>По</w:t>
      </w:r>
      <w:r w:rsidR="009A7F6F">
        <w:rPr>
          <w:sz w:val="22"/>
          <w:szCs w:val="22"/>
          <w:lang w:val="kk-KZ"/>
        </w:rPr>
        <w:t xml:space="preserve"> второму вопросу уделить большое внимание  творчеству </w:t>
      </w:r>
      <w:r w:rsidR="00486066">
        <w:rPr>
          <w:sz w:val="22"/>
          <w:szCs w:val="22"/>
          <w:lang w:val="kk-KZ"/>
        </w:rPr>
        <w:t xml:space="preserve"> </w:t>
      </w:r>
      <w:r w:rsidR="009A7F6F">
        <w:rPr>
          <w:sz w:val="22"/>
          <w:szCs w:val="22"/>
          <w:lang w:val="kk-KZ"/>
        </w:rPr>
        <w:t>акынов-жырау :</w:t>
      </w:r>
      <w:r w:rsidR="00486066">
        <w:rPr>
          <w:sz w:val="22"/>
          <w:szCs w:val="22"/>
          <w:lang w:val="kk-KZ"/>
        </w:rPr>
        <w:t xml:space="preserve">  Асан-кайгы ,  </w:t>
      </w:r>
      <w:r w:rsidR="009A7F6F">
        <w:rPr>
          <w:sz w:val="22"/>
          <w:szCs w:val="22"/>
          <w:lang w:val="kk-KZ"/>
        </w:rPr>
        <w:t xml:space="preserve">Актамберды, </w:t>
      </w:r>
      <w:r w:rsidR="00486066">
        <w:rPr>
          <w:sz w:val="22"/>
          <w:szCs w:val="22"/>
          <w:lang w:val="kk-KZ"/>
        </w:rPr>
        <w:t>Бухар-жырау,  Шал-акына идр. Также  обратиь внимание на взгляды биев: Толе би. Айтеке би, Казыбек би ; представителей  «Эпохи  скорби» .</w:t>
      </w:r>
    </w:p>
    <w:p w:rsidR="00341119" w:rsidRPr="00C3463A" w:rsidRDefault="00486066" w:rsidP="00C3463A">
      <w:pPr>
        <w:pStyle w:val="a5"/>
        <w:spacing w:before="0" w:beforeAutospacing="0" w:after="0" w:afterAutospacing="0"/>
        <w:rPr>
          <w:lang w:val="kk-KZ"/>
        </w:rPr>
      </w:pPr>
      <w:r>
        <w:rPr>
          <w:sz w:val="22"/>
          <w:szCs w:val="22"/>
          <w:lang w:val="kk-KZ"/>
        </w:rPr>
        <w:t xml:space="preserve"> По третьему вопросу </w:t>
      </w:r>
      <w:r w:rsidR="00194370" w:rsidRPr="0066441A">
        <w:rPr>
          <w:sz w:val="22"/>
          <w:szCs w:val="22"/>
        </w:rPr>
        <w:t xml:space="preserve">выделить два этапа: марксистский (советский ) и постсоветский. </w:t>
      </w:r>
      <w:r w:rsidR="00194370">
        <w:rPr>
          <w:sz w:val="22"/>
          <w:szCs w:val="22"/>
          <w:lang w:val="kk-KZ"/>
        </w:rPr>
        <w:t xml:space="preserve"> О потерях  в </w:t>
      </w:r>
      <w:r w:rsidR="00194370" w:rsidRPr="0066441A">
        <w:rPr>
          <w:sz w:val="22"/>
          <w:szCs w:val="22"/>
        </w:rPr>
        <w:t xml:space="preserve"> тридцатые годы ХХ столетия в результате политических репрессий.</w:t>
      </w:r>
      <w:r w:rsidR="00194370">
        <w:rPr>
          <w:sz w:val="22"/>
          <w:szCs w:val="22"/>
          <w:lang w:val="kk-KZ"/>
        </w:rPr>
        <w:t xml:space="preserve">  Об  о</w:t>
      </w:r>
      <w:r w:rsidR="00194370" w:rsidRPr="0066441A">
        <w:rPr>
          <w:sz w:val="22"/>
          <w:szCs w:val="22"/>
        </w:rPr>
        <w:t>собо</w:t>
      </w:r>
      <w:r w:rsidR="00194370">
        <w:rPr>
          <w:sz w:val="22"/>
          <w:szCs w:val="22"/>
          <w:lang w:val="kk-KZ"/>
        </w:rPr>
        <w:t>м</w:t>
      </w:r>
      <w:r w:rsidR="00194370" w:rsidRPr="0066441A">
        <w:rPr>
          <w:sz w:val="22"/>
          <w:szCs w:val="22"/>
        </w:rPr>
        <w:t xml:space="preserve"> развити</w:t>
      </w:r>
      <w:r w:rsidR="00194370">
        <w:rPr>
          <w:sz w:val="22"/>
          <w:szCs w:val="22"/>
          <w:lang w:val="kk-KZ"/>
        </w:rPr>
        <w:t>и</w:t>
      </w:r>
      <w:r w:rsidR="00194370" w:rsidRPr="0066441A">
        <w:rPr>
          <w:sz w:val="22"/>
          <w:szCs w:val="22"/>
        </w:rPr>
        <w:t xml:space="preserve"> марксистск</w:t>
      </w:r>
      <w:r w:rsidR="00194370">
        <w:rPr>
          <w:sz w:val="22"/>
          <w:szCs w:val="22"/>
          <w:lang w:val="kk-KZ"/>
        </w:rPr>
        <w:t xml:space="preserve">ой </w:t>
      </w:r>
      <w:r w:rsidR="00194370" w:rsidRPr="0066441A">
        <w:rPr>
          <w:sz w:val="22"/>
          <w:szCs w:val="22"/>
        </w:rPr>
        <w:t xml:space="preserve"> диалектик</w:t>
      </w:r>
      <w:r w:rsidR="00194370">
        <w:rPr>
          <w:sz w:val="22"/>
          <w:szCs w:val="22"/>
          <w:lang w:val="kk-KZ"/>
        </w:rPr>
        <w:t xml:space="preserve">и  </w:t>
      </w:r>
      <w:r w:rsidR="00194370" w:rsidRPr="0066441A">
        <w:rPr>
          <w:sz w:val="22"/>
          <w:szCs w:val="22"/>
        </w:rPr>
        <w:t>алма-атинской шко</w:t>
      </w:r>
      <w:r w:rsidR="00194370">
        <w:rPr>
          <w:sz w:val="22"/>
          <w:szCs w:val="22"/>
          <w:lang w:val="kk-KZ"/>
        </w:rPr>
        <w:t>е</w:t>
      </w:r>
      <w:r w:rsidR="00194370" w:rsidRPr="0066441A">
        <w:rPr>
          <w:sz w:val="22"/>
          <w:szCs w:val="22"/>
        </w:rPr>
        <w:t xml:space="preserve"> диалектики. </w:t>
      </w:r>
      <w:r w:rsidR="00194370">
        <w:rPr>
          <w:sz w:val="22"/>
          <w:szCs w:val="22"/>
          <w:lang w:val="kk-KZ"/>
        </w:rPr>
        <w:t xml:space="preserve">  Показать </w:t>
      </w:r>
      <w:r w:rsidR="00194370">
        <w:rPr>
          <w:sz w:val="22"/>
          <w:szCs w:val="22"/>
        </w:rPr>
        <w:t xml:space="preserve"> блестящ</w:t>
      </w:r>
      <w:r w:rsidR="00194370">
        <w:rPr>
          <w:sz w:val="22"/>
          <w:szCs w:val="22"/>
          <w:lang w:val="kk-KZ"/>
        </w:rPr>
        <w:t xml:space="preserve">ую </w:t>
      </w:r>
      <w:r w:rsidR="00194370" w:rsidRPr="0066441A">
        <w:rPr>
          <w:sz w:val="22"/>
          <w:szCs w:val="22"/>
        </w:rPr>
        <w:t xml:space="preserve"> плеяд</w:t>
      </w:r>
      <w:r w:rsidR="00194370">
        <w:rPr>
          <w:sz w:val="22"/>
          <w:szCs w:val="22"/>
          <w:lang w:val="kk-KZ"/>
        </w:rPr>
        <w:t>у</w:t>
      </w:r>
      <w:r w:rsidR="00194370" w:rsidRPr="0066441A">
        <w:rPr>
          <w:sz w:val="22"/>
          <w:szCs w:val="22"/>
        </w:rPr>
        <w:t xml:space="preserve"> казахстанских философов, которые в настоящее время составляют ее гордость: Ж.М. Абдильдин, А.Х. Касымжанов, Л. Науменко, З. Баканидзе, А.Н. Нысанбаев, З.А. Мукашев, К.Х. Рахматуллин и </w:t>
      </w:r>
      <w:r w:rsidR="00194370">
        <w:rPr>
          <w:sz w:val="22"/>
          <w:szCs w:val="22"/>
          <w:lang w:val="kk-KZ"/>
        </w:rPr>
        <w:t>Г.Есим</w:t>
      </w:r>
      <w:proofErr w:type="gramStart"/>
      <w:r w:rsidR="00194370">
        <w:rPr>
          <w:sz w:val="22"/>
          <w:szCs w:val="22"/>
          <w:lang w:val="kk-KZ"/>
        </w:rPr>
        <w:t xml:space="preserve"> .</w:t>
      </w:r>
      <w:proofErr w:type="gramEnd"/>
      <w:r w:rsidR="00194370">
        <w:rPr>
          <w:sz w:val="22"/>
          <w:szCs w:val="22"/>
          <w:lang w:val="kk-KZ"/>
        </w:rPr>
        <w:t xml:space="preserve"> Мусаева  Н.Р. и </w:t>
      </w:r>
      <w:r w:rsidR="00194370" w:rsidRPr="0066441A">
        <w:rPr>
          <w:sz w:val="22"/>
          <w:szCs w:val="22"/>
        </w:rPr>
        <w:t>многие другие.</w:t>
      </w:r>
    </w:p>
    <w:p w:rsidR="00640E0D" w:rsidRDefault="00640E0D" w:rsidP="00640E0D">
      <w:pPr>
        <w:pStyle w:val="Default"/>
        <w:rPr>
          <w:sz w:val="22"/>
          <w:szCs w:val="22"/>
        </w:rPr>
      </w:pPr>
      <w:r>
        <w:rPr>
          <w:b/>
          <w:bCs/>
          <w:sz w:val="22"/>
          <w:szCs w:val="22"/>
        </w:rPr>
        <w:t xml:space="preserve">Вопросы для самоконтроля </w:t>
      </w:r>
    </w:p>
    <w:p w:rsidR="00127D1E" w:rsidRDefault="00127D1E" w:rsidP="00127D1E">
      <w:pPr>
        <w:pStyle w:val="Default"/>
        <w:rPr>
          <w:sz w:val="22"/>
          <w:szCs w:val="22"/>
          <w:lang w:val="kk-KZ" w:eastAsia="ru-RU"/>
        </w:rPr>
      </w:pPr>
      <w:r>
        <w:rPr>
          <w:rFonts w:eastAsia="Calibri"/>
          <w:sz w:val="22"/>
          <w:szCs w:val="22"/>
          <w:lang w:val="kk-KZ"/>
        </w:rPr>
        <w:t>1</w:t>
      </w:r>
      <w:r w:rsidR="00FA0F17" w:rsidRPr="003E7955">
        <w:rPr>
          <w:rFonts w:eastAsia="Calibri"/>
          <w:sz w:val="22"/>
          <w:szCs w:val="22"/>
        </w:rPr>
        <w:t>.</w:t>
      </w:r>
      <w:r w:rsidRPr="00127D1E">
        <w:rPr>
          <w:sz w:val="22"/>
          <w:szCs w:val="22"/>
          <w:lang w:eastAsia="ru-RU"/>
        </w:rPr>
        <w:t xml:space="preserve"> Назовите основные периоды в развитии казахской культуры.</w:t>
      </w:r>
    </w:p>
    <w:p w:rsidR="00127D1E" w:rsidRDefault="00127D1E" w:rsidP="00127D1E">
      <w:pPr>
        <w:pStyle w:val="Default"/>
        <w:rPr>
          <w:sz w:val="22"/>
          <w:szCs w:val="22"/>
          <w:lang w:val="kk-KZ" w:eastAsia="ru-RU"/>
        </w:rPr>
      </w:pPr>
      <w:r>
        <w:rPr>
          <w:sz w:val="22"/>
          <w:szCs w:val="22"/>
          <w:lang w:val="kk-KZ" w:eastAsia="ru-RU"/>
        </w:rPr>
        <w:t>2.</w:t>
      </w:r>
      <w:r w:rsidRPr="00127D1E">
        <w:rPr>
          <w:sz w:val="22"/>
          <w:szCs w:val="22"/>
          <w:lang w:eastAsia="ru-RU"/>
        </w:rPr>
        <w:t>Кто такие номады? Особенности их культуры.</w:t>
      </w:r>
    </w:p>
    <w:p w:rsidR="00127D1E" w:rsidRDefault="00127D1E" w:rsidP="00127D1E">
      <w:pPr>
        <w:pStyle w:val="Default"/>
        <w:rPr>
          <w:sz w:val="22"/>
          <w:szCs w:val="22"/>
          <w:lang w:val="kk-KZ" w:eastAsia="ru-RU"/>
        </w:rPr>
      </w:pPr>
      <w:r>
        <w:rPr>
          <w:sz w:val="22"/>
          <w:szCs w:val="22"/>
          <w:lang w:val="kk-KZ" w:eastAsia="ru-RU"/>
        </w:rPr>
        <w:t>3.</w:t>
      </w:r>
      <w:r w:rsidRPr="00127D1E">
        <w:rPr>
          <w:sz w:val="22"/>
          <w:szCs w:val="22"/>
          <w:lang w:eastAsia="ru-RU"/>
        </w:rPr>
        <w:t>Как развивались верования казахов?</w:t>
      </w:r>
    </w:p>
    <w:p w:rsidR="00127D1E" w:rsidRDefault="00127D1E" w:rsidP="00127D1E">
      <w:pPr>
        <w:pStyle w:val="Default"/>
        <w:rPr>
          <w:sz w:val="22"/>
          <w:szCs w:val="22"/>
          <w:lang w:val="kk-KZ" w:eastAsia="ru-RU"/>
        </w:rPr>
      </w:pPr>
      <w:r>
        <w:rPr>
          <w:sz w:val="22"/>
          <w:szCs w:val="22"/>
          <w:lang w:val="kk-KZ" w:eastAsia="ru-RU"/>
        </w:rPr>
        <w:t>4.</w:t>
      </w:r>
      <w:r w:rsidRPr="00127D1E">
        <w:rPr>
          <w:sz w:val="22"/>
          <w:szCs w:val="22"/>
          <w:lang w:eastAsia="ru-RU"/>
        </w:rPr>
        <w:t>Выделите основные мировоззренческие принципы казахских кочевников.</w:t>
      </w:r>
    </w:p>
    <w:p w:rsidR="00127D1E" w:rsidRDefault="00127D1E" w:rsidP="00127D1E">
      <w:pPr>
        <w:pStyle w:val="Default"/>
        <w:rPr>
          <w:sz w:val="22"/>
          <w:szCs w:val="22"/>
          <w:lang w:val="kk-KZ" w:eastAsia="ru-RU"/>
        </w:rPr>
      </w:pPr>
      <w:r>
        <w:rPr>
          <w:sz w:val="22"/>
          <w:szCs w:val="22"/>
          <w:lang w:val="kk-KZ" w:eastAsia="ru-RU"/>
        </w:rPr>
        <w:t>5.</w:t>
      </w:r>
      <w:r w:rsidRPr="00127D1E">
        <w:rPr>
          <w:sz w:val="22"/>
          <w:szCs w:val="22"/>
          <w:lang w:eastAsia="ru-RU"/>
        </w:rPr>
        <w:t>Что такое символ? Символизм в жизни и мировоззрении казахов.</w:t>
      </w:r>
    </w:p>
    <w:p w:rsidR="00127D1E" w:rsidRDefault="00127D1E" w:rsidP="00127D1E">
      <w:pPr>
        <w:pStyle w:val="Default"/>
        <w:rPr>
          <w:sz w:val="22"/>
          <w:szCs w:val="22"/>
          <w:lang w:val="kk-KZ" w:eastAsia="ru-RU"/>
        </w:rPr>
      </w:pPr>
      <w:r>
        <w:rPr>
          <w:sz w:val="22"/>
          <w:szCs w:val="22"/>
          <w:lang w:val="kk-KZ" w:eastAsia="ru-RU"/>
        </w:rPr>
        <w:t>6.</w:t>
      </w:r>
      <w:r w:rsidRPr="00127D1E">
        <w:rPr>
          <w:sz w:val="22"/>
          <w:szCs w:val="22"/>
          <w:lang w:eastAsia="ru-RU"/>
        </w:rPr>
        <w:t>Назовите имена казахских просветителей. Кого называют просветителями?</w:t>
      </w:r>
    </w:p>
    <w:p w:rsidR="00127D1E" w:rsidRDefault="00127D1E" w:rsidP="00127D1E">
      <w:pPr>
        <w:pStyle w:val="Default"/>
        <w:rPr>
          <w:sz w:val="22"/>
          <w:szCs w:val="22"/>
          <w:lang w:val="kk-KZ" w:eastAsia="ru-RU"/>
        </w:rPr>
      </w:pPr>
      <w:r>
        <w:rPr>
          <w:sz w:val="22"/>
          <w:szCs w:val="22"/>
          <w:lang w:val="kk-KZ" w:eastAsia="ru-RU"/>
        </w:rPr>
        <w:t>7.</w:t>
      </w:r>
      <w:r w:rsidRPr="00127D1E">
        <w:rPr>
          <w:sz w:val="22"/>
          <w:szCs w:val="22"/>
          <w:lang w:eastAsia="ru-RU"/>
        </w:rPr>
        <w:t>Философские идеи и мировоззрение Шакарима Кудайбердиева.</w:t>
      </w:r>
    </w:p>
    <w:p w:rsidR="00127D1E" w:rsidRPr="00127D1E" w:rsidRDefault="00272E24" w:rsidP="00127D1E">
      <w:pPr>
        <w:pStyle w:val="Default"/>
        <w:rPr>
          <w:sz w:val="22"/>
          <w:szCs w:val="22"/>
          <w:lang w:val="kk-KZ" w:eastAsia="ru-RU"/>
        </w:rPr>
      </w:pPr>
      <w:r>
        <w:rPr>
          <w:sz w:val="22"/>
          <w:szCs w:val="22"/>
          <w:lang w:val="kk-KZ" w:eastAsia="ru-RU"/>
        </w:rPr>
        <w:t>8.</w:t>
      </w:r>
      <w:r w:rsidR="00127D1E" w:rsidRPr="00127D1E">
        <w:rPr>
          <w:sz w:val="22"/>
          <w:szCs w:val="22"/>
          <w:lang w:eastAsia="ru-RU"/>
        </w:rPr>
        <w:t>Как вы относитесь к предложению Шакарима преподавать в школе такой предмет как «Совесть»?</w:t>
      </w:r>
    </w:p>
    <w:p w:rsidR="00640E0D" w:rsidRPr="00272E24" w:rsidRDefault="00640E0D" w:rsidP="00640E0D">
      <w:pPr>
        <w:pStyle w:val="Default"/>
        <w:rPr>
          <w:sz w:val="22"/>
          <w:szCs w:val="22"/>
          <w:lang w:val="kk-KZ"/>
        </w:rPr>
      </w:pPr>
    </w:p>
    <w:p w:rsidR="00640E0D" w:rsidRPr="00127D1E" w:rsidRDefault="00640E0D" w:rsidP="00640E0D">
      <w:pPr>
        <w:pStyle w:val="Default"/>
        <w:rPr>
          <w:b/>
          <w:bCs/>
          <w:sz w:val="22"/>
          <w:szCs w:val="22"/>
          <w:lang w:val="kk-KZ"/>
        </w:rPr>
      </w:pPr>
      <w:r>
        <w:rPr>
          <w:b/>
          <w:bCs/>
          <w:sz w:val="22"/>
          <w:szCs w:val="22"/>
          <w:lang w:val="kk-KZ"/>
        </w:rPr>
        <w:lastRenderedPageBreak/>
        <w:t>Ключевые слова:</w:t>
      </w:r>
      <w:r w:rsidR="00127D1E" w:rsidRPr="00127D1E">
        <w:rPr>
          <w:sz w:val="22"/>
          <w:szCs w:val="22"/>
        </w:rPr>
        <w:t xml:space="preserve"> казахская философия,</w:t>
      </w:r>
      <w:r w:rsidR="00127D1E">
        <w:rPr>
          <w:sz w:val="22"/>
          <w:szCs w:val="22"/>
          <w:lang w:val="kk-KZ"/>
        </w:rPr>
        <w:t xml:space="preserve"> номады, символ, символика, тенгри,</w:t>
      </w:r>
      <w:r w:rsidR="00272E24">
        <w:rPr>
          <w:sz w:val="22"/>
          <w:szCs w:val="22"/>
          <w:lang w:val="kk-KZ"/>
        </w:rPr>
        <w:t xml:space="preserve"> фольклор,</w:t>
      </w:r>
      <w:r w:rsidR="00127D1E">
        <w:rPr>
          <w:sz w:val="22"/>
          <w:szCs w:val="22"/>
          <w:lang w:val="kk-KZ"/>
        </w:rPr>
        <w:t xml:space="preserve"> Кыдыр.</w:t>
      </w:r>
    </w:p>
    <w:p w:rsidR="005C2E17" w:rsidRPr="00272E24" w:rsidRDefault="005C2E17" w:rsidP="00640E0D">
      <w:pPr>
        <w:pStyle w:val="Default"/>
        <w:rPr>
          <w:b/>
          <w:bCs/>
          <w:sz w:val="22"/>
          <w:szCs w:val="22"/>
          <w:lang w:val="kk-KZ"/>
        </w:rPr>
      </w:pPr>
      <w:r w:rsidRPr="00127D1E">
        <w:rPr>
          <w:sz w:val="22"/>
          <w:szCs w:val="22"/>
        </w:rPr>
        <w:t xml:space="preserve"> </w:t>
      </w:r>
      <w:r w:rsidR="00127D1E" w:rsidRPr="00127D1E">
        <w:rPr>
          <w:b/>
          <w:sz w:val="22"/>
          <w:szCs w:val="22"/>
          <w:lang w:val="kk-KZ"/>
        </w:rPr>
        <w:t>К</w:t>
      </w:r>
      <w:r w:rsidRPr="00127D1E">
        <w:rPr>
          <w:b/>
          <w:sz w:val="22"/>
          <w:szCs w:val="22"/>
        </w:rPr>
        <w:t>азахская философия</w:t>
      </w:r>
      <w:r w:rsidRPr="00127D1E">
        <w:rPr>
          <w:sz w:val="22"/>
          <w:szCs w:val="22"/>
        </w:rPr>
        <w:t xml:space="preserve"> - категория современная, хотя такие понятия, как «</w:t>
      </w:r>
      <w:r w:rsidRPr="00127D1E">
        <w:rPr>
          <w:rStyle w:val="a4"/>
          <w:sz w:val="22"/>
          <w:szCs w:val="22"/>
        </w:rPr>
        <w:t>дана</w:t>
      </w:r>
      <w:r w:rsidRPr="00127D1E">
        <w:rPr>
          <w:sz w:val="22"/>
          <w:szCs w:val="22"/>
        </w:rPr>
        <w:t>» -</w:t>
      </w:r>
      <w:r w:rsidRPr="00127D1E">
        <w:rPr>
          <w:rStyle w:val="a4"/>
          <w:sz w:val="22"/>
          <w:szCs w:val="22"/>
        </w:rPr>
        <w:t>мудрый</w:t>
      </w:r>
      <w:r w:rsidRPr="00127D1E">
        <w:rPr>
          <w:sz w:val="22"/>
          <w:szCs w:val="22"/>
        </w:rPr>
        <w:t>, «</w:t>
      </w:r>
      <w:r w:rsidRPr="00127D1E">
        <w:rPr>
          <w:rStyle w:val="a4"/>
          <w:sz w:val="22"/>
          <w:szCs w:val="22"/>
        </w:rPr>
        <w:t>данышпан</w:t>
      </w:r>
      <w:r w:rsidRPr="00127D1E">
        <w:rPr>
          <w:sz w:val="22"/>
          <w:szCs w:val="22"/>
        </w:rPr>
        <w:t>» - мудрец, «</w:t>
      </w:r>
      <w:r w:rsidRPr="00127D1E">
        <w:rPr>
          <w:rStyle w:val="a4"/>
          <w:sz w:val="22"/>
          <w:szCs w:val="22"/>
        </w:rPr>
        <w:t>даналық</w:t>
      </w:r>
      <w:r w:rsidRPr="00127D1E">
        <w:rPr>
          <w:sz w:val="22"/>
          <w:szCs w:val="22"/>
        </w:rPr>
        <w:t xml:space="preserve">» -мудрость, хаким (в арабских источниках хакимом называли </w:t>
      </w:r>
      <w:r w:rsidRPr="00127D1E">
        <w:rPr>
          <w:rStyle w:val="a4"/>
          <w:sz w:val="22"/>
          <w:szCs w:val="22"/>
        </w:rPr>
        <w:t>Сократа, Платона, Аристотеля</w:t>
      </w:r>
      <w:r w:rsidRPr="00127D1E">
        <w:rPr>
          <w:sz w:val="22"/>
          <w:szCs w:val="22"/>
        </w:rPr>
        <w:t xml:space="preserve">. </w:t>
      </w:r>
      <w:proofErr w:type="gramStart"/>
      <w:r w:rsidRPr="00127D1E">
        <w:rPr>
          <w:sz w:val="22"/>
          <w:szCs w:val="22"/>
        </w:rPr>
        <w:t xml:space="preserve">Эту традицию перенял </w:t>
      </w:r>
      <w:r w:rsidRPr="00127D1E">
        <w:rPr>
          <w:rStyle w:val="a4"/>
          <w:sz w:val="22"/>
          <w:szCs w:val="22"/>
        </w:rPr>
        <w:t>Абай</w:t>
      </w:r>
      <w:r w:rsidRPr="00127D1E">
        <w:rPr>
          <w:sz w:val="22"/>
          <w:szCs w:val="22"/>
        </w:rPr>
        <w:t>), были в языке с незапамятных времен.</w:t>
      </w:r>
      <w:proofErr w:type="gramEnd"/>
      <w:r w:rsidRPr="00127D1E">
        <w:rPr>
          <w:sz w:val="22"/>
          <w:szCs w:val="22"/>
        </w:rPr>
        <w:t xml:space="preserve"> На наш взгляд слова «</w:t>
      </w:r>
      <w:r w:rsidRPr="00127D1E">
        <w:rPr>
          <w:rStyle w:val="a4"/>
          <w:sz w:val="22"/>
          <w:szCs w:val="22"/>
        </w:rPr>
        <w:t>даналық</w:t>
      </w:r>
      <w:r w:rsidRPr="00127D1E">
        <w:rPr>
          <w:sz w:val="22"/>
          <w:szCs w:val="22"/>
        </w:rPr>
        <w:t>» и «</w:t>
      </w:r>
      <w:r w:rsidRPr="00127D1E">
        <w:rPr>
          <w:rStyle w:val="a4"/>
          <w:sz w:val="22"/>
          <w:szCs w:val="22"/>
        </w:rPr>
        <w:t>хаким</w:t>
      </w:r>
      <w:r w:rsidRPr="00127D1E">
        <w:rPr>
          <w:sz w:val="22"/>
          <w:szCs w:val="22"/>
        </w:rPr>
        <w:t>» стоят ближе всего по значению к философии. Народная память сохранила в своих недрах немало мудрых мыслей, сказанных в свое время хакимами или, изъясняясь современными категориями, фило</w:t>
      </w:r>
      <w:r w:rsidRPr="00127D1E">
        <w:rPr>
          <w:sz w:val="22"/>
          <w:szCs w:val="22"/>
        </w:rPr>
        <w:softHyphen/>
        <w:t>софами</w:t>
      </w:r>
      <w:r w:rsidR="00272E24">
        <w:rPr>
          <w:sz w:val="22"/>
          <w:szCs w:val="22"/>
          <w:lang w:val="kk-KZ"/>
        </w:rPr>
        <w:t>.</w:t>
      </w:r>
    </w:p>
    <w:p w:rsidR="005C2E17" w:rsidRPr="00272E24" w:rsidRDefault="005C2E17" w:rsidP="005C2E17">
      <w:pPr>
        <w:pStyle w:val="Default"/>
        <w:rPr>
          <w:sz w:val="22"/>
          <w:szCs w:val="22"/>
        </w:rPr>
      </w:pPr>
      <w:r w:rsidRPr="00272E24">
        <w:rPr>
          <w:rStyle w:val="a4"/>
          <w:sz w:val="22"/>
          <w:szCs w:val="22"/>
        </w:rPr>
        <w:t xml:space="preserve">Символ – это намек, который наделял конкретные вещи значением всеобщности, их </w:t>
      </w:r>
      <w:r w:rsidRPr="00272E24">
        <w:rPr>
          <w:rStyle w:val="a4"/>
          <w:b w:val="0"/>
          <w:sz w:val="22"/>
          <w:szCs w:val="22"/>
        </w:rPr>
        <w:t>функции приобретали иные значения, по сравнению с тем, что они значили на самом деле</w:t>
      </w:r>
      <w:r w:rsidRPr="00272E24">
        <w:rPr>
          <w:b/>
          <w:sz w:val="22"/>
          <w:szCs w:val="22"/>
        </w:rPr>
        <w:t>.</w:t>
      </w:r>
      <w:r w:rsidRPr="00272E24">
        <w:rPr>
          <w:sz w:val="22"/>
          <w:szCs w:val="22"/>
        </w:rPr>
        <w:t xml:space="preserve"> Например, шанырак – навершие юрты, а также символ рода, символ единства людей и т.п. Через эти символы кочевник объяснял и осваивал окружающий мир, регулировал отношения внутри семьи, рода или жуза.</w:t>
      </w:r>
    </w:p>
    <w:p w:rsidR="00272E24" w:rsidRDefault="00272E24" w:rsidP="00272E24">
      <w:pPr>
        <w:pStyle w:val="Default"/>
        <w:rPr>
          <w:sz w:val="22"/>
          <w:szCs w:val="22"/>
          <w:lang w:val="kk-KZ"/>
        </w:rPr>
      </w:pPr>
      <w:r w:rsidRPr="00272E24">
        <w:rPr>
          <w:b/>
          <w:sz w:val="22"/>
          <w:szCs w:val="22"/>
          <w:lang w:val="kk-KZ"/>
        </w:rPr>
        <w:t>Т</w:t>
      </w:r>
      <w:r w:rsidR="005C2E17" w:rsidRPr="00272E24">
        <w:rPr>
          <w:b/>
          <w:sz w:val="22"/>
          <w:szCs w:val="22"/>
        </w:rPr>
        <w:t>енгри,</w:t>
      </w:r>
      <w:r w:rsidR="005C2E17" w:rsidRPr="00272E24">
        <w:rPr>
          <w:sz w:val="22"/>
          <w:szCs w:val="22"/>
        </w:rPr>
        <w:t xml:space="preserve"> считалось главным божеством, обиталищем добрых и светлых духов, а все непонятные природные стихии выступали как божественные силы.</w:t>
      </w:r>
    </w:p>
    <w:p w:rsidR="00272E24" w:rsidRDefault="005C2E17" w:rsidP="00272E24">
      <w:pPr>
        <w:pStyle w:val="Default"/>
        <w:rPr>
          <w:sz w:val="22"/>
          <w:szCs w:val="22"/>
          <w:lang w:val="kk-KZ" w:eastAsia="ru-RU"/>
        </w:rPr>
      </w:pPr>
      <w:r w:rsidRPr="00272E24">
        <w:rPr>
          <w:b/>
          <w:sz w:val="22"/>
          <w:szCs w:val="22"/>
          <w:lang w:eastAsia="ru-RU"/>
        </w:rPr>
        <w:t xml:space="preserve">Номады </w:t>
      </w:r>
      <w:r w:rsidRPr="00272E24">
        <w:rPr>
          <w:sz w:val="22"/>
          <w:szCs w:val="22"/>
          <w:lang w:eastAsia="ru-RU"/>
        </w:rPr>
        <w:t>– кочевники, номадизм – культура кочевого народа. Три периода в развитии философских идей в творчестве кочевого народа: 1. Дописьменный, мифологический, 2. Творчество акынов и жырау, домусульманский период, 3. Мусульманский</w:t>
      </w:r>
      <w:proofErr w:type="gramStart"/>
      <w:r w:rsidRPr="00272E24">
        <w:rPr>
          <w:sz w:val="22"/>
          <w:szCs w:val="22"/>
          <w:lang w:eastAsia="ru-RU"/>
        </w:rPr>
        <w:t xml:space="preserve"> .</w:t>
      </w:r>
      <w:proofErr w:type="gramEnd"/>
    </w:p>
    <w:p w:rsidR="00272E24" w:rsidRDefault="005C2E17" w:rsidP="00272E24">
      <w:pPr>
        <w:pStyle w:val="Default"/>
        <w:rPr>
          <w:sz w:val="22"/>
          <w:szCs w:val="22"/>
          <w:lang w:val="kk-KZ" w:eastAsia="ru-RU"/>
        </w:rPr>
      </w:pPr>
      <w:r w:rsidRPr="00272E24">
        <w:rPr>
          <w:b/>
          <w:sz w:val="22"/>
          <w:szCs w:val="22"/>
          <w:lang w:eastAsia="ru-RU"/>
        </w:rPr>
        <w:t>Символ</w:t>
      </w:r>
      <w:r w:rsidRPr="00272E24">
        <w:rPr>
          <w:sz w:val="22"/>
          <w:szCs w:val="22"/>
          <w:lang w:eastAsia="ru-RU"/>
        </w:rPr>
        <w:t xml:space="preserve"> – предмет, действие, служащие условными обозначениями какого-либо образа, предмета, понятия или идеи</w:t>
      </w:r>
    </w:p>
    <w:p w:rsidR="00272E24" w:rsidRDefault="005C2E17" w:rsidP="00272E24">
      <w:pPr>
        <w:pStyle w:val="Default"/>
        <w:rPr>
          <w:sz w:val="22"/>
          <w:szCs w:val="22"/>
          <w:lang w:val="kk-KZ" w:eastAsia="ru-RU"/>
        </w:rPr>
      </w:pPr>
      <w:r w:rsidRPr="00272E24">
        <w:rPr>
          <w:b/>
          <w:sz w:val="22"/>
          <w:szCs w:val="22"/>
          <w:lang w:eastAsia="ru-RU"/>
        </w:rPr>
        <w:t xml:space="preserve">Фольклор </w:t>
      </w:r>
      <w:r w:rsidRPr="00272E24">
        <w:rPr>
          <w:sz w:val="22"/>
          <w:szCs w:val="22"/>
          <w:lang w:eastAsia="ru-RU"/>
        </w:rPr>
        <w:t>– устное народное творчество, богатое разнообразными жанрами: сказки, предания, легенды, песни, поговорки, загадки, творчество жырау и певцо</w:t>
      </w:r>
      <w:proofErr w:type="gramStart"/>
      <w:r w:rsidRPr="00272E24">
        <w:rPr>
          <w:sz w:val="22"/>
          <w:szCs w:val="22"/>
          <w:lang w:eastAsia="ru-RU"/>
        </w:rPr>
        <w:t>в-</w:t>
      </w:r>
      <w:proofErr w:type="gramEnd"/>
      <w:r w:rsidRPr="00272E24">
        <w:rPr>
          <w:sz w:val="22"/>
          <w:szCs w:val="22"/>
          <w:lang w:eastAsia="ru-RU"/>
        </w:rPr>
        <w:t xml:space="preserve"> сказителей, в которых отражались мировоззренческие взгляды номадов.</w:t>
      </w:r>
    </w:p>
    <w:p w:rsidR="00272E24" w:rsidRDefault="005C2E17" w:rsidP="00272E24">
      <w:pPr>
        <w:pStyle w:val="Default"/>
        <w:rPr>
          <w:sz w:val="22"/>
          <w:szCs w:val="22"/>
          <w:lang w:val="kk-KZ" w:eastAsia="ru-RU"/>
        </w:rPr>
      </w:pPr>
      <w:r w:rsidRPr="00272E24">
        <w:rPr>
          <w:b/>
          <w:sz w:val="22"/>
          <w:szCs w:val="22"/>
          <w:lang w:eastAsia="ru-RU"/>
        </w:rPr>
        <w:t xml:space="preserve">Аллах </w:t>
      </w:r>
      <w:r w:rsidRPr="00272E24">
        <w:rPr>
          <w:sz w:val="22"/>
          <w:szCs w:val="22"/>
          <w:lang w:eastAsia="ru-RU"/>
        </w:rPr>
        <w:t>– верховный Бог.</w:t>
      </w:r>
    </w:p>
    <w:p w:rsidR="00272E24" w:rsidRDefault="005C2E17" w:rsidP="00272E24">
      <w:pPr>
        <w:pStyle w:val="Default"/>
        <w:rPr>
          <w:sz w:val="22"/>
          <w:szCs w:val="22"/>
          <w:lang w:val="kk-KZ" w:eastAsia="ru-RU"/>
        </w:rPr>
      </w:pPr>
      <w:r w:rsidRPr="00272E24">
        <w:rPr>
          <w:b/>
          <w:sz w:val="22"/>
          <w:szCs w:val="22"/>
          <w:lang w:eastAsia="ru-RU"/>
        </w:rPr>
        <w:t>Кыдыр</w:t>
      </w:r>
      <w:r w:rsidRPr="00272E24">
        <w:rPr>
          <w:sz w:val="22"/>
          <w:szCs w:val="22"/>
          <w:lang w:eastAsia="ru-RU"/>
        </w:rPr>
        <w:t xml:space="preserve"> - покровитель богатства.</w:t>
      </w:r>
    </w:p>
    <w:p w:rsidR="00272E24" w:rsidRDefault="005C2E17" w:rsidP="00272E24">
      <w:pPr>
        <w:pStyle w:val="Default"/>
        <w:rPr>
          <w:sz w:val="22"/>
          <w:szCs w:val="22"/>
          <w:lang w:val="kk-KZ" w:eastAsia="ru-RU"/>
        </w:rPr>
      </w:pPr>
      <w:r w:rsidRPr="00272E24">
        <w:rPr>
          <w:b/>
          <w:sz w:val="22"/>
          <w:szCs w:val="22"/>
          <w:lang w:eastAsia="ru-RU"/>
        </w:rPr>
        <w:t>Белая юрта</w:t>
      </w:r>
      <w:r w:rsidRPr="00272E24">
        <w:rPr>
          <w:sz w:val="22"/>
          <w:szCs w:val="22"/>
          <w:lang w:eastAsia="ru-RU"/>
        </w:rPr>
        <w:t xml:space="preserve"> – символ мира, внутри золотое начало, снаружи серебряное, что означало единение двух сфер – </w:t>
      </w:r>
      <w:proofErr w:type="gramStart"/>
      <w:r w:rsidRPr="00272E24">
        <w:rPr>
          <w:sz w:val="22"/>
          <w:szCs w:val="22"/>
          <w:lang w:eastAsia="ru-RU"/>
        </w:rPr>
        <w:t>солнечной</w:t>
      </w:r>
      <w:proofErr w:type="gramEnd"/>
      <w:r w:rsidRPr="00272E24">
        <w:rPr>
          <w:sz w:val="22"/>
          <w:szCs w:val="22"/>
          <w:lang w:eastAsia="ru-RU"/>
        </w:rPr>
        <w:t xml:space="preserve"> и лунной, а также единство человека и космоса. Каждая вещь в быту казахов имела несколько значений и наделялась философским содержанием.</w:t>
      </w:r>
    </w:p>
    <w:p w:rsidR="00272E24" w:rsidRDefault="005C2E17" w:rsidP="00272E24">
      <w:pPr>
        <w:pStyle w:val="Default"/>
        <w:rPr>
          <w:sz w:val="22"/>
          <w:szCs w:val="22"/>
          <w:lang w:val="kk-KZ" w:eastAsia="ru-RU"/>
        </w:rPr>
      </w:pPr>
      <w:r w:rsidRPr="00272E24">
        <w:rPr>
          <w:b/>
          <w:sz w:val="22"/>
          <w:szCs w:val="22"/>
          <w:lang w:eastAsia="ru-RU"/>
        </w:rPr>
        <w:t>Символика животных</w:t>
      </w:r>
      <w:r w:rsidRPr="00272E24">
        <w:rPr>
          <w:sz w:val="22"/>
          <w:szCs w:val="22"/>
          <w:lang w:eastAsia="ru-RU"/>
        </w:rPr>
        <w:t>: верблюд – символ космоса, конь – символ света, баран – символ земного материального. Поэтому женщины, желающие иметь многочисленное и здоровое потомство, приносили в жертву барана. Коза - символ неопределенности, собака – священное животное, ее нельзя бить и тем более убивать, кошка – символ мести, а потому и она неприкосновенна.</w:t>
      </w:r>
    </w:p>
    <w:p w:rsidR="00272E24" w:rsidRDefault="005C2E17" w:rsidP="00272E24">
      <w:pPr>
        <w:pStyle w:val="Default"/>
        <w:rPr>
          <w:sz w:val="22"/>
          <w:szCs w:val="22"/>
          <w:lang w:val="kk-KZ" w:eastAsia="ru-RU"/>
        </w:rPr>
      </w:pPr>
      <w:proofErr w:type="gramStart"/>
      <w:r w:rsidRPr="00272E24">
        <w:rPr>
          <w:b/>
          <w:sz w:val="22"/>
          <w:szCs w:val="22"/>
          <w:lang w:eastAsia="ru-RU"/>
        </w:rPr>
        <w:t>Символика цвета</w:t>
      </w:r>
      <w:r w:rsidRPr="00272E24">
        <w:rPr>
          <w:sz w:val="22"/>
          <w:szCs w:val="22"/>
          <w:lang w:eastAsia="ru-RU"/>
        </w:rPr>
        <w:t xml:space="preserve"> – белый – символ высшего мира, цвет Богов, черный – символ потустороннего мира, желтый – символ золота, знак богатства и т.п.</w:t>
      </w:r>
      <w:proofErr w:type="gramEnd"/>
    </w:p>
    <w:p w:rsidR="00272E24" w:rsidRDefault="005C2E17" w:rsidP="00272E24">
      <w:pPr>
        <w:pStyle w:val="Default"/>
        <w:rPr>
          <w:sz w:val="22"/>
          <w:szCs w:val="22"/>
          <w:lang w:val="kk-KZ" w:eastAsia="ru-RU"/>
        </w:rPr>
      </w:pPr>
      <w:r w:rsidRPr="00272E24">
        <w:rPr>
          <w:b/>
          <w:sz w:val="22"/>
          <w:szCs w:val="22"/>
          <w:lang w:eastAsia="ru-RU"/>
        </w:rPr>
        <w:t>Казахские просветители</w:t>
      </w:r>
      <w:r w:rsidRPr="00272E24">
        <w:rPr>
          <w:sz w:val="22"/>
          <w:szCs w:val="22"/>
          <w:lang w:eastAsia="ru-RU"/>
        </w:rPr>
        <w:t xml:space="preserve"> – проповедовали идеалы гуманизма, развитие науки, равенство людей перед законом, освобождение человека от эксплуатации, воспитание молодежи, отвечающее потребностям времени.</w:t>
      </w:r>
    </w:p>
    <w:p w:rsidR="00272E24" w:rsidRDefault="005C2E17" w:rsidP="00272E24">
      <w:pPr>
        <w:pStyle w:val="Default"/>
        <w:rPr>
          <w:sz w:val="22"/>
          <w:szCs w:val="22"/>
          <w:lang w:val="kk-KZ" w:eastAsia="ru-RU"/>
        </w:rPr>
      </w:pPr>
      <w:r w:rsidRPr="00272E24">
        <w:rPr>
          <w:b/>
          <w:sz w:val="22"/>
          <w:szCs w:val="22"/>
          <w:lang w:eastAsia="ru-RU"/>
        </w:rPr>
        <w:t>Совесть, по Шакариму</w:t>
      </w:r>
      <w:r w:rsidRPr="00272E24">
        <w:rPr>
          <w:sz w:val="22"/>
          <w:szCs w:val="22"/>
          <w:lang w:eastAsia="ru-RU"/>
        </w:rPr>
        <w:t>, - это нравственное, гносеологическое, общефилософское понятие, сочетающее в себе скромность, справедливость, доброту. Совесть – это потребность и желание души человека. Шакарим предлагает ввести в школе предмет «Совесть».</w:t>
      </w:r>
    </w:p>
    <w:p w:rsidR="00E16584" w:rsidRPr="00E16584" w:rsidRDefault="005C2E17" w:rsidP="00272E24">
      <w:pPr>
        <w:pStyle w:val="Default"/>
        <w:rPr>
          <w:sz w:val="22"/>
          <w:szCs w:val="22"/>
          <w:lang w:val="kk-KZ" w:eastAsia="ru-RU"/>
        </w:rPr>
      </w:pPr>
      <w:r w:rsidRPr="00272E24">
        <w:rPr>
          <w:b/>
          <w:sz w:val="22"/>
          <w:szCs w:val="22"/>
          <w:lang w:eastAsia="ru-RU"/>
        </w:rPr>
        <w:t>Бедность, по Торайгырову</w:t>
      </w:r>
      <w:r w:rsidRPr="00272E24">
        <w:rPr>
          <w:sz w:val="22"/>
          <w:szCs w:val="22"/>
          <w:lang w:eastAsia="ru-RU"/>
        </w:rPr>
        <w:t>, - это зло, причина которого заключается в имущественном неравенстве, т.е. в отсутствии справедливого общественного порядка.</w:t>
      </w:r>
    </w:p>
    <w:p w:rsidR="00272E24" w:rsidRDefault="00272E24" w:rsidP="00C3463A">
      <w:pPr>
        <w:pStyle w:val="Default"/>
        <w:rPr>
          <w:b/>
          <w:bCs/>
          <w:sz w:val="22"/>
          <w:szCs w:val="22"/>
          <w:lang w:val="kk-KZ"/>
        </w:rPr>
      </w:pPr>
      <w:r>
        <w:rPr>
          <w:b/>
          <w:bCs/>
          <w:sz w:val="22"/>
          <w:szCs w:val="22"/>
        </w:rPr>
        <w:t xml:space="preserve">Темы докладов и конспектов. </w:t>
      </w:r>
    </w:p>
    <w:p w:rsidR="005C2E17" w:rsidRPr="005C2E17" w:rsidRDefault="005C2E17" w:rsidP="00C3463A">
      <w:pPr>
        <w:numPr>
          <w:ilvl w:val="0"/>
          <w:numId w:val="2"/>
        </w:numPr>
        <w:rPr>
          <w:sz w:val="22"/>
          <w:szCs w:val="22"/>
          <w:lang w:eastAsia="ru-RU"/>
        </w:rPr>
      </w:pPr>
      <w:r w:rsidRPr="005C2E17">
        <w:rPr>
          <w:sz w:val="22"/>
          <w:szCs w:val="22"/>
          <w:lang w:eastAsia="ru-RU"/>
        </w:rPr>
        <w:t>Формирование мировоззрения казахов в номадический период.</w:t>
      </w:r>
    </w:p>
    <w:p w:rsidR="005C2E17" w:rsidRPr="005C2E17" w:rsidRDefault="005C2E17" w:rsidP="00C3463A">
      <w:pPr>
        <w:numPr>
          <w:ilvl w:val="0"/>
          <w:numId w:val="2"/>
        </w:numPr>
        <w:rPr>
          <w:sz w:val="22"/>
          <w:szCs w:val="22"/>
          <w:lang w:eastAsia="ru-RU"/>
        </w:rPr>
      </w:pPr>
      <w:r w:rsidRPr="005C2E17">
        <w:rPr>
          <w:sz w:val="22"/>
          <w:szCs w:val="22"/>
          <w:lang w:eastAsia="ru-RU"/>
        </w:rPr>
        <w:t>Верования казахов в доисламский период.</w:t>
      </w:r>
    </w:p>
    <w:p w:rsidR="005C2E17" w:rsidRPr="005C2E17" w:rsidRDefault="005C2E17" w:rsidP="00C3463A">
      <w:pPr>
        <w:numPr>
          <w:ilvl w:val="0"/>
          <w:numId w:val="2"/>
        </w:numPr>
        <w:rPr>
          <w:sz w:val="22"/>
          <w:szCs w:val="22"/>
          <w:lang w:eastAsia="ru-RU"/>
        </w:rPr>
      </w:pPr>
      <w:r w:rsidRPr="005C2E17">
        <w:rPr>
          <w:sz w:val="22"/>
          <w:szCs w:val="22"/>
          <w:lang w:eastAsia="ru-RU"/>
        </w:rPr>
        <w:t>«Коран», как источник нравственного мировоззрения мусульман.</w:t>
      </w:r>
    </w:p>
    <w:p w:rsidR="005C2E17" w:rsidRPr="005C2E17" w:rsidRDefault="005C2E17" w:rsidP="00C3463A">
      <w:pPr>
        <w:numPr>
          <w:ilvl w:val="0"/>
          <w:numId w:val="2"/>
        </w:numPr>
        <w:rPr>
          <w:sz w:val="22"/>
          <w:szCs w:val="22"/>
          <w:lang w:eastAsia="ru-RU"/>
        </w:rPr>
      </w:pPr>
      <w:r w:rsidRPr="005C2E17">
        <w:rPr>
          <w:sz w:val="22"/>
          <w:szCs w:val="22"/>
          <w:lang w:eastAsia="ru-RU"/>
        </w:rPr>
        <w:t>Фольклор казахов, как источник их мировоззрения.</w:t>
      </w:r>
    </w:p>
    <w:p w:rsidR="005C2E17" w:rsidRPr="005C2E17" w:rsidRDefault="005C2E17" w:rsidP="00C3463A">
      <w:pPr>
        <w:numPr>
          <w:ilvl w:val="0"/>
          <w:numId w:val="2"/>
        </w:numPr>
        <w:rPr>
          <w:sz w:val="22"/>
          <w:szCs w:val="22"/>
          <w:lang w:eastAsia="ru-RU"/>
        </w:rPr>
      </w:pPr>
      <w:r w:rsidRPr="005C2E17">
        <w:rPr>
          <w:sz w:val="22"/>
          <w:szCs w:val="22"/>
          <w:lang w:eastAsia="ru-RU"/>
        </w:rPr>
        <w:t>Философское содержание символизма в казахской культуре.</w:t>
      </w:r>
    </w:p>
    <w:p w:rsidR="005C2E17" w:rsidRPr="005C2E17" w:rsidRDefault="005C2E17" w:rsidP="00C3463A">
      <w:pPr>
        <w:numPr>
          <w:ilvl w:val="0"/>
          <w:numId w:val="2"/>
        </w:numPr>
        <w:rPr>
          <w:sz w:val="22"/>
          <w:szCs w:val="22"/>
          <w:lang w:eastAsia="ru-RU"/>
        </w:rPr>
      </w:pPr>
      <w:r w:rsidRPr="005C2E17">
        <w:rPr>
          <w:sz w:val="22"/>
          <w:szCs w:val="22"/>
          <w:lang w:eastAsia="ru-RU"/>
        </w:rPr>
        <w:t xml:space="preserve">Заслуга казахских просветителей в развитии </w:t>
      </w:r>
      <w:proofErr w:type="gramStart"/>
      <w:r w:rsidRPr="005C2E17">
        <w:rPr>
          <w:sz w:val="22"/>
          <w:szCs w:val="22"/>
          <w:lang w:eastAsia="ru-RU"/>
        </w:rPr>
        <w:t>демократического общества</w:t>
      </w:r>
      <w:proofErr w:type="gramEnd"/>
      <w:r w:rsidRPr="005C2E17">
        <w:rPr>
          <w:sz w:val="22"/>
          <w:szCs w:val="22"/>
          <w:lang w:eastAsia="ru-RU"/>
        </w:rPr>
        <w:t xml:space="preserve"> и казахской культуры.</w:t>
      </w:r>
    </w:p>
    <w:p w:rsidR="005C2E17" w:rsidRPr="005C2E17" w:rsidRDefault="005C2E17" w:rsidP="00C3463A">
      <w:pPr>
        <w:numPr>
          <w:ilvl w:val="0"/>
          <w:numId w:val="2"/>
        </w:numPr>
        <w:rPr>
          <w:sz w:val="22"/>
          <w:szCs w:val="22"/>
          <w:lang w:eastAsia="ru-RU"/>
        </w:rPr>
      </w:pPr>
      <w:r w:rsidRPr="005C2E17">
        <w:rPr>
          <w:sz w:val="22"/>
          <w:szCs w:val="22"/>
          <w:lang w:eastAsia="ru-RU"/>
        </w:rPr>
        <w:t>«Слова назидания» Абая, как желание увидеть свой народ процветающим среди других народов мира.</w:t>
      </w:r>
    </w:p>
    <w:p w:rsidR="005C2E17" w:rsidRPr="005C2E17" w:rsidRDefault="005C2E17" w:rsidP="00E867C3">
      <w:pPr>
        <w:numPr>
          <w:ilvl w:val="0"/>
          <w:numId w:val="2"/>
        </w:numPr>
        <w:spacing w:before="100" w:beforeAutospacing="1" w:after="100" w:afterAutospacing="1"/>
        <w:rPr>
          <w:sz w:val="22"/>
          <w:szCs w:val="22"/>
          <w:lang w:eastAsia="ru-RU"/>
        </w:rPr>
      </w:pPr>
      <w:r w:rsidRPr="005C2E17">
        <w:rPr>
          <w:sz w:val="22"/>
          <w:szCs w:val="22"/>
          <w:lang w:eastAsia="ru-RU"/>
        </w:rPr>
        <w:t>Мировоззрение Шакарима, его нравственные убеждения. «Совесть» как предмет обучения школьников.</w:t>
      </w:r>
    </w:p>
    <w:p w:rsidR="005C2E17" w:rsidRPr="005C2E17" w:rsidRDefault="005C2E17" w:rsidP="00E867C3">
      <w:pPr>
        <w:numPr>
          <w:ilvl w:val="0"/>
          <w:numId w:val="2"/>
        </w:numPr>
        <w:spacing w:before="100" w:beforeAutospacing="1" w:after="100" w:afterAutospacing="1"/>
        <w:rPr>
          <w:sz w:val="22"/>
          <w:szCs w:val="22"/>
          <w:lang w:eastAsia="ru-RU"/>
        </w:rPr>
      </w:pPr>
      <w:r w:rsidRPr="005C2E17">
        <w:rPr>
          <w:sz w:val="22"/>
          <w:szCs w:val="22"/>
          <w:lang w:eastAsia="ru-RU"/>
        </w:rPr>
        <w:t>Философские идеи в произведении С. Торайгырова «Заблудившаяся жизнь».</w:t>
      </w:r>
    </w:p>
    <w:p w:rsidR="005C2E17" w:rsidRPr="005C2E17" w:rsidRDefault="005C2E17" w:rsidP="00E867C3">
      <w:pPr>
        <w:numPr>
          <w:ilvl w:val="0"/>
          <w:numId w:val="2"/>
        </w:numPr>
        <w:spacing w:before="100" w:beforeAutospacing="1" w:after="100" w:afterAutospacing="1"/>
        <w:rPr>
          <w:sz w:val="22"/>
          <w:szCs w:val="22"/>
          <w:lang w:eastAsia="ru-RU"/>
        </w:rPr>
      </w:pPr>
      <w:r w:rsidRPr="005C2E17">
        <w:rPr>
          <w:sz w:val="22"/>
          <w:szCs w:val="22"/>
          <w:lang w:eastAsia="ru-RU"/>
        </w:rPr>
        <w:t>Анализ статьи А.Л. Нысанбаева «Культурное наследие и развитие философии современного Казахстана».</w:t>
      </w:r>
    </w:p>
    <w:p w:rsidR="005C2E17" w:rsidRPr="00EE0932" w:rsidRDefault="00272E24" w:rsidP="00E867C3">
      <w:pPr>
        <w:pStyle w:val="Default"/>
        <w:numPr>
          <w:ilvl w:val="0"/>
          <w:numId w:val="2"/>
        </w:numPr>
        <w:rPr>
          <w:b/>
          <w:bCs/>
          <w:i/>
          <w:iCs/>
          <w:sz w:val="22"/>
          <w:szCs w:val="22"/>
          <w:lang w:val="kk-KZ"/>
        </w:rPr>
      </w:pPr>
      <w:r>
        <w:rPr>
          <w:b/>
          <w:bCs/>
          <w:i/>
          <w:iCs/>
          <w:sz w:val="22"/>
          <w:szCs w:val="22"/>
        </w:rPr>
        <w:t xml:space="preserve">Рекомендуемая литература </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lastRenderedPageBreak/>
        <w:t>Оразбеков М. С. Предфилософия протоказахов. Алматы, 1994.</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t>Сегизбаев О. Казахская философия ХУ – нач. ХХ веков. Алматы, 1996.</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t>Ислам. Энциклопедический словарь. Алматы, 1991.</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t>Шах И. Суффизм. М.,1997.</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t>Абай. Сочинения. Алматы, 1985.</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t>Есимов Г. Хаким Абай, Алматы, 1995.</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t>О философской школе Казахстана. Алматы, КазГУ, 1999.</w:t>
      </w:r>
    </w:p>
    <w:p w:rsidR="005C2E17" w:rsidRPr="00272E24" w:rsidRDefault="005C2E17" w:rsidP="00E867C3">
      <w:pPr>
        <w:numPr>
          <w:ilvl w:val="0"/>
          <w:numId w:val="3"/>
        </w:numPr>
        <w:spacing w:before="100" w:beforeAutospacing="1" w:after="100" w:afterAutospacing="1"/>
        <w:rPr>
          <w:sz w:val="22"/>
          <w:szCs w:val="22"/>
        </w:rPr>
      </w:pPr>
      <w:r w:rsidRPr="00272E24">
        <w:rPr>
          <w:sz w:val="22"/>
          <w:szCs w:val="22"/>
        </w:rPr>
        <w:t>Нысанбаев А. Культурное наследие и развитие философии современного Казахстана. – «Вопросы философии», 2009, № , стр.27 – 37</w:t>
      </w:r>
    </w:p>
    <w:p w:rsidR="00272E24" w:rsidRPr="00EE0932" w:rsidRDefault="00272E24" w:rsidP="00E867C3">
      <w:pPr>
        <w:numPr>
          <w:ilvl w:val="0"/>
          <w:numId w:val="3"/>
        </w:numPr>
        <w:spacing w:before="100" w:beforeAutospacing="1" w:after="100" w:afterAutospacing="1"/>
        <w:rPr>
          <w:sz w:val="22"/>
          <w:szCs w:val="22"/>
        </w:rPr>
      </w:pPr>
      <w:r w:rsidRPr="00272E24">
        <w:rPr>
          <w:sz w:val="22"/>
          <w:szCs w:val="22"/>
        </w:rPr>
        <w:t>Нысанбаев А.</w:t>
      </w:r>
      <w:r>
        <w:rPr>
          <w:sz w:val="22"/>
          <w:szCs w:val="22"/>
          <w:lang w:val="kk-KZ"/>
        </w:rPr>
        <w:t xml:space="preserve"> Философия взаимопонимания</w:t>
      </w:r>
      <w:proofErr w:type="gramStart"/>
      <w:r>
        <w:rPr>
          <w:sz w:val="22"/>
          <w:szCs w:val="22"/>
          <w:lang w:val="kk-KZ"/>
        </w:rPr>
        <w:t>.а</w:t>
      </w:r>
      <w:proofErr w:type="gramEnd"/>
      <w:r>
        <w:rPr>
          <w:sz w:val="22"/>
          <w:szCs w:val="22"/>
          <w:lang w:val="kk-KZ"/>
        </w:rPr>
        <w:t>лматы2011г.</w:t>
      </w:r>
    </w:p>
    <w:p w:rsidR="00EE0932" w:rsidRPr="00272E24" w:rsidRDefault="00EE0932" w:rsidP="00E867C3">
      <w:pPr>
        <w:numPr>
          <w:ilvl w:val="0"/>
          <w:numId w:val="3"/>
        </w:numPr>
        <w:spacing w:before="100" w:beforeAutospacing="1" w:after="100" w:afterAutospacing="1"/>
        <w:rPr>
          <w:sz w:val="22"/>
          <w:szCs w:val="22"/>
        </w:rPr>
      </w:pPr>
      <w:r w:rsidRPr="00272E24">
        <w:rPr>
          <w:sz w:val="22"/>
          <w:szCs w:val="22"/>
        </w:rPr>
        <w:t>Нысанбаев А.</w:t>
      </w:r>
    </w:p>
    <w:p w:rsidR="005C2E17" w:rsidRPr="00EE0932" w:rsidRDefault="005C2E17" w:rsidP="00E867C3">
      <w:pPr>
        <w:numPr>
          <w:ilvl w:val="0"/>
          <w:numId w:val="3"/>
        </w:numPr>
        <w:spacing w:before="100" w:beforeAutospacing="1" w:after="100" w:afterAutospacing="1"/>
        <w:rPr>
          <w:sz w:val="22"/>
          <w:szCs w:val="22"/>
        </w:rPr>
      </w:pPr>
      <w:r w:rsidRPr="00272E24">
        <w:rPr>
          <w:sz w:val="22"/>
          <w:szCs w:val="22"/>
        </w:rPr>
        <w:t>Бегалинова К.К., Альжанова У. К. Философия, часть 1. Алматы, 2007.</w:t>
      </w:r>
    </w:p>
    <w:p w:rsidR="00EE0932" w:rsidRPr="00EE0932" w:rsidRDefault="00EE0932" w:rsidP="00E867C3">
      <w:pPr>
        <w:pStyle w:val="a7"/>
        <w:numPr>
          <w:ilvl w:val="0"/>
          <w:numId w:val="3"/>
        </w:numPr>
        <w:jc w:val="both"/>
        <w:rPr>
          <w:rFonts w:ascii="KZ Times New Roman" w:hAnsi="KZ Times New Roman"/>
          <w:sz w:val="22"/>
          <w:szCs w:val="22"/>
          <w:lang w:val="kk-KZ"/>
        </w:rPr>
      </w:pPr>
      <w:r w:rsidRPr="00EE0932">
        <w:rPr>
          <w:rFonts w:ascii="KZ Times New Roman" w:hAnsi="KZ Times New Roman"/>
          <w:sz w:val="22"/>
          <w:szCs w:val="22"/>
        </w:rPr>
        <w:t>Касымжанов А.Х. Портреты: Штрихи к истории Степи. А., 1995.</w:t>
      </w:r>
    </w:p>
    <w:p w:rsidR="00640E0D" w:rsidRPr="00EE0932" w:rsidRDefault="00640E0D" w:rsidP="00302621">
      <w:pPr>
        <w:pStyle w:val="Default"/>
        <w:rPr>
          <w:sz w:val="22"/>
          <w:szCs w:val="22"/>
          <w:lang w:val="kk-KZ"/>
        </w:rPr>
      </w:pPr>
    </w:p>
    <w:p w:rsidR="00302621" w:rsidRDefault="00E46F86" w:rsidP="00302621">
      <w:pPr>
        <w:pStyle w:val="Default"/>
        <w:rPr>
          <w:sz w:val="22"/>
          <w:szCs w:val="22"/>
        </w:rPr>
      </w:pPr>
      <w:r>
        <w:rPr>
          <w:b/>
          <w:bCs/>
          <w:sz w:val="22"/>
          <w:szCs w:val="22"/>
        </w:rPr>
        <w:t xml:space="preserve">Тема </w:t>
      </w:r>
      <w:r>
        <w:rPr>
          <w:b/>
          <w:bCs/>
          <w:sz w:val="22"/>
          <w:szCs w:val="22"/>
          <w:lang w:val="kk-KZ"/>
        </w:rPr>
        <w:t>8</w:t>
      </w:r>
      <w:r w:rsidR="00302621">
        <w:rPr>
          <w:b/>
          <w:bCs/>
          <w:sz w:val="22"/>
          <w:szCs w:val="22"/>
        </w:rPr>
        <w:t xml:space="preserve">. </w:t>
      </w:r>
      <w:r>
        <w:rPr>
          <w:b/>
          <w:bCs/>
          <w:sz w:val="22"/>
          <w:szCs w:val="22"/>
          <w:lang w:val="kk-KZ"/>
        </w:rPr>
        <w:t>Понятия «бытие » и «сознание»  в философии</w:t>
      </w:r>
      <w:r w:rsidR="00302621">
        <w:rPr>
          <w:b/>
          <w:bCs/>
          <w:sz w:val="22"/>
          <w:szCs w:val="22"/>
        </w:rPr>
        <w:t xml:space="preserve"> . </w:t>
      </w:r>
    </w:p>
    <w:p w:rsidR="00302621" w:rsidRDefault="00302621" w:rsidP="00302621">
      <w:pPr>
        <w:pStyle w:val="Default"/>
        <w:rPr>
          <w:sz w:val="22"/>
          <w:szCs w:val="22"/>
        </w:rPr>
      </w:pPr>
      <w:r>
        <w:rPr>
          <w:b/>
          <w:bCs/>
          <w:sz w:val="22"/>
          <w:szCs w:val="22"/>
        </w:rPr>
        <w:t>(</w:t>
      </w:r>
      <w:r w:rsidR="00E46F86">
        <w:rPr>
          <w:b/>
          <w:bCs/>
          <w:sz w:val="22"/>
          <w:szCs w:val="22"/>
          <w:lang w:val="kk-KZ"/>
        </w:rPr>
        <w:t>1</w:t>
      </w:r>
      <w:r>
        <w:rPr>
          <w:b/>
          <w:bCs/>
          <w:sz w:val="22"/>
          <w:szCs w:val="22"/>
        </w:rPr>
        <w:t xml:space="preserve"> час) </w:t>
      </w:r>
    </w:p>
    <w:p w:rsidR="00302621" w:rsidRDefault="00302621" w:rsidP="00302621">
      <w:pPr>
        <w:pStyle w:val="Default"/>
        <w:rPr>
          <w:sz w:val="22"/>
          <w:szCs w:val="22"/>
        </w:rPr>
      </w:pPr>
      <w:r>
        <w:rPr>
          <w:sz w:val="22"/>
          <w:szCs w:val="22"/>
        </w:rPr>
        <w:t xml:space="preserve">План семинара: </w:t>
      </w:r>
    </w:p>
    <w:p w:rsidR="00302621" w:rsidRDefault="00E46F86" w:rsidP="00302621">
      <w:pPr>
        <w:pStyle w:val="Default"/>
        <w:rPr>
          <w:sz w:val="22"/>
          <w:szCs w:val="22"/>
        </w:rPr>
      </w:pPr>
      <w:r>
        <w:rPr>
          <w:sz w:val="22"/>
          <w:szCs w:val="22"/>
        </w:rPr>
        <w:t>1.</w:t>
      </w:r>
      <w:r w:rsidR="00302621">
        <w:rPr>
          <w:sz w:val="22"/>
          <w:szCs w:val="22"/>
        </w:rPr>
        <w:t xml:space="preserve"> Философская категория бытия, еѐ взаимосвязь </w:t>
      </w:r>
      <w:proofErr w:type="gramStart"/>
      <w:r w:rsidR="00302621">
        <w:rPr>
          <w:sz w:val="22"/>
          <w:szCs w:val="22"/>
        </w:rPr>
        <w:t>с</w:t>
      </w:r>
      <w:proofErr w:type="gramEnd"/>
      <w:r w:rsidR="00302621">
        <w:rPr>
          <w:sz w:val="22"/>
          <w:szCs w:val="22"/>
        </w:rPr>
        <w:t xml:space="preserve"> реально </w:t>
      </w:r>
    </w:p>
    <w:p w:rsidR="00302621" w:rsidRDefault="00302621" w:rsidP="00302621">
      <w:pPr>
        <w:pStyle w:val="Default"/>
        <w:rPr>
          <w:sz w:val="22"/>
          <w:szCs w:val="22"/>
        </w:rPr>
      </w:pPr>
      <w:r>
        <w:rPr>
          <w:sz w:val="22"/>
          <w:szCs w:val="22"/>
        </w:rPr>
        <w:t xml:space="preserve">существующим миром.  </w:t>
      </w:r>
    </w:p>
    <w:p w:rsidR="00302621" w:rsidRDefault="00302621" w:rsidP="00302621">
      <w:pPr>
        <w:pStyle w:val="Default"/>
        <w:rPr>
          <w:sz w:val="22"/>
          <w:szCs w:val="22"/>
        </w:rPr>
      </w:pPr>
      <w:r>
        <w:rPr>
          <w:sz w:val="22"/>
          <w:szCs w:val="22"/>
        </w:rPr>
        <w:t xml:space="preserve">2. Развитие представлений о материи в истории философии. </w:t>
      </w:r>
    </w:p>
    <w:p w:rsidR="00302621" w:rsidRDefault="00302621" w:rsidP="00302621">
      <w:pPr>
        <w:pStyle w:val="Default"/>
        <w:rPr>
          <w:sz w:val="22"/>
          <w:szCs w:val="22"/>
        </w:rPr>
      </w:pPr>
      <w:r>
        <w:rPr>
          <w:sz w:val="22"/>
          <w:szCs w:val="22"/>
        </w:rPr>
        <w:t xml:space="preserve">3.  Генезис проблемы сознания в истории философии. </w:t>
      </w:r>
    </w:p>
    <w:p w:rsidR="00302621" w:rsidRDefault="00302621" w:rsidP="00302621">
      <w:pPr>
        <w:pStyle w:val="Default"/>
        <w:rPr>
          <w:sz w:val="22"/>
          <w:szCs w:val="22"/>
          <w:lang w:val="kk-KZ"/>
        </w:rPr>
      </w:pPr>
      <w:r>
        <w:rPr>
          <w:sz w:val="22"/>
          <w:szCs w:val="22"/>
        </w:rPr>
        <w:t xml:space="preserve"> Сознание, самосознание, бессознательное. </w:t>
      </w:r>
    </w:p>
    <w:p w:rsidR="00E77FC4" w:rsidRPr="00E42ADB" w:rsidRDefault="00E77FC4" w:rsidP="00E77FC4">
      <w:pPr>
        <w:ind w:firstLine="540"/>
        <w:jc w:val="both"/>
      </w:pPr>
      <w:r w:rsidRPr="00E42ADB">
        <w:t xml:space="preserve">Вопрос понимания бытия и соотношение с сознанием определяет решение основного вопроса философии. </w:t>
      </w:r>
    </w:p>
    <w:p w:rsidR="00E77FC4" w:rsidRPr="00E42ADB" w:rsidRDefault="00E77FC4" w:rsidP="00E77FC4">
      <w:pPr>
        <w:ind w:firstLine="540"/>
        <w:jc w:val="both"/>
      </w:pPr>
      <w:r w:rsidRPr="00E42ADB">
        <w:t>Бытие является философской категорией, обозначающей реальность, существующую объективно, независимо от сознания, воли и эмоций человека. Проблема трактовки бытия и соотношения его с сознанием стоит в центре философского мировоззрения.</w:t>
      </w:r>
    </w:p>
    <w:p w:rsidR="00E77FC4" w:rsidRPr="00E42ADB" w:rsidRDefault="00E77FC4" w:rsidP="00E77FC4">
      <w:pPr>
        <w:ind w:firstLine="540"/>
        <w:jc w:val="both"/>
      </w:pPr>
      <w:r w:rsidRPr="00E42ADB">
        <w:t>Будучи для человека чем-то внешним, преднайденным, бытие налагает определенные ограничения на его деятельность, заставляет соизмерять с ним свои действия. Вместе с тем бытие является источником и условием всех форм жизнедеятельности человека. Бытие представляет не только рамки, границы деятельности, но и объект творчества человека, постоянно изменяющего бытие, сферу возможностей, которую человек в своей деятельности превращает в действительность.</w:t>
      </w:r>
    </w:p>
    <w:p w:rsidR="00E77FC4" w:rsidRPr="00E16584" w:rsidRDefault="00E77FC4" w:rsidP="00E16584">
      <w:pPr>
        <w:ind w:firstLine="540"/>
        <w:jc w:val="both"/>
      </w:pPr>
      <w:r w:rsidRPr="00E42ADB">
        <w:t>Истолкование бытия претерпело сложное развитие. Его общей чертой является противоборство материалистического и идеалистического подходов. Первый из них толкует основания бытия как материальные, второй – как идеальные.</w:t>
      </w:r>
    </w:p>
    <w:p w:rsidR="00461AA9" w:rsidRPr="00FC1AAA" w:rsidRDefault="00461AA9" w:rsidP="00461AA9">
      <w:pPr>
        <w:pStyle w:val="Default"/>
        <w:rPr>
          <w:sz w:val="22"/>
          <w:szCs w:val="22"/>
        </w:rPr>
      </w:pPr>
      <w:r w:rsidRPr="00FC1AAA">
        <w:rPr>
          <w:sz w:val="22"/>
          <w:szCs w:val="22"/>
        </w:rPr>
        <w:t xml:space="preserve">Раздел философии, изучающий проблемы бытия, называется </w:t>
      </w:r>
      <w:r w:rsidRPr="00FC1AAA">
        <w:rPr>
          <w:b/>
          <w:bCs/>
          <w:i/>
          <w:iCs/>
          <w:sz w:val="22"/>
          <w:szCs w:val="22"/>
        </w:rPr>
        <w:t xml:space="preserve">онтологией. </w:t>
      </w:r>
      <w:r w:rsidRPr="00FC1AAA">
        <w:rPr>
          <w:sz w:val="22"/>
          <w:szCs w:val="22"/>
        </w:rPr>
        <w:t xml:space="preserve">Основными проявлениями бытия являются природная, социальная и духовная реальность. </w:t>
      </w:r>
    </w:p>
    <w:p w:rsidR="00461AA9" w:rsidRPr="00E16584" w:rsidRDefault="00461AA9" w:rsidP="00461AA9">
      <w:pPr>
        <w:pStyle w:val="Default"/>
        <w:rPr>
          <w:sz w:val="22"/>
          <w:szCs w:val="22"/>
          <w:lang w:val="kk-KZ"/>
        </w:rPr>
      </w:pPr>
      <w:r w:rsidRPr="00FC1AAA">
        <w:rPr>
          <w:sz w:val="22"/>
          <w:szCs w:val="22"/>
        </w:rPr>
        <w:t xml:space="preserve">Проблема бытия по-разному трактуется в философских концепциях: </w:t>
      </w:r>
    </w:p>
    <w:p w:rsidR="00461AA9" w:rsidRPr="00E16584" w:rsidRDefault="00461AA9" w:rsidP="00461AA9">
      <w:pPr>
        <w:pStyle w:val="Default"/>
        <w:rPr>
          <w:sz w:val="22"/>
          <w:szCs w:val="22"/>
          <w:lang w:val="kk-KZ"/>
        </w:rPr>
      </w:pPr>
      <w:r w:rsidRPr="00FC1AAA">
        <w:rPr>
          <w:b/>
          <w:bCs/>
          <w:i/>
          <w:iCs/>
          <w:sz w:val="22"/>
          <w:szCs w:val="22"/>
        </w:rPr>
        <w:t xml:space="preserve">монистическая традиция </w:t>
      </w:r>
      <w:r w:rsidRPr="00FC1AAA">
        <w:rPr>
          <w:sz w:val="22"/>
          <w:szCs w:val="22"/>
        </w:rPr>
        <w:t xml:space="preserve">утверждает единственное начало бытия — материальное или идеальное; </w:t>
      </w:r>
    </w:p>
    <w:p w:rsidR="00461AA9" w:rsidRPr="00E16584" w:rsidRDefault="00461AA9" w:rsidP="00461AA9">
      <w:pPr>
        <w:pStyle w:val="Default"/>
        <w:rPr>
          <w:sz w:val="22"/>
          <w:szCs w:val="22"/>
          <w:lang w:val="kk-KZ"/>
        </w:rPr>
      </w:pPr>
      <w:r w:rsidRPr="00FC1AAA">
        <w:rPr>
          <w:b/>
          <w:bCs/>
          <w:i/>
          <w:iCs/>
          <w:sz w:val="22"/>
          <w:szCs w:val="22"/>
        </w:rPr>
        <w:t xml:space="preserve">дуалистическая позиция </w:t>
      </w:r>
      <w:r w:rsidRPr="00FC1AAA">
        <w:rPr>
          <w:sz w:val="22"/>
          <w:szCs w:val="22"/>
        </w:rPr>
        <w:t xml:space="preserve">связана с признанием равноправного существования двух начал: материального и духовного; </w:t>
      </w:r>
    </w:p>
    <w:p w:rsidR="00461AA9" w:rsidRPr="00E16584" w:rsidRDefault="00461AA9" w:rsidP="00461AA9">
      <w:pPr>
        <w:pStyle w:val="Default"/>
        <w:rPr>
          <w:sz w:val="22"/>
          <w:szCs w:val="22"/>
          <w:lang w:val="kk-KZ"/>
        </w:rPr>
      </w:pPr>
      <w:r w:rsidRPr="00FC1AAA">
        <w:rPr>
          <w:b/>
          <w:bCs/>
          <w:i/>
          <w:iCs/>
          <w:sz w:val="22"/>
          <w:szCs w:val="22"/>
        </w:rPr>
        <w:t xml:space="preserve">плюралистический подход </w:t>
      </w:r>
      <w:r w:rsidRPr="00FC1AAA">
        <w:rPr>
          <w:sz w:val="22"/>
          <w:szCs w:val="22"/>
        </w:rPr>
        <w:t xml:space="preserve">признает существование множества независимых друг от друга и несводимых друг к другу начал или видов бытия. </w:t>
      </w:r>
    </w:p>
    <w:p w:rsidR="00461AA9" w:rsidRPr="00FC1AAA" w:rsidRDefault="00461AA9" w:rsidP="00461AA9">
      <w:pPr>
        <w:pStyle w:val="Default"/>
        <w:rPr>
          <w:sz w:val="22"/>
          <w:szCs w:val="22"/>
        </w:rPr>
      </w:pPr>
      <w:r w:rsidRPr="00FC1AAA">
        <w:rPr>
          <w:b/>
          <w:bCs/>
          <w:i/>
          <w:iCs/>
          <w:sz w:val="22"/>
          <w:szCs w:val="22"/>
        </w:rPr>
        <w:t xml:space="preserve">Классическая философия </w:t>
      </w:r>
      <w:r w:rsidRPr="00FC1AAA">
        <w:rPr>
          <w:sz w:val="22"/>
          <w:szCs w:val="22"/>
        </w:rPr>
        <w:t xml:space="preserve">преимущественно изучала природу и соответствующие ей формы бытия и их познания. </w:t>
      </w:r>
    </w:p>
    <w:p w:rsidR="00461AA9" w:rsidRPr="00FC1AAA" w:rsidRDefault="00461AA9" w:rsidP="00461AA9">
      <w:pPr>
        <w:pStyle w:val="Default"/>
        <w:rPr>
          <w:sz w:val="22"/>
          <w:szCs w:val="22"/>
        </w:rPr>
      </w:pPr>
      <w:r w:rsidRPr="00FC1AAA">
        <w:rPr>
          <w:b/>
          <w:bCs/>
          <w:i/>
          <w:iCs/>
          <w:sz w:val="22"/>
          <w:szCs w:val="22"/>
        </w:rPr>
        <w:t xml:space="preserve">Постклассическая философия </w:t>
      </w:r>
      <w:r w:rsidRPr="00FC1AAA">
        <w:rPr>
          <w:sz w:val="22"/>
          <w:szCs w:val="22"/>
        </w:rPr>
        <w:t xml:space="preserve">в качестве центральной философской проблемы изучает бытие человека и его духовного опыта. </w:t>
      </w:r>
    </w:p>
    <w:p w:rsidR="00461AA9" w:rsidRPr="00FC1AAA" w:rsidRDefault="00461AA9" w:rsidP="00461AA9">
      <w:pPr>
        <w:pStyle w:val="Default"/>
        <w:rPr>
          <w:sz w:val="22"/>
          <w:szCs w:val="22"/>
        </w:rPr>
      </w:pPr>
      <w:r w:rsidRPr="00FC1AAA">
        <w:rPr>
          <w:sz w:val="22"/>
          <w:szCs w:val="22"/>
        </w:rPr>
        <w:t xml:space="preserve">В ХХ </w:t>
      </w:r>
      <w:proofErr w:type="gramStart"/>
      <w:r w:rsidRPr="00FC1AAA">
        <w:rPr>
          <w:sz w:val="22"/>
          <w:szCs w:val="22"/>
        </w:rPr>
        <w:t>в</w:t>
      </w:r>
      <w:proofErr w:type="gramEnd"/>
      <w:r w:rsidRPr="00FC1AAA">
        <w:rPr>
          <w:sz w:val="22"/>
          <w:szCs w:val="22"/>
        </w:rPr>
        <w:t xml:space="preserve">. </w:t>
      </w:r>
      <w:proofErr w:type="gramStart"/>
      <w:r w:rsidRPr="00FC1AAA">
        <w:rPr>
          <w:sz w:val="22"/>
          <w:szCs w:val="22"/>
        </w:rPr>
        <w:t>эта</w:t>
      </w:r>
      <w:proofErr w:type="gramEnd"/>
      <w:r w:rsidRPr="00FC1AAA">
        <w:rPr>
          <w:sz w:val="22"/>
          <w:szCs w:val="22"/>
        </w:rPr>
        <w:t xml:space="preserve"> проблема получает наиболее детальную разработку в экзистенциальной философии, основной темой исследования которой является человеческое существование. </w:t>
      </w:r>
    </w:p>
    <w:p w:rsidR="00461AA9" w:rsidRPr="00FC1AAA" w:rsidRDefault="00461AA9" w:rsidP="00461AA9">
      <w:pPr>
        <w:pStyle w:val="Default"/>
        <w:rPr>
          <w:sz w:val="22"/>
          <w:szCs w:val="22"/>
        </w:rPr>
      </w:pPr>
      <w:r w:rsidRPr="00FC1AAA">
        <w:rPr>
          <w:sz w:val="22"/>
          <w:szCs w:val="22"/>
        </w:rPr>
        <w:t xml:space="preserve">Категория </w:t>
      </w:r>
      <w:r w:rsidRPr="00FC1AAA">
        <w:rPr>
          <w:b/>
          <w:bCs/>
          <w:i/>
          <w:iCs/>
          <w:sz w:val="22"/>
          <w:szCs w:val="22"/>
        </w:rPr>
        <w:t xml:space="preserve">бытия </w:t>
      </w:r>
      <w:r w:rsidRPr="00FC1AAA">
        <w:rPr>
          <w:sz w:val="22"/>
          <w:szCs w:val="22"/>
        </w:rPr>
        <w:t xml:space="preserve">обозначает все то, что </w:t>
      </w:r>
      <w:r w:rsidRPr="00FC1AAA">
        <w:rPr>
          <w:b/>
          <w:bCs/>
          <w:i/>
          <w:iCs/>
          <w:sz w:val="22"/>
          <w:szCs w:val="22"/>
        </w:rPr>
        <w:t>есть</w:t>
      </w:r>
      <w:r w:rsidRPr="00FC1AAA">
        <w:rPr>
          <w:sz w:val="22"/>
          <w:szCs w:val="22"/>
        </w:rPr>
        <w:t xml:space="preserve">, что существует реально (материальное и идеальное). </w:t>
      </w:r>
    </w:p>
    <w:p w:rsidR="00461AA9" w:rsidRPr="00FC1AAA" w:rsidRDefault="00461AA9" w:rsidP="00461AA9">
      <w:pPr>
        <w:pStyle w:val="Default"/>
        <w:rPr>
          <w:sz w:val="22"/>
          <w:szCs w:val="22"/>
        </w:rPr>
      </w:pPr>
      <w:r w:rsidRPr="00FC1AAA">
        <w:rPr>
          <w:sz w:val="22"/>
          <w:szCs w:val="22"/>
        </w:rPr>
        <w:t xml:space="preserve">Конкретная расшифровка бытия зависит от той или иной целостной философской системы. </w:t>
      </w:r>
    </w:p>
    <w:p w:rsidR="00461AA9" w:rsidRPr="00FC1AAA" w:rsidRDefault="00461AA9" w:rsidP="00461AA9">
      <w:pPr>
        <w:pStyle w:val="Default"/>
        <w:rPr>
          <w:sz w:val="22"/>
          <w:szCs w:val="22"/>
        </w:rPr>
      </w:pPr>
      <w:r w:rsidRPr="00FC1AAA">
        <w:rPr>
          <w:sz w:val="22"/>
          <w:szCs w:val="22"/>
        </w:rPr>
        <w:t xml:space="preserve">В современный понятийный аппарат онтологии активно вводится категория </w:t>
      </w:r>
      <w:r w:rsidRPr="00FC1AAA">
        <w:rPr>
          <w:b/>
          <w:bCs/>
          <w:i/>
          <w:iCs/>
          <w:sz w:val="22"/>
          <w:szCs w:val="22"/>
        </w:rPr>
        <w:t xml:space="preserve">виртуального бытия </w:t>
      </w:r>
      <w:r w:rsidRPr="00FC1AAA">
        <w:rPr>
          <w:sz w:val="22"/>
          <w:szCs w:val="22"/>
        </w:rPr>
        <w:t xml:space="preserve">как следствия развития информационных технологий (иллюзорное бытие в </w:t>
      </w:r>
      <w:proofErr w:type="gramStart"/>
      <w:r w:rsidRPr="00FC1AAA">
        <w:rPr>
          <w:sz w:val="22"/>
          <w:szCs w:val="22"/>
        </w:rPr>
        <w:t>интернет-сети</w:t>
      </w:r>
      <w:proofErr w:type="gramEnd"/>
      <w:r w:rsidRPr="00FC1AAA">
        <w:rPr>
          <w:sz w:val="22"/>
          <w:szCs w:val="22"/>
        </w:rPr>
        <w:t xml:space="preserve">, своеобразное </w:t>
      </w:r>
      <w:r w:rsidRPr="00FC1AAA">
        <w:rPr>
          <w:b/>
          <w:bCs/>
          <w:i/>
          <w:iCs/>
          <w:sz w:val="22"/>
          <w:szCs w:val="22"/>
        </w:rPr>
        <w:t>бытие-небытие</w:t>
      </w:r>
      <w:r w:rsidRPr="00FC1AAA">
        <w:rPr>
          <w:i/>
          <w:iCs/>
          <w:sz w:val="22"/>
          <w:szCs w:val="22"/>
        </w:rPr>
        <w:t xml:space="preserve">). </w:t>
      </w:r>
    </w:p>
    <w:p w:rsidR="00461AA9" w:rsidRPr="00FC1AAA" w:rsidRDefault="00461AA9" w:rsidP="00461AA9">
      <w:pPr>
        <w:pStyle w:val="Default"/>
        <w:rPr>
          <w:sz w:val="22"/>
          <w:szCs w:val="22"/>
        </w:rPr>
      </w:pPr>
      <w:r w:rsidRPr="00FC1AAA">
        <w:rPr>
          <w:sz w:val="22"/>
          <w:szCs w:val="22"/>
        </w:rPr>
        <w:t xml:space="preserve">Понятие </w:t>
      </w:r>
      <w:r w:rsidRPr="00FC1AAA">
        <w:rPr>
          <w:b/>
          <w:bCs/>
          <w:i/>
          <w:iCs/>
          <w:sz w:val="22"/>
          <w:szCs w:val="22"/>
        </w:rPr>
        <w:t xml:space="preserve">небытия </w:t>
      </w:r>
      <w:r w:rsidRPr="00FC1AAA">
        <w:rPr>
          <w:sz w:val="22"/>
          <w:szCs w:val="22"/>
        </w:rPr>
        <w:t xml:space="preserve">обозначает свойство вещей и явлений не существовать, отсутствовать, быть нереальным. </w:t>
      </w:r>
    </w:p>
    <w:p w:rsidR="00461AA9" w:rsidRPr="00E16584" w:rsidRDefault="00461AA9" w:rsidP="00461AA9">
      <w:pPr>
        <w:pStyle w:val="Default"/>
        <w:rPr>
          <w:sz w:val="22"/>
          <w:szCs w:val="22"/>
        </w:rPr>
      </w:pPr>
      <w:r w:rsidRPr="00FC1AAA">
        <w:rPr>
          <w:b/>
          <w:bCs/>
          <w:i/>
          <w:iCs/>
          <w:sz w:val="22"/>
          <w:szCs w:val="22"/>
        </w:rPr>
        <w:lastRenderedPageBreak/>
        <w:t xml:space="preserve">Небытие </w:t>
      </w:r>
      <w:r w:rsidRPr="00FC1AAA">
        <w:rPr>
          <w:sz w:val="22"/>
          <w:szCs w:val="22"/>
        </w:rPr>
        <w:t xml:space="preserve">— это то, что </w:t>
      </w:r>
      <w:r w:rsidRPr="00FC1AAA">
        <w:rPr>
          <w:b/>
          <w:bCs/>
          <w:i/>
          <w:iCs/>
          <w:sz w:val="22"/>
          <w:szCs w:val="22"/>
        </w:rPr>
        <w:t>реально не существует</w:t>
      </w:r>
      <w:r w:rsidRPr="00FC1AAA">
        <w:rPr>
          <w:sz w:val="22"/>
          <w:szCs w:val="22"/>
        </w:rPr>
        <w:t xml:space="preserve">, что пока еще не возникло или уже прекратило свое существование. </w:t>
      </w:r>
    </w:p>
    <w:p w:rsidR="00461AA9" w:rsidRPr="00E16584" w:rsidRDefault="00461AA9" w:rsidP="00461AA9">
      <w:pPr>
        <w:pStyle w:val="Default"/>
        <w:rPr>
          <w:sz w:val="22"/>
          <w:szCs w:val="22"/>
          <w:lang w:val="kk-KZ"/>
        </w:rPr>
      </w:pPr>
      <w:r w:rsidRPr="00FC1AAA">
        <w:rPr>
          <w:b/>
          <w:bCs/>
          <w:i/>
          <w:iCs/>
          <w:sz w:val="22"/>
          <w:szCs w:val="22"/>
        </w:rPr>
        <w:t xml:space="preserve">философия бытия: </w:t>
      </w:r>
      <w:r w:rsidRPr="00FC1AAA">
        <w:rPr>
          <w:sz w:val="22"/>
          <w:szCs w:val="22"/>
        </w:rPr>
        <w:t xml:space="preserve">бытие изначально, мир в той или иной форме всегда существовал, а потому небытие относительно, производно от бытия по принципу «из ничего не может возникнуть ничего» </w:t>
      </w:r>
      <w:r w:rsidRPr="00FC1AAA">
        <w:rPr>
          <w:i/>
          <w:iCs/>
          <w:sz w:val="22"/>
          <w:szCs w:val="22"/>
        </w:rPr>
        <w:t>(</w:t>
      </w:r>
      <w:r w:rsidRPr="00FC1AAA">
        <w:rPr>
          <w:b/>
          <w:bCs/>
          <w:i/>
          <w:iCs/>
          <w:sz w:val="22"/>
          <w:szCs w:val="22"/>
        </w:rPr>
        <w:t>Парменид</w:t>
      </w:r>
      <w:r w:rsidRPr="00FC1AAA">
        <w:rPr>
          <w:i/>
          <w:iCs/>
          <w:sz w:val="22"/>
          <w:szCs w:val="22"/>
        </w:rPr>
        <w:t>)</w:t>
      </w:r>
      <w:r w:rsidRPr="00FC1AAA">
        <w:rPr>
          <w:sz w:val="22"/>
          <w:szCs w:val="22"/>
        </w:rPr>
        <w:t xml:space="preserve">; </w:t>
      </w:r>
    </w:p>
    <w:p w:rsidR="00461AA9" w:rsidRPr="00E16584" w:rsidRDefault="00461AA9" w:rsidP="00461AA9">
      <w:pPr>
        <w:pStyle w:val="Default"/>
        <w:rPr>
          <w:sz w:val="22"/>
          <w:szCs w:val="22"/>
          <w:lang w:val="kk-KZ"/>
        </w:rPr>
      </w:pPr>
      <w:r w:rsidRPr="00FC1AAA">
        <w:rPr>
          <w:b/>
          <w:bCs/>
          <w:i/>
          <w:iCs/>
          <w:sz w:val="22"/>
          <w:szCs w:val="22"/>
        </w:rPr>
        <w:t xml:space="preserve">философия небытия: </w:t>
      </w:r>
      <w:r w:rsidRPr="00FC1AAA">
        <w:rPr>
          <w:sz w:val="22"/>
          <w:szCs w:val="22"/>
        </w:rPr>
        <w:t xml:space="preserve">признает первичным небытие («все из ничего») и полагает бытие производным от него или даже иллюзорным </w:t>
      </w:r>
      <w:r w:rsidRPr="00FC1AAA">
        <w:rPr>
          <w:i/>
          <w:iCs/>
          <w:sz w:val="22"/>
          <w:szCs w:val="22"/>
        </w:rPr>
        <w:t>(</w:t>
      </w:r>
      <w:r w:rsidRPr="00FC1AAA">
        <w:rPr>
          <w:b/>
          <w:bCs/>
          <w:i/>
          <w:iCs/>
          <w:sz w:val="22"/>
          <w:szCs w:val="22"/>
        </w:rPr>
        <w:t>даосизм</w:t>
      </w:r>
      <w:r w:rsidRPr="00FC1AAA">
        <w:rPr>
          <w:i/>
          <w:iCs/>
          <w:sz w:val="22"/>
          <w:szCs w:val="22"/>
        </w:rPr>
        <w:t>)</w:t>
      </w:r>
      <w:r w:rsidRPr="00FC1AAA">
        <w:rPr>
          <w:sz w:val="22"/>
          <w:szCs w:val="22"/>
        </w:rPr>
        <w:t xml:space="preserve">. </w:t>
      </w:r>
    </w:p>
    <w:p w:rsidR="00461AA9" w:rsidRPr="00E16584" w:rsidRDefault="00461AA9" w:rsidP="00461AA9">
      <w:pPr>
        <w:pStyle w:val="Default"/>
        <w:rPr>
          <w:sz w:val="22"/>
          <w:szCs w:val="22"/>
          <w:lang w:val="kk-KZ"/>
        </w:rPr>
      </w:pPr>
      <w:r w:rsidRPr="00FC1AAA">
        <w:rPr>
          <w:b/>
          <w:bCs/>
          <w:i/>
          <w:iCs/>
          <w:sz w:val="22"/>
          <w:szCs w:val="22"/>
        </w:rPr>
        <w:t xml:space="preserve">Основные виды бытия: </w:t>
      </w:r>
    </w:p>
    <w:p w:rsidR="00461AA9" w:rsidRPr="00E16584" w:rsidRDefault="00461AA9" w:rsidP="00461AA9">
      <w:pPr>
        <w:pStyle w:val="Default"/>
        <w:rPr>
          <w:sz w:val="22"/>
          <w:szCs w:val="22"/>
          <w:lang w:val="kk-KZ"/>
        </w:rPr>
      </w:pPr>
      <w:r w:rsidRPr="00FC1AAA">
        <w:rPr>
          <w:b/>
          <w:bCs/>
          <w:i/>
          <w:iCs/>
          <w:sz w:val="22"/>
          <w:szCs w:val="22"/>
        </w:rPr>
        <w:t xml:space="preserve">материальное </w:t>
      </w:r>
      <w:r w:rsidRPr="00FC1AAA">
        <w:rPr>
          <w:sz w:val="22"/>
          <w:szCs w:val="22"/>
        </w:rPr>
        <w:t xml:space="preserve">(все то, что составляет объективную реальность: природные объекты, феномены человеческой и общественной жизни); </w:t>
      </w:r>
    </w:p>
    <w:p w:rsidR="00461AA9" w:rsidRPr="00E16584" w:rsidRDefault="00461AA9" w:rsidP="00461AA9">
      <w:pPr>
        <w:pStyle w:val="Default"/>
        <w:rPr>
          <w:sz w:val="22"/>
          <w:szCs w:val="22"/>
          <w:lang w:val="kk-KZ"/>
        </w:rPr>
      </w:pPr>
      <w:proofErr w:type="gramStart"/>
      <w:r w:rsidRPr="00FC1AAA">
        <w:rPr>
          <w:b/>
          <w:bCs/>
          <w:i/>
          <w:iCs/>
          <w:sz w:val="22"/>
          <w:szCs w:val="22"/>
        </w:rPr>
        <w:t xml:space="preserve">духовное </w:t>
      </w:r>
      <w:r w:rsidRPr="00FC1AAA">
        <w:rPr>
          <w:sz w:val="22"/>
          <w:szCs w:val="22"/>
        </w:rPr>
        <w:t xml:space="preserve">(явления духовной жизни человека и общества — их чувства, настроения, мысли, идеи, теории, т. е. субъективная реальность). </w:t>
      </w:r>
      <w:proofErr w:type="gramEnd"/>
    </w:p>
    <w:p w:rsidR="00461AA9" w:rsidRPr="00E16584" w:rsidRDefault="00461AA9" w:rsidP="00461AA9">
      <w:pPr>
        <w:pStyle w:val="Default"/>
        <w:rPr>
          <w:sz w:val="22"/>
          <w:szCs w:val="22"/>
          <w:lang w:val="kk-KZ"/>
        </w:rPr>
      </w:pPr>
      <w:r w:rsidRPr="00FC1AAA">
        <w:rPr>
          <w:b/>
          <w:bCs/>
          <w:i/>
          <w:iCs/>
          <w:sz w:val="22"/>
          <w:szCs w:val="22"/>
        </w:rPr>
        <w:t xml:space="preserve">Основные формы бытия: </w:t>
      </w:r>
    </w:p>
    <w:p w:rsidR="00461AA9" w:rsidRPr="00E16584" w:rsidRDefault="00461AA9" w:rsidP="00461AA9">
      <w:pPr>
        <w:pStyle w:val="Default"/>
        <w:rPr>
          <w:sz w:val="22"/>
          <w:szCs w:val="22"/>
          <w:lang w:val="kk-KZ"/>
        </w:rPr>
      </w:pPr>
      <w:r w:rsidRPr="00FC1AAA">
        <w:rPr>
          <w:sz w:val="22"/>
          <w:szCs w:val="22"/>
        </w:rPr>
        <w:t xml:space="preserve">бытие вещей (природы); </w:t>
      </w:r>
    </w:p>
    <w:p w:rsidR="00461AA9" w:rsidRPr="00E16584" w:rsidRDefault="00461AA9" w:rsidP="00461AA9">
      <w:pPr>
        <w:pStyle w:val="Default"/>
        <w:rPr>
          <w:sz w:val="22"/>
          <w:szCs w:val="22"/>
          <w:lang w:val="kk-KZ"/>
        </w:rPr>
      </w:pPr>
      <w:r w:rsidRPr="00FC1AAA">
        <w:rPr>
          <w:sz w:val="22"/>
          <w:szCs w:val="22"/>
        </w:rPr>
        <w:t xml:space="preserve">бытие человека; </w:t>
      </w:r>
    </w:p>
    <w:p w:rsidR="00461AA9" w:rsidRPr="00E16584" w:rsidRDefault="00461AA9" w:rsidP="00461AA9">
      <w:pPr>
        <w:pStyle w:val="Default"/>
        <w:rPr>
          <w:sz w:val="22"/>
          <w:szCs w:val="22"/>
          <w:lang w:val="kk-KZ"/>
        </w:rPr>
      </w:pPr>
      <w:r w:rsidRPr="00FC1AAA">
        <w:rPr>
          <w:sz w:val="22"/>
          <w:szCs w:val="22"/>
        </w:rPr>
        <w:t xml:space="preserve">бытие </w:t>
      </w:r>
      <w:proofErr w:type="gramStart"/>
      <w:r w:rsidRPr="00FC1AAA">
        <w:rPr>
          <w:sz w:val="22"/>
          <w:szCs w:val="22"/>
        </w:rPr>
        <w:t>духовного</w:t>
      </w:r>
      <w:proofErr w:type="gramEnd"/>
      <w:r w:rsidRPr="00FC1AAA">
        <w:rPr>
          <w:sz w:val="22"/>
          <w:szCs w:val="22"/>
        </w:rPr>
        <w:t xml:space="preserve"> (идеального); </w:t>
      </w:r>
    </w:p>
    <w:p w:rsidR="00461AA9" w:rsidRPr="00E16584" w:rsidRDefault="00461AA9" w:rsidP="00461AA9">
      <w:pPr>
        <w:pStyle w:val="Default"/>
        <w:rPr>
          <w:sz w:val="22"/>
          <w:szCs w:val="22"/>
          <w:lang w:val="kk-KZ"/>
        </w:rPr>
      </w:pPr>
      <w:r w:rsidRPr="00FC1AAA">
        <w:rPr>
          <w:sz w:val="22"/>
          <w:szCs w:val="22"/>
        </w:rPr>
        <w:t xml:space="preserve">бытие </w:t>
      </w:r>
      <w:proofErr w:type="gramStart"/>
      <w:r w:rsidRPr="00FC1AAA">
        <w:rPr>
          <w:sz w:val="22"/>
          <w:szCs w:val="22"/>
        </w:rPr>
        <w:t>социального</w:t>
      </w:r>
      <w:proofErr w:type="gramEnd"/>
      <w:r w:rsidRPr="00FC1AAA">
        <w:rPr>
          <w:sz w:val="22"/>
          <w:szCs w:val="22"/>
        </w:rPr>
        <w:t xml:space="preserve">. </w:t>
      </w:r>
    </w:p>
    <w:p w:rsidR="00461AA9" w:rsidRPr="00FC1AAA" w:rsidRDefault="00461AA9" w:rsidP="00461AA9">
      <w:pPr>
        <w:pStyle w:val="Default"/>
        <w:rPr>
          <w:sz w:val="22"/>
          <w:szCs w:val="22"/>
        </w:rPr>
      </w:pPr>
      <w:r w:rsidRPr="00FC1AAA">
        <w:rPr>
          <w:sz w:val="22"/>
          <w:szCs w:val="22"/>
        </w:rPr>
        <w:t xml:space="preserve">Философской категорией, фиксирующей специфику материального бытия, выступает понятие </w:t>
      </w:r>
      <w:r w:rsidRPr="00FC1AAA">
        <w:rPr>
          <w:b/>
          <w:bCs/>
          <w:i/>
          <w:iCs/>
          <w:sz w:val="22"/>
          <w:szCs w:val="22"/>
        </w:rPr>
        <w:t>материи</w:t>
      </w:r>
      <w:r w:rsidRPr="00FC1AAA">
        <w:rPr>
          <w:sz w:val="22"/>
          <w:szCs w:val="22"/>
        </w:rPr>
        <w:t xml:space="preserve">, а идеального — понятие </w:t>
      </w:r>
      <w:r w:rsidRPr="00FC1AAA">
        <w:rPr>
          <w:b/>
          <w:bCs/>
          <w:i/>
          <w:iCs/>
          <w:sz w:val="22"/>
          <w:szCs w:val="22"/>
        </w:rPr>
        <w:t xml:space="preserve">сознания. </w:t>
      </w:r>
    </w:p>
    <w:p w:rsidR="00461AA9" w:rsidRDefault="00461AA9" w:rsidP="00461AA9">
      <w:pPr>
        <w:pStyle w:val="Default"/>
        <w:rPr>
          <w:sz w:val="28"/>
          <w:szCs w:val="28"/>
        </w:rPr>
      </w:pPr>
      <w:r w:rsidRPr="00FC1AAA">
        <w:rPr>
          <w:b/>
          <w:bCs/>
          <w:i/>
          <w:iCs/>
          <w:sz w:val="22"/>
          <w:szCs w:val="22"/>
        </w:rPr>
        <w:t xml:space="preserve">Материя </w:t>
      </w:r>
      <w:r w:rsidRPr="00FC1AAA">
        <w:rPr>
          <w:sz w:val="22"/>
          <w:szCs w:val="22"/>
        </w:rPr>
        <w:t xml:space="preserve">(лат. materia — вещество) — философская категория, которая в материалистической традиции обозначает </w:t>
      </w:r>
      <w:r w:rsidRPr="00FC1AAA">
        <w:rPr>
          <w:b/>
          <w:bCs/>
          <w:i/>
          <w:iCs/>
          <w:sz w:val="22"/>
          <w:szCs w:val="22"/>
        </w:rPr>
        <w:t>субстанцию</w:t>
      </w:r>
      <w:r w:rsidRPr="00FC1AAA">
        <w:rPr>
          <w:b/>
          <w:bCs/>
          <w:sz w:val="22"/>
          <w:szCs w:val="22"/>
        </w:rPr>
        <w:t xml:space="preserve">, </w:t>
      </w:r>
      <w:r w:rsidRPr="00FC1AAA">
        <w:rPr>
          <w:sz w:val="22"/>
          <w:szCs w:val="22"/>
        </w:rPr>
        <w:t xml:space="preserve">обладающую статусом первоначала (объективной реальности) по отношению к </w:t>
      </w:r>
      <w:proofErr w:type="gramStart"/>
      <w:r w:rsidRPr="00FC1AAA">
        <w:rPr>
          <w:sz w:val="22"/>
          <w:szCs w:val="22"/>
        </w:rPr>
        <w:t>созна-нию</w:t>
      </w:r>
      <w:proofErr w:type="gramEnd"/>
      <w:r w:rsidRPr="00FC1AAA">
        <w:rPr>
          <w:sz w:val="22"/>
          <w:szCs w:val="22"/>
        </w:rPr>
        <w:t xml:space="preserve"> (субъективной реальности). </w:t>
      </w:r>
    </w:p>
    <w:p w:rsidR="00461AA9" w:rsidRPr="00477E02" w:rsidRDefault="00461AA9" w:rsidP="00461AA9">
      <w:pPr>
        <w:pStyle w:val="Default"/>
        <w:rPr>
          <w:sz w:val="22"/>
          <w:szCs w:val="22"/>
          <w:lang w:val="kk-KZ"/>
        </w:rPr>
      </w:pPr>
      <w:r w:rsidRPr="00FC1AAA">
        <w:rPr>
          <w:b/>
          <w:bCs/>
          <w:i/>
          <w:iCs/>
          <w:sz w:val="22"/>
          <w:szCs w:val="22"/>
        </w:rPr>
        <w:t xml:space="preserve">Всеобщие свойства материи: </w:t>
      </w:r>
    </w:p>
    <w:p w:rsidR="00461AA9" w:rsidRPr="00477E02" w:rsidRDefault="00461AA9" w:rsidP="00461AA9">
      <w:pPr>
        <w:pStyle w:val="Default"/>
        <w:rPr>
          <w:sz w:val="22"/>
          <w:szCs w:val="22"/>
          <w:lang w:val="kk-KZ"/>
        </w:rPr>
      </w:pPr>
      <w:r w:rsidRPr="00FC1AAA">
        <w:rPr>
          <w:sz w:val="22"/>
          <w:szCs w:val="22"/>
        </w:rPr>
        <w:t xml:space="preserve">структурность; </w:t>
      </w:r>
    </w:p>
    <w:p w:rsidR="00461AA9" w:rsidRPr="00477E02" w:rsidRDefault="00461AA9" w:rsidP="00461AA9">
      <w:pPr>
        <w:pStyle w:val="Default"/>
        <w:rPr>
          <w:sz w:val="22"/>
          <w:szCs w:val="22"/>
          <w:lang w:val="kk-KZ"/>
        </w:rPr>
      </w:pPr>
      <w:r w:rsidRPr="00FC1AAA">
        <w:rPr>
          <w:sz w:val="22"/>
          <w:szCs w:val="22"/>
        </w:rPr>
        <w:t xml:space="preserve">движение; </w:t>
      </w:r>
    </w:p>
    <w:p w:rsidR="00461AA9" w:rsidRPr="00477E02" w:rsidRDefault="00461AA9" w:rsidP="00461AA9">
      <w:pPr>
        <w:pStyle w:val="Default"/>
        <w:rPr>
          <w:sz w:val="22"/>
          <w:szCs w:val="22"/>
          <w:lang w:val="kk-KZ"/>
        </w:rPr>
      </w:pPr>
      <w:r w:rsidRPr="00FC1AAA">
        <w:rPr>
          <w:sz w:val="22"/>
          <w:szCs w:val="22"/>
        </w:rPr>
        <w:t xml:space="preserve">пространство; </w:t>
      </w:r>
    </w:p>
    <w:p w:rsidR="00461AA9" w:rsidRPr="00477E02" w:rsidRDefault="00461AA9" w:rsidP="00461AA9">
      <w:pPr>
        <w:pStyle w:val="Default"/>
        <w:rPr>
          <w:sz w:val="22"/>
          <w:szCs w:val="22"/>
          <w:lang w:val="kk-KZ"/>
        </w:rPr>
      </w:pPr>
      <w:r w:rsidRPr="00FC1AAA">
        <w:rPr>
          <w:sz w:val="22"/>
          <w:szCs w:val="22"/>
        </w:rPr>
        <w:t xml:space="preserve">время. </w:t>
      </w:r>
    </w:p>
    <w:p w:rsidR="00461AA9" w:rsidRPr="00477E02" w:rsidRDefault="00461AA9" w:rsidP="00461AA9">
      <w:pPr>
        <w:pStyle w:val="Default"/>
        <w:rPr>
          <w:sz w:val="22"/>
          <w:szCs w:val="22"/>
        </w:rPr>
      </w:pPr>
      <w:r w:rsidRPr="00FC1AAA">
        <w:rPr>
          <w:b/>
          <w:bCs/>
          <w:i/>
          <w:iCs/>
          <w:sz w:val="22"/>
          <w:szCs w:val="22"/>
        </w:rPr>
        <w:t xml:space="preserve">Формы материи: </w:t>
      </w:r>
    </w:p>
    <w:p w:rsidR="00461AA9" w:rsidRPr="00477E02" w:rsidRDefault="00461AA9" w:rsidP="00461AA9">
      <w:pPr>
        <w:pStyle w:val="Default"/>
        <w:rPr>
          <w:sz w:val="22"/>
          <w:szCs w:val="22"/>
          <w:lang w:val="kk-KZ"/>
        </w:rPr>
      </w:pPr>
      <w:r w:rsidRPr="00FC1AAA">
        <w:rPr>
          <w:sz w:val="22"/>
          <w:szCs w:val="22"/>
        </w:rPr>
        <w:t xml:space="preserve">вещество; </w:t>
      </w:r>
    </w:p>
    <w:p w:rsidR="00461AA9" w:rsidRPr="00C3463A" w:rsidRDefault="00461AA9" w:rsidP="00461AA9">
      <w:pPr>
        <w:pStyle w:val="Default"/>
        <w:rPr>
          <w:sz w:val="22"/>
          <w:szCs w:val="22"/>
          <w:lang w:val="kk-KZ"/>
        </w:rPr>
      </w:pPr>
      <w:r w:rsidRPr="00477E02">
        <w:rPr>
          <w:sz w:val="22"/>
          <w:szCs w:val="22"/>
        </w:rPr>
        <w:t xml:space="preserve">поле; </w:t>
      </w:r>
    </w:p>
    <w:p w:rsidR="00461AA9" w:rsidRPr="00477E02" w:rsidRDefault="00461AA9" w:rsidP="00302621">
      <w:pPr>
        <w:pStyle w:val="Default"/>
        <w:rPr>
          <w:sz w:val="22"/>
          <w:szCs w:val="22"/>
          <w:lang w:val="kk-KZ"/>
        </w:rPr>
      </w:pPr>
      <w:r w:rsidRPr="00477E02">
        <w:rPr>
          <w:sz w:val="22"/>
          <w:szCs w:val="22"/>
        </w:rPr>
        <w:t xml:space="preserve">физический вакуум. </w:t>
      </w:r>
    </w:p>
    <w:p w:rsidR="00C3463A" w:rsidRDefault="00FC1AAA" w:rsidP="00C3463A">
      <w:pPr>
        <w:pStyle w:val="Default"/>
        <w:rPr>
          <w:sz w:val="22"/>
          <w:szCs w:val="22"/>
          <w:lang w:val="kk-KZ"/>
        </w:rPr>
      </w:pPr>
      <w:r w:rsidRPr="00477E02">
        <w:rPr>
          <w:sz w:val="22"/>
          <w:szCs w:val="22"/>
          <w:lang w:val="kk-KZ"/>
        </w:rPr>
        <w:t>Семинар</w:t>
      </w:r>
      <w:r w:rsidR="00F41841">
        <w:rPr>
          <w:sz w:val="22"/>
          <w:szCs w:val="22"/>
          <w:lang w:val="kk-KZ"/>
        </w:rPr>
        <w:t xml:space="preserve"> </w:t>
      </w:r>
      <w:r w:rsidR="00C3463A">
        <w:rPr>
          <w:sz w:val="22"/>
          <w:szCs w:val="22"/>
          <w:lang w:val="kk-KZ"/>
        </w:rPr>
        <w:t>–</w:t>
      </w:r>
      <w:r w:rsidRPr="00477E02">
        <w:rPr>
          <w:sz w:val="22"/>
          <w:szCs w:val="22"/>
          <w:lang w:val="kk-KZ"/>
        </w:rPr>
        <w:t xml:space="preserve"> </w:t>
      </w:r>
      <w:r w:rsidR="00F41841">
        <w:rPr>
          <w:sz w:val="22"/>
          <w:szCs w:val="22"/>
          <w:lang w:val="kk-KZ"/>
        </w:rPr>
        <w:t>доклад</w:t>
      </w:r>
    </w:p>
    <w:p w:rsidR="00C3463A" w:rsidRDefault="001A5117" w:rsidP="00C3463A">
      <w:pPr>
        <w:pStyle w:val="Default"/>
        <w:rPr>
          <w:bCs/>
          <w:sz w:val="22"/>
          <w:szCs w:val="22"/>
          <w:lang w:val="kk-KZ" w:eastAsia="ru-RU"/>
        </w:rPr>
      </w:pPr>
      <w:r w:rsidRPr="00F41841">
        <w:rPr>
          <w:bCs/>
          <w:sz w:val="22"/>
          <w:szCs w:val="22"/>
          <w:lang w:eastAsia="ru-RU"/>
        </w:rPr>
        <w:t xml:space="preserve">Методические </w:t>
      </w:r>
      <w:r w:rsidR="00FC1AAA" w:rsidRPr="00F41841">
        <w:rPr>
          <w:bCs/>
          <w:sz w:val="22"/>
          <w:szCs w:val="22"/>
          <w:lang w:val="kk-KZ" w:eastAsia="ru-RU"/>
        </w:rPr>
        <w:t xml:space="preserve"> указания</w:t>
      </w:r>
    </w:p>
    <w:p w:rsidR="00C3463A" w:rsidRDefault="001A5117" w:rsidP="00C3463A">
      <w:pPr>
        <w:pStyle w:val="Default"/>
        <w:rPr>
          <w:sz w:val="22"/>
          <w:szCs w:val="22"/>
          <w:lang w:val="kk-KZ" w:eastAsia="ru-RU"/>
        </w:rPr>
      </w:pPr>
      <w:r w:rsidRPr="00477E02">
        <w:rPr>
          <w:sz w:val="22"/>
          <w:szCs w:val="22"/>
          <w:lang w:eastAsia="ru-RU"/>
        </w:rPr>
        <w:t>Бытие – одна из важнейших категорий философии. Она выражает проблему существования в общем виде. Философия осмысливает эту проблему с помощью категории бытия, а также таких тесно связанных с нею категорий, как небытие, пространство, время, материя, становление, качество, количество, время.</w:t>
      </w:r>
    </w:p>
    <w:p w:rsidR="00C3463A" w:rsidRDefault="001A5117" w:rsidP="00C3463A">
      <w:pPr>
        <w:pStyle w:val="Default"/>
        <w:rPr>
          <w:sz w:val="22"/>
          <w:szCs w:val="22"/>
          <w:lang w:val="kk-KZ" w:eastAsia="ru-RU"/>
        </w:rPr>
      </w:pPr>
      <w:r w:rsidRPr="00477E02">
        <w:rPr>
          <w:sz w:val="22"/>
          <w:szCs w:val="22"/>
          <w:lang w:eastAsia="ru-RU"/>
        </w:rPr>
        <w:t>Первый вопрос предполагает всестороннее знакомство с категорией бытия. Обратит</w:t>
      </w:r>
      <w:r w:rsidR="00FC1AAA" w:rsidRPr="00477E02">
        <w:rPr>
          <w:sz w:val="22"/>
          <w:szCs w:val="22"/>
          <w:lang w:val="kk-KZ" w:eastAsia="ru-RU"/>
        </w:rPr>
        <w:t>ь</w:t>
      </w:r>
      <w:r w:rsidRPr="00477E02">
        <w:rPr>
          <w:sz w:val="22"/>
          <w:szCs w:val="22"/>
          <w:lang w:eastAsia="ru-RU"/>
        </w:rPr>
        <w:t xml:space="preserve"> внимание, что с помощью этой категории фиксируются сложные связи всеобщего характера. Проследите развитие представлений о бытии в истории философии. Расскажите об основных формах бытия. Второй вопрос знакомит с другой важнейшей категорией философии – «материя». Рассмотрите, как менялись представления о материи в истории философии. Какова современная трактовка материи? В чем сущность принципа неисчерпаемости материи?</w:t>
      </w:r>
      <w:r w:rsidR="00FC1AAA" w:rsidRPr="00477E02">
        <w:rPr>
          <w:sz w:val="22"/>
          <w:szCs w:val="22"/>
          <w:lang w:val="kk-KZ" w:eastAsia="ru-RU"/>
        </w:rPr>
        <w:t xml:space="preserve"> Также </w:t>
      </w:r>
      <w:r w:rsidRPr="00477E02">
        <w:rPr>
          <w:sz w:val="22"/>
          <w:szCs w:val="22"/>
          <w:lang w:eastAsia="ru-RU"/>
        </w:rPr>
        <w:t>необходимо ознакомиться с атрибутами материи – пространство, время и движение. Раскройте содержание этих категорий. Каковы структурные уровни материи?</w:t>
      </w:r>
    </w:p>
    <w:p w:rsidR="001A5117" w:rsidRPr="00F41841" w:rsidRDefault="001A5117" w:rsidP="00C3463A">
      <w:pPr>
        <w:pStyle w:val="Default"/>
        <w:rPr>
          <w:sz w:val="22"/>
          <w:szCs w:val="22"/>
          <w:lang w:val="kk-KZ" w:eastAsia="ru-RU"/>
        </w:rPr>
      </w:pPr>
      <w:r w:rsidRPr="00477E02">
        <w:rPr>
          <w:sz w:val="22"/>
          <w:szCs w:val="22"/>
        </w:rPr>
        <w:t>Проблема сознания – одна из самых трудных и загадочных в философии. Вплоть до ХХ века философия занималась лишь описанием способа существования вещей в сознании, и лишь в ХХ веке философы попытались объяснить феномен сознания</w:t>
      </w:r>
      <w:proofErr w:type="gramStart"/>
      <w:r w:rsidRPr="00477E02">
        <w:rPr>
          <w:sz w:val="22"/>
          <w:szCs w:val="22"/>
        </w:rPr>
        <w:t>.П</w:t>
      </w:r>
      <w:proofErr w:type="gramEnd"/>
      <w:r w:rsidRPr="00477E02">
        <w:rPr>
          <w:sz w:val="22"/>
          <w:szCs w:val="22"/>
        </w:rPr>
        <w:t xml:space="preserve">оэтому в </w:t>
      </w:r>
      <w:r w:rsidR="00284926" w:rsidRPr="00477E02">
        <w:rPr>
          <w:sz w:val="22"/>
          <w:szCs w:val="22"/>
          <w:lang w:val="kk-KZ"/>
        </w:rPr>
        <w:t xml:space="preserve">3-м </w:t>
      </w:r>
      <w:r w:rsidRPr="00477E02">
        <w:rPr>
          <w:sz w:val="22"/>
          <w:szCs w:val="22"/>
        </w:rPr>
        <w:t xml:space="preserve"> вопросе семинара целесообразно представить, как менялись представления о сознании в истории философии. Какова природа сознания? Каково происхождение сознания? раскрыть представления о сознании как высшей форме отражения</w:t>
      </w:r>
      <w:proofErr w:type="gramStart"/>
      <w:r w:rsidR="00284926" w:rsidRPr="00477E02">
        <w:rPr>
          <w:sz w:val="22"/>
          <w:szCs w:val="22"/>
          <w:lang w:val="kk-KZ"/>
        </w:rPr>
        <w:t>;</w:t>
      </w:r>
      <w:r w:rsidRPr="00477E02">
        <w:rPr>
          <w:sz w:val="22"/>
          <w:szCs w:val="22"/>
        </w:rPr>
        <w:t>с</w:t>
      </w:r>
      <w:proofErr w:type="gramEnd"/>
      <w:r w:rsidRPr="00477E02">
        <w:rPr>
          <w:sz w:val="22"/>
          <w:szCs w:val="22"/>
        </w:rPr>
        <w:t xml:space="preserve">ледует выяснить, что такое «бессознательное»? Каковы отношения его с сознанием и самосознанием? Какие философские концепции раскрывали проблему </w:t>
      </w:r>
      <w:proofErr w:type="gramStart"/>
      <w:r w:rsidRPr="00477E02">
        <w:rPr>
          <w:sz w:val="22"/>
          <w:szCs w:val="22"/>
        </w:rPr>
        <w:t>бессознательного</w:t>
      </w:r>
      <w:proofErr w:type="gramEnd"/>
      <w:r w:rsidRPr="00477E02">
        <w:rPr>
          <w:sz w:val="22"/>
          <w:szCs w:val="22"/>
        </w:rPr>
        <w:t>?</w:t>
      </w:r>
    </w:p>
    <w:p w:rsidR="00302621" w:rsidRDefault="00302621" w:rsidP="00302621">
      <w:pPr>
        <w:pStyle w:val="Default"/>
        <w:rPr>
          <w:sz w:val="22"/>
          <w:szCs w:val="22"/>
        </w:rPr>
      </w:pPr>
      <w:r>
        <w:rPr>
          <w:b/>
          <w:bCs/>
          <w:sz w:val="22"/>
          <w:szCs w:val="22"/>
        </w:rPr>
        <w:t xml:space="preserve">Вопросы для самоконтроля </w:t>
      </w:r>
    </w:p>
    <w:p w:rsidR="00302621" w:rsidRDefault="00302621" w:rsidP="00302621">
      <w:pPr>
        <w:pStyle w:val="Default"/>
        <w:rPr>
          <w:sz w:val="22"/>
          <w:szCs w:val="22"/>
        </w:rPr>
      </w:pPr>
      <w:r>
        <w:rPr>
          <w:sz w:val="22"/>
          <w:szCs w:val="22"/>
        </w:rPr>
        <w:t xml:space="preserve">1. В чем заключается философский смысл проблемы бытия? </w:t>
      </w:r>
    </w:p>
    <w:p w:rsidR="00302621" w:rsidRDefault="00302621" w:rsidP="00302621">
      <w:pPr>
        <w:pStyle w:val="Default"/>
        <w:rPr>
          <w:sz w:val="22"/>
          <w:szCs w:val="22"/>
        </w:rPr>
      </w:pPr>
      <w:r>
        <w:rPr>
          <w:sz w:val="22"/>
          <w:szCs w:val="22"/>
        </w:rPr>
        <w:t xml:space="preserve">2. Каковы основные формы бытия? </w:t>
      </w:r>
    </w:p>
    <w:p w:rsidR="00302621" w:rsidRDefault="00302621" w:rsidP="00302621">
      <w:pPr>
        <w:pStyle w:val="Default"/>
        <w:rPr>
          <w:sz w:val="22"/>
          <w:szCs w:val="22"/>
        </w:rPr>
      </w:pPr>
      <w:r>
        <w:rPr>
          <w:sz w:val="22"/>
          <w:szCs w:val="22"/>
        </w:rPr>
        <w:t xml:space="preserve">3. Как трактуется бытие в современной философии? </w:t>
      </w:r>
    </w:p>
    <w:p w:rsidR="00302621" w:rsidRDefault="00302621" w:rsidP="00302621">
      <w:pPr>
        <w:pStyle w:val="Default"/>
        <w:rPr>
          <w:sz w:val="22"/>
          <w:szCs w:val="22"/>
        </w:rPr>
      </w:pPr>
      <w:r>
        <w:rPr>
          <w:sz w:val="22"/>
          <w:szCs w:val="22"/>
        </w:rPr>
        <w:lastRenderedPageBreak/>
        <w:t xml:space="preserve">4. Какой смысл вы вкладываете в понятие «субстанция»? </w:t>
      </w:r>
    </w:p>
    <w:p w:rsidR="00302621" w:rsidRDefault="00302621" w:rsidP="00302621">
      <w:pPr>
        <w:pStyle w:val="Default"/>
        <w:rPr>
          <w:sz w:val="22"/>
          <w:szCs w:val="22"/>
        </w:rPr>
      </w:pPr>
      <w:r>
        <w:rPr>
          <w:sz w:val="22"/>
          <w:szCs w:val="22"/>
        </w:rPr>
        <w:t xml:space="preserve">5.Как понятие рассматривалось в истории философии? </w:t>
      </w:r>
    </w:p>
    <w:p w:rsidR="00302621" w:rsidRDefault="00302621" w:rsidP="00302621">
      <w:pPr>
        <w:pStyle w:val="Default"/>
        <w:rPr>
          <w:sz w:val="22"/>
          <w:szCs w:val="22"/>
        </w:rPr>
      </w:pPr>
      <w:r>
        <w:rPr>
          <w:sz w:val="22"/>
          <w:szCs w:val="22"/>
        </w:rPr>
        <w:t xml:space="preserve">6. Как формировалось понятие «материя» в истории философии? </w:t>
      </w:r>
    </w:p>
    <w:p w:rsidR="00302621" w:rsidRDefault="00302621" w:rsidP="00302621">
      <w:pPr>
        <w:pStyle w:val="Default"/>
        <w:rPr>
          <w:sz w:val="22"/>
          <w:szCs w:val="22"/>
        </w:rPr>
      </w:pPr>
      <w:r>
        <w:rPr>
          <w:sz w:val="22"/>
          <w:szCs w:val="22"/>
        </w:rPr>
        <w:t xml:space="preserve">7. В чем заключается мировоззренческое и методологическое значение ленинского определения материи? </w:t>
      </w:r>
    </w:p>
    <w:p w:rsidR="00302621" w:rsidRDefault="00302621" w:rsidP="00302621">
      <w:pPr>
        <w:pStyle w:val="Default"/>
        <w:rPr>
          <w:sz w:val="22"/>
          <w:szCs w:val="22"/>
        </w:rPr>
      </w:pPr>
      <w:r>
        <w:rPr>
          <w:sz w:val="22"/>
          <w:szCs w:val="22"/>
        </w:rPr>
        <w:t xml:space="preserve">8. Что такое движение и каковы его основные свойства и формы? </w:t>
      </w:r>
    </w:p>
    <w:p w:rsidR="00302621" w:rsidRDefault="00302621" w:rsidP="00302621">
      <w:pPr>
        <w:pStyle w:val="Default"/>
        <w:rPr>
          <w:sz w:val="22"/>
          <w:szCs w:val="22"/>
        </w:rPr>
      </w:pPr>
      <w:r>
        <w:rPr>
          <w:sz w:val="22"/>
          <w:szCs w:val="22"/>
        </w:rPr>
        <w:t xml:space="preserve">9. В чем объективная основа единства материи, движения, пространства и времени? </w:t>
      </w:r>
    </w:p>
    <w:p w:rsidR="00302621" w:rsidRDefault="00302621" w:rsidP="00302621">
      <w:pPr>
        <w:pStyle w:val="Default"/>
        <w:rPr>
          <w:sz w:val="22"/>
          <w:szCs w:val="22"/>
        </w:rPr>
      </w:pPr>
      <w:r>
        <w:rPr>
          <w:sz w:val="22"/>
          <w:szCs w:val="22"/>
        </w:rPr>
        <w:t xml:space="preserve">10. Какие существуют концепции в понимании пространства и времени? </w:t>
      </w:r>
    </w:p>
    <w:p w:rsidR="00302621" w:rsidRDefault="00302621" w:rsidP="00302621">
      <w:pPr>
        <w:pStyle w:val="Default"/>
        <w:rPr>
          <w:sz w:val="22"/>
          <w:szCs w:val="22"/>
        </w:rPr>
      </w:pPr>
      <w:r>
        <w:rPr>
          <w:sz w:val="22"/>
          <w:szCs w:val="22"/>
        </w:rPr>
        <w:t xml:space="preserve">11. Что относится к сознательной деятельности? </w:t>
      </w:r>
    </w:p>
    <w:p w:rsidR="00302621" w:rsidRDefault="00302621" w:rsidP="00302621">
      <w:pPr>
        <w:pStyle w:val="Default"/>
        <w:rPr>
          <w:sz w:val="22"/>
          <w:szCs w:val="22"/>
        </w:rPr>
      </w:pPr>
      <w:r>
        <w:rPr>
          <w:sz w:val="22"/>
          <w:szCs w:val="22"/>
        </w:rPr>
        <w:t xml:space="preserve">12. Что такое принцип отражения и какова его роль в происхождении сознания? </w:t>
      </w:r>
    </w:p>
    <w:p w:rsidR="00302621" w:rsidRDefault="00302621" w:rsidP="00302621">
      <w:pPr>
        <w:pStyle w:val="Default"/>
        <w:rPr>
          <w:sz w:val="22"/>
          <w:szCs w:val="22"/>
        </w:rPr>
      </w:pPr>
      <w:r>
        <w:rPr>
          <w:sz w:val="22"/>
          <w:szCs w:val="22"/>
        </w:rPr>
        <w:t xml:space="preserve">13. Каковы основные структурные компоненты сознания? </w:t>
      </w:r>
    </w:p>
    <w:p w:rsidR="00302621" w:rsidRDefault="00302621" w:rsidP="00302621">
      <w:pPr>
        <w:pStyle w:val="Default"/>
        <w:rPr>
          <w:sz w:val="22"/>
          <w:szCs w:val="22"/>
        </w:rPr>
      </w:pPr>
      <w:r>
        <w:rPr>
          <w:sz w:val="22"/>
          <w:szCs w:val="22"/>
        </w:rPr>
        <w:t xml:space="preserve">14. В чем проявляется активность сознания? </w:t>
      </w:r>
    </w:p>
    <w:p w:rsidR="00302621" w:rsidRDefault="00302621" w:rsidP="00302621">
      <w:pPr>
        <w:pStyle w:val="Default"/>
        <w:rPr>
          <w:sz w:val="22"/>
          <w:szCs w:val="22"/>
        </w:rPr>
      </w:pPr>
      <w:r>
        <w:rPr>
          <w:sz w:val="22"/>
          <w:szCs w:val="22"/>
        </w:rPr>
        <w:t xml:space="preserve">15.В чем заключается роль языка в процессе функционирования сознания? </w:t>
      </w:r>
    </w:p>
    <w:p w:rsidR="00302621" w:rsidRDefault="00302621" w:rsidP="00302621">
      <w:pPr>
        <w:pStyle w:val="Default"/>
        <w:rPr>
          <w:sz w:val="22"/>
          <w:szCs w:val="22"/>
        </w:rPr>
      </w:pPr>
      <w:r>
        <w:rPr>
          <w:sz w:val="22"/>
          <w:szCs w:val="22"/>
        </w:rPr>
        <w:t xml:space="preserve">16. Что такое самосознание? </w:t>
      </w:r>
    </w:p>
    <w:p w:rsidR="00302621" w:rsidRDefault="00302621" w:rsidP="00302621">
      <w:pPr>
        <w:pStyle w:val="Default"/>
        <w:rPr>
          <w:sz w:val="22"/>
          <w:szCs w:val="22"/>
        </w:rPr>
      </w:pPr>
      <w:r>
        <w:rPr>
          <w:sz w:val="22"/>
          <w:szCs w:val="22"/>
        </w:rPr>
        <w:t xml:space="preserve">17. Какое значение имеет бессознательное в жизни человека? </w:t>
      </w:r>
    </w:p>
    <w:p w:rsidR="00302621" w:rsidRDefault="00302621" w:rsidP="00302621">
      <w:pPr>
        <w:pStyle w:val="Default"/>
        <w:rPr>
          <w:sz w:val="22"/>
          <w:szCs w:val="22"/>
        </w:rPr>
      </w:pPr>
      <w:r>
        <w:rPr>
          <w:sz w:val="22"/>
          <w:szCs w:val="22"/>
        </w:rPr>
        <w:t xml:space="preserve">18. Как </w:t>
      </w:r>
      <w:proofErr w:type="gramStart"/>
      <w:r>
        <w:rPr>
          <w:sz w:val="22"/>
          <w:szCs w:val="22"/>
        </w:rPr>
        <w:t>взаимосвязаны</w:t>
      </w:r>
      <w:proofErr w:type="gramEnd"/>
      <w:r>
        <w:rPr>
          <w:sz w:val="22"/>
          <w:szCs w:val="22"/>
        </w:rPr>
        <w:t xml:space="preserve"> между собой сознание и искусственный интеллект? </w:t>
      </w:r>
    </w:p>
    <w:p w:rsidR="00302621" w:rsidRDefault="008F3E76" w:rsidP="00302621">
      <w:pPr>
        <w:pStyle w:val="Default"/>
        <w:rPr>
          <w:sz w:val="22"/>
          <w:szCs w:val="22"/>
        </w:rPr>
      </w:pPr>
      <w:r>
        <w:rPr>
          <w:b/>
          <w:bCs/>
          <w:sz w:val="22"/>
          <w:szCs w:val="22"/>
          <w:lang w:val="kk-KZ"/>
        </w:rPr>
        <w:t>Ключевые слова:</w:t>
      </w:r>
      <w:r w:rsidR="00302621">
        <w:rPr>
          <w:b/>
          <w:bCs/>
          <w:sz w:val="22"/>
          <w:szCs w:val="22"/>
        </w:rPr>
        <w:t xml:space="preserve"> </w:t>
      </w:r>
    </w:p>
    <w:p w:rsidR="00640E0D" w:rsidRDefault="00302621" w:rsidP="00640E0D">
      <w:pPr>
        <w:pStyle w:val="Default"/>
        <w:rPr>
          <w:sz w:val="22"/>
          <w:szCs w:val="22"/>
          <w:lang w:val="kk-KZ"/>
        </w:rPr>
      </w:pPr>
      <w:proofErr w:type="gramStart"/>
      <w:r>
        <w:rPr>
          <w:sz w:val="22"/>
          <w:szCs w:val="22"/>
        </w:rPr>
        <w:t xml:space="preserve">Бытие, онтология, субстанция, монизм, дуализм, плюрализм, материя, движение, пространство, время, картина мира, космоцентризм, теоцентризм, пантеизм, антропоцентризм, сознание, отражение, самосознание, речь, язык, мышление. </w:t>
      </w:r>
      <w:proofErr w:type="gramEnd"/>
    </w:p>
    <w:p w:rsidR="00302621" w:rsidRDefault="00302621" w:rsidP="00640E0D">
      <w:pPr>
        <w:pStyle w:val="Default"/>
        <w:rPr>
          <w:sz w:val="22"/>
          <w:szCs w:val="22"/>
        </w:rPr>
      </w:pPr>
      <w:r>
        <w:rPr>
          <w:b/>
          <w:bCs/>
          <w:sz w:val="22"/>
          <w:szCs w:val="22"/>
        </w:rPr>
        <w:t xml:space="preserve">Бытие </w:t>
      </w:r>
      <w:r>
        <w:rPr>
          <w:sz w:val="22"/>
          <w:szCs w:val="22"/>
        </w:rPr>
        <w:t xml:space="preserve">– философская категория, предельно общее понятие, которое самые различные предметы и явления мира объединяет по признаку их существования. </w:t>
      </w:r>
    </w:p>
    <w:p w:rsidR="00302621" w:rsidRDefault="00302621" w:rsidP="00302621">
      <w:pPr>
        <w:pStyle w:val="Default"/>
        <w:rPr>
          <w:sz w:val="22"/>
          <w:szCs w:val="22"/>
        </w:rPr>
      </w:pPr>
      <w:r>
        <w:rPr>
          <w:b/>
          <w:bCs/>
          <w:sz w:val="22"/>
          <w:szCs w:val="22"/>
        </w:rPr>
        <w:t xml:space="preserve">Онтология – </w:t>
      </w:r>
      <w:r>
        <w:rPr>
          <w:sz w:val="22"/>
          <w:szCs w:val="22"/>
        </w:rPr>
        <w:t>философское учение о мире</w:t>
      </w:r>
      <w:proofErr w:type="gramStart"/>
      <w:r>
        <w:rPr>
          <w:sz w:val="22"/>
          <w:szCs w:val="22"/>
        </w:rPr>
        <w:t>,б</w:t>
      </w:r>
      <w:proofErr w:type="gramEnd"/>
      <w:r>
        <w:rPr>
          <w:sz w:val="22"/>
          <w:szCs w:val="22"/>
        </w:rPr>
        <w:t xml:space="preserve">ытие. </w:t>
      </w:r>
    </w:p>
    <w:p w:rsidR="00302621" w:rsidRDefault="00302621" w:rsidP="00302621">
      <w:pPr>
        <w:pStyle w:val="Default"/>
        <w:rPr>
          <w:sz w:val="22"/>
          <w:szCs w:val="22"/>
        </w:rPr>
      </w:pPr>
      <w:r>
        <w:rPr>
          <w:b/>
          <w:bCs/>
          <w:sz w:val="22"/>
          <w:szCs w:val="22"/>
        </w:rPr>
        <w:t xml:space="preserve">Субстанция </w:t>
      </w:r>
      <w:r>
        <w:rPr>
          <w:sz w:val="22"/>
          <w:szCs w:val="22"/>
        </w:rPr>
        <w:t xml:space="preserve">– некоторая реальная основа конкретного мира, проявляющаяся в различных формах существования предметов и явлений. </w:t>
      </w:r>
    </w:p>
    <w:p w:rsidR="00302621" w:rsidRDefault="00302621" w:rsidP="00302621">
      <w:pPr>
        <w:pStyle w:val="Default"/>
        <w:rPr>
          <w:sz w:val="22"/>
          <w:szCs w:val="22"/>
        </w:rPr>
      </w:pPr>
      <w:r>
        <w:rPr>
          <w:b/>
          <w:bCs/>
          <w:sz w:val="22"/>
          <w:szCs w:val="22"/>
        </w:rPr>
        <w:t xml:space="preserve">Монизм </w:t>
      </w:r>
      <w:r>
        <w:rPr>
          <w:sz w:val="22"/>
          <w:szCs w:val="22"/>
        </w:rPr>
        <w:t xml:space="preserve">– философское направление, объясняющее единство мира единственной субстанцией. </w:t>
      </w:r>
    </w:p>
    <w:p w:rsidR="00302621" w:rsidRDefault="00302621" w:rsidP="00302621">
      <w:pPr>
        <w:pStyle w:val="Default"/>
        <w:rPr>
          <w:sz w:val="22"/>
          <w:szCs w:val="22"/>
        </w:rPr>
      </w:pPr>
      <w:r>
        <w:rPr>
          <w:b/>
          <w:bCs/>
          <w:sz w:val="22"/>
          <w:szCs w:val="22"/>
        </w:rPr>
        <w:t xml:space="preserve">Дуализм – </w:t>
      </w:r>
      <w:r>
        <w:rPr>
          <w:sz w:val="22"/>
          <w:szCs w:val="22"/>
        </w:rPr>
        <w:t xml:space="preserve">философское направление, объясняющее единство мира на основе двух независящих друг от друга начал (материального и духовного). </w:t>
      </w:r>
    </w:p>
    <w:p w:rsidR="00302621" w:rsidRDefault="00302621" w:rsidP="00302621">
      <w:pPr>
        <w:pStyle w:val="Default"/>
        <w:rPr>
          <w:sz w:val="22"/>
          <w:szCs w:val="22"/>
        </w:rPr>
      </w:pPr>
      <w:r>
        <w:rPr>
          <w:b/>
          <w:bCs/>
          <w:sz w:val="22"/>
          <w:szCs w:val="22"/>
        </w:rPr>
        <w:t xml:space="preserve">Плюрализм </w:t>
      </w:r>
      <w:r>
        <w:rPr>
          <w:sz w:val="22"/>
          <w:szCs w:val="22"/>
        </w:rPr>
        <w:t xml:space="preserve">– философское направление, объясняющее единство мира на основе множества субстанций. </w:t>
      </w:r>
    </w:p>
    <w:p w:rsidR="00302621" w:rsidRDefault="00302621" w:rsidP="00302621">
      <w:pPr>
        <w:pStyle w:val="Default"/>
        <w:rPr>
          <w:sz w:val="22"/>
          <w:szCs w:val="22"/>
        </w:rPr>
      </w:pPr>
      <w:r>
        <w:rPr>
          <w:b/>
          <w:bCs/>
          <w:sz w:val="22"/>
          <w:szCs w:val="22"/>
        </w:rPr>
        <w:t xml:space="preserve">Материя </w:t>
      </w:r>
      <w:r>
        <w:rPr>
          <w:sz w:val="22"/>
          <w:szCs w:val="22"/>
        </w:rPr>
        <w:t xml:space="preserve">– философская категория для обозначения объективной реальности, которая дана человеку в ощущениях, отображается на основе ощущений сознанием, существует независимо от него. </w:t>
      </w:r>
    </w:p>
    <w:p w:rsidR="00302621" w:rsidRDefault="00302621" w:rsidP="00302621">
      <w:pPr>
        <w:pStyle w:val="Default"/>
        <w:rPr>
          <w:sz w:val="22"/>
          <w:szCs w:val="22"/>
        </w:rPr>
      </w:pPr>
      <w:r>
        <w:rPr>
          <w:b/>
          <w:bCs/>
          <w:sz w:val="22"/>
          <w:szCs w:val="22"/>
        </w:rPr>
        <w:t xml:space="preserve">Движение </w:t>
      </w:r>
      <w:r>
        <w:rPr>
          <w:sz w:val="22"/>
          <w:szCs w:val="22"/>
        </w:rPr>
        <w:t xml:space="preserve">– способ существования бытия, любое изменение в процессе взаимодействия. </w:t>
      </w:r>
    </w:p>
    <w:p w:rsidR="00302621" w:rsidRDefault="00302621" w:rsidP="00302621">
      <w:pPr>
        <w:pStyle w:val="Default"/>
        <w:rPr>
          <w:sz w:val="22"/>
          <w:szCs w:val="22"/>
        </w:rPr>
      </w:pPr>
      <w:r>
        <w:rPr>
          <w:b/>
          <w:bCs/>
          <w:sz w:val="22"/>
          <w:szCs w:val="22"/>
        </w:rPr>
        <w:t xml:space="preserve">Пространство </w:t>
      </w:r>
      <w:r>
        <w:rPr>
          <w:sz w:val="22"/>
          <w:szCs w:val="22"/>
        </w:rPr>
        <w:t xml:space="preserve">– форма существования бытия, которая характеризуется протяженностью, структурностью, существованием взаимодействием элементов во всех его системах. </w:t>
      </w:r>
    </w:p>
    <w:p w:rsidR="00302621" w:rsidRDefault="00302621" w:rsidP="00302621">
      <w:pPr>
        <w:pStyle w:val="Default"/>
        <w:rPr>
          <w:sz w:val="22"/>
          <w:szCs w:val="22"/>
        </w:rPr>
      </w:pPr>
      <w:r>
        <w:rPr>
          <w:b/>
          <w:bCs/>
          <w:sz w:val="22"/>
          <w:szCs w:val="22"/>
        </w:rPr>
        <w:t xml:space="preserve">Время </w:t>
      </w:r>
      <w:r>
        <w:rPr>
          <w:sz w:val="22"/>
          <w:szCs w:val="22"/>
        </w:rPr>
        <w:t xml:space="preserve">– форма существования бытия, которая характеризуется длительностью существования бытия и последовательностью смены его состояний. </w:t>
      </w:r>
    </w:p>
    <w:p w:rsidR="00302621" w:rsidRDefault="00302621" w:rsidP="00302621">
      <w:pPr>
        <w:pStyle w:val="Default"/>
        <w:rPr>
          <w:sz w:val="22"/>
          <w:szCs w:val="22"/>
        </w:rPr>
      </w:pPr>
      <w:r>
        <w:rPr>
          <w:b/>
          <w:bCs/>
          <w:sz w:val="22"/>
          <w:szCs w:val="22"/>
        </w:rPr>
        <w:t xml:space="preserve">Картина мира </w:t>
      </w:r>
      <w:r>
        <w:rPr>
          <w:sz w:val="22"/>
          <w:szCs w:val="22"/>
        </w:rPr>
        <w:t xml:space="preserve">– достаточно полная и обобщенная совокупность знаний о бытие, природе, обществе и человеке, о связях человека с окружающим миром. </w:t>
      </w:r>
    </w:p>
    <w:p w:rsidR="00302621" w:rsidRDefault="00302621" w:rsidP="00302621">
      <w:pPr>
        <w:pStyle w:val="Default"/>
        <w:rPr>
          <w:sz w:val="22"/>
          <w:szCs w:val="22"/>
        </w:rPr>
      </w:pPr>
      <w:r>
        <w:rPr>
          <w:b/>
          <w:bCs/>
          <w:sz w:val="22"/>
          <w:szCs w:val="22"/>
        </w:rPr>
        <w:t xml:space="preserve">Сознание </w:t>
      </w:r>
      <w:r>
        <w:rPr>
          <w:sz w:val="22"/>
          <w:szCs w:val="22"/>
        </w:rPr>
        <w:t xml:space="preserve">– высшая форма психического отражения действительности человеком на социальном уровне; сознание есть специфически человеческая форма идеального воспроизведения объективного мира. </w:t>
      </w:r>
    </w:p>
    <w:p w:rsidR="00302621" w:rsidRDefault="00302621" w:rsidP="00302621">
      <w:pPr>
        <w:pStyle w:val="Default"/>
        <w:rPr>
          <w:sz w:val="22"/>
          <w:szCs w:val="22"/>
        </w:rPr>
      </w:pPr>
      <w:r>
        <w:rPr>
          <w:b/>
          <w:bCs/>
          <w:sz w:val="22"/>
          <w:szCs w:val="22"/>
        </w:rPr>
        <w:t xml:space="preserve">Отражение </w:t>
      </w:r>
      <w:r>
        <w:rPr>
          <w:sz w:val="22"/>
          <w:szCs w:val="22"/>
        </w:rPr>
        <w:t xml:space="preserve">– свойство предмета воспроизводить свойства тех предметов, которые на них воздействуют в процессе взаимодействия </w:t>
      </w:r>
    </w:p>
    <w:p w:rsidR="00302621" w:rsidRDefault="00302621" w:rsidP="00302621">
      <w:pPr>
        <w:pStyle w:val="Default"/>
        <w:rPr>
          <w:sz w:val="22"/>
          <w:szCs w:val="22"/>
        </w:rPr>
      </w:pPr>
      <w:r>
        <w:rPr>
          <w:b/>
          <w:bCs/>
          <w:sz w:val="22"/>
          <w:szCs w:val="22"/>
        </w:rPr>
        <w:t xml:space="preserve">Самосознание </w:t>
      </w:r>
      <w:r>
        <w:rPr>
          <w:sz w:val="22"/>
          <w:szCs w:val="22"/>
        </w:rPr>
        <w:t xml:space="preserve">– это осознание человеком своих действий, чувств, мыслей, мотивов поведения, интересов, своего положения в обществе. </w:t>
      </w:r>
    </w:p>
    <w:p w:rsidR="00302621" w:rsidRDefault="00302621" w:rsidP="00302621">
      <w:pPr>
        <w:pStyle w:val="Default"/>
        <w:rPr>
          <w:sz w:val="22"/>
          <w:szCs w:val="22"/>
        </w:rPr>
      </w:pPr>
      <w:r>
        <w:rPr>
          <w:b/>
          <w:bCs/>
          <w:sz w:val="22"/>
          <w:szCs w:val="22"/>
        </w:rPr>
        <w:t xml:space="preserve">Речь </w:t>
      </w:r>
      <w:r>
        <w:rPr>
          <w:sz w:val="22"/>
          <w:szCs w:val="22"/>
        </w:rPr>
        <w:t xml:space="preserve">– деятельность, сам процесс общения, обмена мыслями, который осуществляется с помощью языка. </w:t>
      </w:r>
    </w:p>
    <w:p w:rsidR="00302621" w:rsidRDefault="00302621" w:rsidP="00302621">
      <w:pPr>
        <w:pStyle w:val="Default"/>
        <w:rPr>
          <w:sz w:val="22"/>
          <w:szCs w:val="22"/>
        </w:rPr>
      </w:pPr>
      <w:r>
        <w:rPr>
          <w:b/>
          <w:bCs/>
          <w:sz w:val="22"/>
          <w:szCs w:val="22"/>
        </w:rPr>
        <w:t xml:space="preserve">Язык </w:t>
      </w:r>
      <w:r>
        <w:rPr>
          <w:sz w:val="22"/>
          <w:szCs w:val="22"/>
        </w:rPr>
        <w:t xml:space="preserve">– определенная система средств общения, система содержательных значимых форм. </w:t>
      </w:r>
    </w:p>
    <w:p w:rsidR="00302621" w:rsidRDefault="00302621" w:rsidP="00302621">
      <w:pPr>
        <w:pStyle w:val="Default"/>
        <w:rPr>
          <w:sz w:val="22"/>
          <w:szCs w:val="22"/>
        </w:rPr>
      </w:pPr>
      <w:r>
        <w:rPr>
          <w:b/>
          <w:bCs/>
          <w:sz w:val="22"/>
          <w:szCs w:val="22"/>
        </w:rPr>
        <w:t xml:space="preserve">Язык </w:t>
      </w:r>
      <w:r>
        <w:rPr>
          <w:sz w:val="22"/>
          <w:szCs w:val="22"/>
        </w:rPr>
        <w:t xml:space="preserve">– способ выражения мысли, средство закрепления и передачи мыслей другим людям. </w:t>
      </w:r>
    </w:p>
    <w:p w:rsidR="00302621" w:rsidRDefault="00302621" w:rsidP="00302621">
      <w:pPr>
        <w:pStyle w:val="Default"/>
        <w:rPr>
          <w:sz w:val="22"/>
          <w:szCs w:val="22"/>
        </w:rPr>
      </w:pPr>
      <w:r>
        <w:rPr>
          <w:b/>
          <w:bCs/>
          <w:sz w:val="22"/>
          <w:szCs w:val="22"/>
        </w:rPr>
        <w:t xml:space="preserve">Мышление </w:t>
      </w:r>
      <w:r>
        <w:rPr>
          <w:sz w:val="22"/>
          <w:szCs w:val="22"/>
        </w:rPr>
        <w:t xml:space="preserve">– целенаправленное и обобщенное отражение в мозгу человека действительности; это активный, организованный поисковый процесс существенных свойств, причинных отношений и закономерных связей вещей. </w:t>
      </w:r>
    </w:p>
    <w:p w:rsidR="00302621" w:rsidRDefault="00302621" w:rsidP="00302621">
      <w:pPr>
        <w:pStyle w:val="Default"/>
        <w:rPr>
          <w:sz w:val="22"/>
          <w:szCs w:val="22"/>
        </w:rPr>
      </w:pPr>
      <w:r>
        <w:rPr>
          <w:b/>
          <w:bCs/>
          <w:sz w:val="22"/>
          <w:szCs w:val="22"/>
        </w:rPr>
        <w:t xml:space="preserve">Темы докладов и конспектов </w:t>
      </w:r>
    </w:p>
    <w:p w:rsidR="00302621" w:rsidRDefault="00302621" w:rsidP="00302621">
      <w:pPr>
        <w:pStyle w:val="Default"/>
        <w:rPr>
          <w:sz w:val="22"/>
          <w:szCs w:val="22"/>
        </w:rPr>
      </w:pPr>
      <w:r>
        <w:rPr>
          <w:sz w:val="22"/>
          <w:szCs w:val="22"/>
        </w:rPr>
        <w:t xml:space="preserve">1. Представления о бытии в Античной философии: </w:t>
      </w:r>
    </w:p>
    <w:p w:rsidR="00302621" w:rsidRDefault="00302621" w:rsidP="00302621">
      <w:pPr>
        <w:pStyle w:val="Default"/>
        <w:rPr>
          <w:sz w:val="22"/>
          <w:szCs w:val="22"/>
        </w:rPr>
      </w:pPr>
      <w:r>
        <w:rPr>
          <w:sz w:val="22"/>
          <w:szCs w:val="22"/>
        </w:rPr>
        <w:lastRenderedPageBreak/>
        <w:t xml:space="preserve">- Представители древнегреческого периода (Милетская школа, Гераклит, Демокрит, Элейская школа); </w:t>
      </w:r>
    </w:p>
    <w:p w:rsidR="00302621" w:rsidRDefault="00302621" w:rsidP="00302621">
      <w:pPr>
        <w:pStyle w:val="Default"/>
        <w:rPr>
          <w:sz w:val="22"/>
          <w:szCs w:val="22"/>
        </w:rPr>
      </w:pPr>
      <w:r>
        <w:rPr>
          <w:sz w:val="22"/>
          <w:szCs w:val="22"/>
        </w:rPr>
        <w:t xml:space="preserve">- Классический период (Платон, Аристотель). </w:t>
      </w:r>
    </w:p>
    <w:p w:rsidR="00302621" w:rsidRDefault="00302621" w:rsidP="00302621">
      <w:pPr>
        <w:pStyle w:val="Default"/>
        <w:rPr>
          <w:sz w:val="22"/>
          <w:szCs w:val="22"/>
        </w:rPr>
      </w:pPr>
      <w:r>
        <w:rPr>
          <w:sz w:val="22"/>
          <w:szCs w:val="22"/>
        </w:rPr>
        <w:t xml:space="preserve">2. Средневековая религиозная философия об основных принципах организации мира (Августин Блаженный, Фома Аквинский) </w:t>
      </w:r>
    </w:p>
    <w:p w:rsidR="00302621" w:rsidRDefault="00302621" w:rsidP="00302621">
      <w:pPr>
        <w:pStyle w:val="Default"/>
        <w:rPr>
          <w:sz w:val="22"/>
          <w:szCs w:val="22"/>
        </w:rPr>
      </w:pPr>
      <w:r>
        <w:rPr>
          <w:sz w:val="22"/>
          <w:szCs w:val="22"/>
        </w:rPr>
        <w:t xml:space="preserve">3. Формирование пантеистической картины мира в философии эпохи Возрождения (Д.Бруно, Н.Кузанский) </w:t>
      </w:r>
    </w:p>
    <w:p w:rsidR="00302621" w:rsidRDefault="00302621" w:rsidP="00302621">
      <w:pPr>
        <w:pStyle w:val="Default"/>
        <w:rPr>
          <w:sz w:val="22"/>
          <w:szCs w:val="22"/>
        </w:rPr>
      </w:pPr>
      <w:r>
        <w:rPr>
          <w:sz w:val="22"/>
          <w:szCs w:val="22"/>
        </w:rPr>
        <w:t xml:space="preserve">4. Философия XX века </w:t>
      </w:r>
    </w:p>
    <w:p w:rsidR="00302621" w:rsidRDefault="00302621" w:rsidP="00302621">
      <w:pPr>
        <w:pStyle w:val="Default"/>
        <w:rPr>
          <w:sz w:val="22"/>
          <w:szCs w:val="22"/>
        </w:rPr>
      </w:pPr>
      <w:r>
        <w:rPr>
          <w:sz w:val="22"/>
          <w:szCs w:val="22"/>
        </w:rPr>
        <w:t xml:space="preserve">- Э. Гуссерль; </w:t>
      </w:r>
    </w:p>
    <w:p w:rsidR="00302621" w:rsidRDefault="00302621" w:rsidP="00302621">
      <w:pPr>
        <w:pStyle w:val="Default"/>
        <w:rPr>
          <w:sz w:val="22"/>
          <w:szCs w:val="22"/>
        </w:rPr>
      </w:pPr>
      <w:r>
        <w:rPr>
          <w:sz w:val="22"/>
          <w:szCs w:val="22"/>
        </w:rPr>
        <w:t xml:space="preserve">- М. Шеллер; </w:t>
      </w:r>
    </w:p>
    <w:p w:rsidR="00302621" w:rsidRDefault="00302621" w:rsidP="00302621">
      <w:pPr>
        <w:pStyle w:val="Default"/>
        <w:rPr>
          <w:sz w:val="22"/>
          <w:szCs w:val="22"/>
        </w:rPr>
      </w:pPr>
      <w:r>
        <w:rPr>
          <w:sz w:val="22"/>
          <w:szCs w:val="22"/>
        </w:rPr>
        <w:t xml:space="preserve">- М. Хайдеггер; </w:t>
      </w:r>
    </w:p>
    <w:p w:rsidR="00302621" w:rsidRDefault="00302621" w:rsidP="008F3E76">
      <w:pPr>
        <w:pStyle w:val="Default"/>
        <w:rPr>
          <w:sz w:val="22"/>
          <w:szCs w:val="22"/>
        </w:rPr>
      </w:pPr>
      <w:r>
        <w:rPr>
          <w:sz w:val="22"/>
          <w:szCs w:val="22"/>
        </w:rPr>
        <w:t xml:space="preserve">- М. Фуко; - Х.-Г. Гадамер. </w:t>
      </w:r>
    </w:p>
    <w:p w:rsidR="00302621" w:rsidRDefault="00302621" w:rsidP="00302621">
      <w:pPr>
        <w:pStyle w:val="Default"/>
        <w:rPr>
          <w:sz w:val="22"/>
          <w:szCs w:val="22"/>
        </w:rPr>
      </w:pPr>
      <w:r>
        <w:rPr>
          <w:b/>
          <w:bCs/>
          <w:i/>
          <w:iCs/>
          <w:sz w:val="22"/>
          <w:szCs w:val="22"/>
        </w:rPr>
        <w:t xml:space="preserve">Рекомендуемая литература </w:t>
      </w:r>
    </w:p>
    <w:p w:rsidR="00302621" w:rsidRDefault="00302621" w:rsidP="00302621">
      <w:pPr>
        <w:pStyle w:val="Default"/>
        <w:rPr>
          <w:sz w:val="22"/>
          <w:szCs w:val="22"/>
        </w:rPr>
      </w:pPr>
      <w:r>
        <w:rPr>
          <w:sz w:val="22"/>
          <w:szCs w:val="22"/>
        </w:rPr>
        <w:t xml:space="preserve">1. Основы философии. Курс лекций для студентов – заочников технических специальностей / Заботин Н.Н., Маслова В.М., Морозова Н.П., Сизых Е.Н., Сморкалова Л.В., Хоменко В.Е. –Братск: БрГТУ, 2002. С. 12-14. </w:t>
      </w:r>
    </w:p>
    <w:p w:rsidR="00302621" w:rsidRDefault="00302621" w:rsidP="00302621">
      <w:pPr>
        <w:pStyle w:val="Default"/>
        <w:rPr>
          <w:sz w:val="22"/>
          <w:szCs w:val="22"/>
        </w:rPr>
      </w:pPr>
      <w:r>
        <w:rPr>
          <w:sz w:val="22"/>
          <w:szCs w:val="22"/>
        </w:rPr>
        <w:t>2. Радугин А.А. Философия. Курс лекций: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 для вузов/А.А.Радугин.-2-е изд., перераб. и доп.-М.: Библионика, 2006.-272с. </w:t>
      </w:r>
    </w:p>
    <w:p w:rsidR="00302621" w:rsidRDefault="00302621" w:rsidP="00302621">
      <w:pPr>
        <w:pStyle w:val="Default"/>
        <w:rPr>
          <w:sz w:val="22"/>
          <w:szCs w:val="22"/>
        </w:rPr>
      </w:pPr>
      <w:r>
        <w:rPr>
          <w:sz w:val="22"/>
          <w:szCs w:val="22"/>
        </w:rPr>
        <w:t xml:space="preserve">3. Спиркин А.Г. Философия: Учебник. – 2-е изд. – М.: Гардарики, 2006. – С. 223-370. </w:t>
      </w:r>
    </w:p>
    <w:p w:rsidR="00302621" w:rsidRDefault="00302621" w:rsidP="00302621">
      <w:pPr>
        <w:pStyle w:val="Default"/>
        <w:rPr>
          <w:sz w:val="22"/>
          <w:szCs w:val="22"/>
        </w:rPr>
      </w:pPr>
      <w:r>
        <w:rPr>
          <w:sz w:val="22"/>
          <w:szCs w:val="22"/>
        </w:rPr>
        <w:t xml:space="preserve">4. Толпыкин В.Е. Основы философии. – М.: Айрис-пресс, 2003. – С. 245-289. </w:t>
      </w:r>
    </w:p>
    <w:p w:rsidR="00302621" w:rsidRDefault="00302621" w:rsidP="00302621">
      <w:pPr>
        <w:pStyle w:val="Default"/>
        <w:rPr>
          <w:sz w:val="22"/>
          <w:szCs w:val="22"/>
        </w:rPr>
      </w:pPr>
      <w:r>
        <w:rPr>
          <w:b/>
          <w:bCs/>
          <w:sz w:val="22"/>
          <w:szCs w:val="22"/>
        </w:rPr>
        <w:t xml:space="preserve">Тема </w:t>
      </w:r>
      <w:r w:rsidR="00E46F86">
        <w:rPr>
          <w:b/>
          <w:bCs/>
          <w:sz w:val="22"/>
          <w:szCs w:val="22"/>
          <w:lang w:val="kk-KZ"/>
        </w:rPr>
        <w:t>9</w:t>
      </w:r>
      <w:r>
        <w:rPr>
          <w:b/>
          <w:bCs/>
          <w:sz w:val="22"/>
          <w:szCs w:val="22"/>
        </w:rPr>
        <w:t>.</w:t>
      </w:r>
      <w:r w:rsidR="00E46F86">
        <w:rPr>
          <w:b/>
          <w:bCs/>
          <w:sz w:val="22"/>
          <w:szCs w:val="22"/>
          <w:lang w:val="kk-KZ"/>
        </w:rPr>
        <w:t>Диалектика и синергетика</w:t>
      </w:r>
      <w:proofErr w:type="gramStart"/>
      <w:r>
        <w:rPr>
          <w:b/>
          <w:bCs/>
          <w:sz w:val="22"/>
          <w:szCs w:val="22"/>
        </w:rPr>
        <w:t xml:space="preserve"> .</w:t>
      </w:r>
      <w:proofErr w:type="gramEnd"/>
      <w:r>
        <w:rPr>
          <w:b/>
          <w:bCs/>
          <w:sz w:val="22"/>
          <w:szCs w:val="22"/>
        </w:rPr>
        <w:t xml:space="preserve"> </w:t>
      </w:r>
    </w:p>
    <w:p w:rsidR="00302621" w:rsidRDefault="00302621" w:rsidP="00302621">
      <w:pPr>
        <w:pStyle w:val="Default"/>
        <w:rPr>
          <w:sz w:val="22"/>
          <w:szCs w:val="22"/>
        </w:rPr>
      </w:pPr>
      <w:r>
        <w:rPr>
          <w:b/>
          <w:bCs/>
          <w:sz w:val="22"/>
          <w:szCs w:val="22"/>
        </w:rPr>
        <w:t>(</w:t>
      </w:r>
      <w:r w:rsidR="00E46F86">
        <w:rPr>
          <w:b/>
          <w:bCs/>
          <w:sz w:val="22"/>
          <w:szCs w:val="22"/>
          <w:lang w:val="kk-KZ"/>
        </w:rPr>
        <w:t>1</w:t>
      </w:r>
      <w:r>
        <w:rPr>
          <w:b/>
          <w:bCs/>
          <w:sz w:val="22"/>
          <w:szCs w:val="22"/>
        </w:rPr>
        <w:t xml:space="preserve"> час) </w:t>
      </w:r>
    </w:p>
    <w:p w:rsidR="00302621" w:rsidRDefault="00302621" w:rsidP="00302621">
      <w:pPr>
        <w:pStyle w:val="Default"/>
        <w:rPr>
          <w:sz w:val="22"/>
          <w:szCs w:val="22"/>
        </w:rPr>
      </w:pPr>
      <w:r>
        <w:rPr>
          <w:sz w:val="22"/>
          <w:szCs w:val="22"/>
        </w:rPr>
        <w:t xml:space="preserve">План семинара: </w:t>
      </w:r>
    </w:p>
    <w:p w:rsidR="00302621" w:rsidRPr="0038577E" w:rsidRDefault="00302621" w:rsidP="00302621">
      <w:pPr>
        <w:pStyle w:val="Default"/>
        <w:rPr>
          <w:sz w:val="22"/>
          <w:szCs w:val="22"/>
          <w:lang w:val="kk-KZ"/>
        </w:rPr>
      </w:pPr>
      <w:r>
        <w:rPr>
          <w:sz w:val="22"/>
          <w:szCs w:val="22"/>
        </w:rPr>
        <w:t>1. Диалектика как учение о развитии</w:t>
      </w:r>
      <w:r w:rsidR="005C468A">
        <w:rPr>
          <w:sz w:val="22"/>
          <w:szCs w:val="22"/>
          <w:lang w:val="kk-KZ"/>
        </w:rPr>
        <w:t>.</w:t>
      </w:r>
      <w:r>
        <w:rPr>
          <w:sz w:val="22"/>
          <w:szCs w:val="22"/>
        </w:rPr>
        <w:t xml:space="preserve"> </w:t>
      </w:r>
      <w:r w:rsidR="0038577E">
        <w:rPr>
          <w:sz w:val="22"/>
          <w:szCs w:val="22"/>
          <w:lang w:val="kk-KZ"/>
        </w:rPr>
        <w:t xml:space="preserve"> </w:t>
      </w:r>
    </w:p>
    <w:p w:rsidR="00302621" w:rsidRDefault="00302621" w:rsidP="00302621">
      <w:pPr>
        <w:pStyle w:val="Default"/>
        <w:rPr>
          <w:sz w:val="22"/>
          <w:szCs w:val="22"/>
        </w:rPr>
      </w:pPr>
      <w:r>
        <w:rPr>
          <w:sz w:val="22"/>
          <w:szCs w:val="22"/>
        </w:rPr>
        <w:t>2. Основные принципы</w:t>
      </w:r>
      <w:proofErr w:type="gramStart"/>
      <w:r w:rsidR="00E46F86">
        <w:rPr>
          <w:sz w:val="22"/>
          <w:szCs w:val="22"/>
          <w:lang w:val="kk-KZ"/>
        </w:rPr>
        <w:t>,</w:t>
      </w:r>
      <w:r>
        <w:rPr>
          <w:sz w:val="22"/>
          <w:szCs w:val="22"/>
        </w:rPr>
        <w:t>и</w:t>
      </w:r>
      <w:proofErr w:type="gramEnd"/>
      <w:r>
        <w:rPr>
          <w:sz w:val="22"/>
          <w:szCs w:val="22"/>
        </w:rPr>
        <w:t xml:space="preserve"> категории</w:t>
      </w:r>
      <w:r w:rsidR="00E46F86">
        <w:rPr>
          <w:sz w:val="22"/>
          <w:szCs w:val="22"/>
          <w:lang w:val="kk-KZ"/>
        </w:rPr>
        <w:t>, законы</w:t>
      </w:r>
      <w:r>
        <w:rPr>
          <w:sz w:val="22"/>
          <w:szCs w:val="22"/>
        </w:rPr>
        <w:t xml:space="preserve"> диалектики: </w:t>
      </w:r>
    </w:p>
    <w:p w:rsidR="00E77FC4" w:rsidRDefault="00302621" w:rsidP="00C3463A">
      <w:pPr>
        <w:pStyle w:val="Default"/>
        <w:rPr>
          <w:sz w:val="22"/>
          <w:szCs w:val="22"/>
          <w:lang w:val="kk-KZ"/>
        </w:rPr>
      </w:pPr>
      <w:r>
        <w:rPr>
          <w:sz w:val="22"/>
          <w:szCs w:val="22"/>
        </w:rPr>
        <w:t xml:space="preserve">3. Понятие </w:t>
      </w:r>
      <w:r w:rsidR="00E46F86">
        <w:rPr>
          <w:sz w:val="22"/>
          <w:szCs w:val="22"/>
          <w:lang w:val="kk-KZ"/>
        </w:rPr>
        <w:t>синергетика</w:t>
      </w:r>
      <w:r>
        <w:rPr>
          <w:sz w:val="22"/>
          <w:szCs w:val="22"/>
        </w:rPr>
        <w:t xml:space="preserve">. </w:t>
      </w:r>
    </w:p>
    <w:p w:rsidR="0038577E" w:rsidRPr="00E42ADB" w:rsidRDefault="0038577E" w:rsidP="00C3463A">
      <w:pPr>
        <w:jc w:val="both"/>
      </w:pPr>
      <w:r w:rsidRPr="00E42ADB">
        <w:t xml:space="preserve">Диалектика—учение о развитии в его наиболее полном, глубоком и сво¬бодном от одно¬сторонности виде, об относительности человеческого знания, дающего нам отражение вечно развивающейся материи. </w:t>
      </w:r>
    </w:p>
    <w:p w:rsidR="0038577E" w:rsidRPr="00E42ADB" w:rsidRDefault="0038577E" w:rsidP="00C3463A">
      <w:pPr>
        <w:jc w:val="both"/>
      </w:pPr>
      <w:r w:rsidRPr="00E42ADB">
        <w:t xml:space="preserve">Материалистическая диалектика выступает как наука о всеобщей связи и развитии и как всеобщий метод познания и преобразования мира (мета метод). Предметом диа¬лектики являются различные виды связей и все¬общие законы развития природы, обще¬ства и мышления. </w:t>
      </w:r>
    </w:p>
    <w:p w:rsidR="0038577E" w:rsidRPr="00E42ADB" w:rsidRDefault="0038577E" w:rsidP="00C3463A">
      <w:pPr>
        <w:jc w:val="both"/>
      </w:pPr>
      <w:r w:rsidRPr="00E42ADB">
        <w:t>рассматриваем диалектику как науку о связях. Но вещи в природе ещё находятся в развитии. Развитие вытекает из всеобщей связи явле¬ний.</w:t>
      </w:r>
    </w:p>
    <w:p w:rsidR="0038577E" w:rsidRPr="00E42ADB" w:rsidRDefault="0038577E" w:rsidP="00C3463A">
      <w:pPr>
        <w:jc w:val="both"/>
      </w:pPr>
      <w:r w:rsidRPr="00E42ADB">
        <w:t>Развитие—не простое изменение, а высший этап движения материи и сознания. Поня¬тие развития шире понятия прогресса, который лишь мо¬мент развития, осуществляе¬мый на конкретном этапе. Развитие проти¬воречиво, оно ведёт к старому на новой ос¬нове, отклоняется.</w:t>
      </w:r>
    </w:p>
    <w:p w:rsidR="0038577E" w:rsidRPr="00E42ADB" w:rsidRDefault="0038577E" w:rsidP="00C3463A">
      <w:pPr>
        <w:jc w:val="both"/>
      </w:pPr>
      <w:r w:rsidRPr="00E42ADB">
        <w:t xml:space="preserve">В развитии в основном преобладают прогрессивные тенденции. Сущест¬вует две кон¬цепции развития: метафизическая и диалектическая. </w:t>
      </w:r>
    </w:p>
    <w:p w:rsidR="0038577E" w:rsidRPr="00E42ADB" w:rsidRDefault="0038577E" w:rsidP="00C3463A">
      <w:pPr>
        <w:jc w:val="both"/>
      </w:pPr>
      <w:r w:rsidRPr="00E42ADB">
        <w:t>Различия:</w:t>
      </w:r>
    </w:p>
    <w:p w:rsidR="0038577E" w:rsidRPr="00E42ADB" w:rsidRDefault="0038577E" w:rsidP="00C3463A">
      <w:pPr>
        <w:jc w:val="both"/>
      </w:pPr>
      <w:r w:rsidRPr="00E42ADB">
        <w:t xml:space="preserve">Метафизическая—развитие—рост или уменьшение, т. е. как простое по¬вторение, а диалектическая—развитие как единство противоположно¬стей, раздвоение </w:t>
      </w:r>
      <w:proofErr w:type="gramStart"/>
      <w:r w:rsidRPr="00E42ADB">
        <w:t>единого</w:t>
      </w:r>
      <w:proofErr w:type="gramEnd"/>
      <w:r w:rsidRPr="00E42ADB">
        <w:t>.</w:t>
      </w:r>
    </w:p>
    <w:p w:rsidR="0038577E" w:rsidRPr="00E42ADB" w:rsidRDefault="0038577E" w:rsidP="00C3463A">
      <w:pPr>
        <w:jc w:val="both"/>
      </w:pPr>
      <w:r w:rsidRPr="00E42ADB">
        <w:t xml:space="preserve">При первой концепции остаётся в тени источник </w:t>
      </w:r>
      <w:proofErr w:type="gramStart"/>
      <w:r w:rsidRPr="00E42ADB">
        <w:t>развития—во</w:t>
      </w:r>
      <w:proofErr w:type="gramEnd"/>
      <w:r w:rsidRPr="00E42ADB">
        <w:t xml:space="preserve"> внешних силах, двига¬тельная сила, во второй—самодвижение. Объективная— </w:t>
      </w:r>
      <w:proofErr w:type="gramStart"/>
      <w:r w:rsidRPr="00E42ADB">
        <w:t>ди</w:t>
      </w:r>
      <w:proofErr w:type="gramEnd"/>
      <w:r w:rsidRPr="00E42ADB">
        <w:t>алектика материальной действительности, она существует независимо от человеческого сознания и лишь отра¬жается им.</w:t>
      </w:r>
    </w:p>
    <w:p w:rsidR="0038577E" w:rsidRPr="00E42ADB" w:rsidRDefault="0038577E" w:rsidP="00C3463A">
      <w:pPr>
        <w:jc w:val="both"/>
      </w:pPr>
      <w:r w:rsidRPr="00E42ADB">
        <w:t xml:space="preserve">Субъективная—отражённая в мышлении и познании объективная диа¬лектика, она вто¬рична по отношению к </w:t>
      </w:r>
      <w:proofErr w:type="gramStart"/>
      <w:r w:rsidRPr="00E42ADB">
        <w:t>объективной</w:t>
      </w:r>
      <w:proofErr w:type="gramEnd"/>
      <w:r w:rsidRPr="00E42ADB">
        <w:t xml:space="preserve">. </w:t>
      </w:r>
    </w:p>
    <w:p w:rsidR="0038577E" w:rsidRPr="00E42ADB" w:rsidRDefault="0038577E" w:rsidP="00C3463A">
      <w:pPr>
        <w:jc w:val="both"/>
      </w:pPr>
      <w:r w:rsidRPr="00E42ADB">
        <w:t>Известны и другие формы диалектики:</w:t>
      </w:r>
    </w:p>
    <w:p w:rsidR="0038577E" w:rsidRPr="00E42ADB" w:rsidRDefault="0038577E" w:rsidP="00C3463A">
      <w:pPr>
        <w:jc w:val="both"/>
      </w:pPr>
      <w:r w:rsidRPr="00E42ADB">
        <w:t>1.</w:t>
      </w:r>
      <w:r w:rsidRPr="00E42ADB">
        <w:rPr>
          <w:lang w:val="kk-KZ"/>
        </w:rPr>
        <w:t xml:space="preserve"> </w:t>
      </w:r>
      <w:r w:rsidRPr="00E42ADB">
        <w:t>Стихийная бездоказательная диалектика древних греков (Гераклит).</w:t>
      </w:r>
    </w:p>
    <w:p w:rsidR="0038577E" w:rsidRPr="00E42ADB" w:rsidRDefault="0038577E" w:rsidP="00C3463A">
      <w:pPr>
        <w:jc w:val="both"/>
      </w:pPr>
      <w:r w:rsidRPr="00E42ADB">
        <w:t>2.</w:t>
      </w:r>
      <w:r w:rsidRPr="00E42ADB">
        <w:rPr>
          <w:lang w:val="kk-KZ"/>
        </w:rPr>
        <w:t xml:space="preserve"> </w:t>
      </w:r>
      <w:r w:rsidRPr="00E42ADB">
        <w:t>Диалектика материалистов эпохи Возрождения (Бруно, Кузанский).</w:t>
      </w:r>
    </w:p>
    <w:p w:rsidR="0038577E" w:rsidRPr="00E42ADB" w:rsidRDefault="0038577E" w:rsidP="00C3463A">
      <w:pPr>
        <w:jc w:val="both"/>
      </w:pPr>
      <w:r w:rsidRPr="00E42ADB">
        <w:t>3.</w:t>
      </w:r>
      <w:r w:rsidRPr="00E42ADB">
        <w:rPr>
          <w:lang w:val="kk-KZ"/>
        </w:rPr>
        <w:t xml:space="preserve"> </w:t>
      </w:r>
      <w:r w:rsidRPr="00E42ADB">
        <w:t>Идеалистическая диалектика немецкой классической философии (Кант, Гегель).</w:t>
      </w:r>
    </w:p>
    <w:p w:rsidR="0038577E" w:rsidRPr="00E42ADB" w:rsidRDefault="0038577E" w:rsidP="00C3463A">
      <w:pPr>
        <w:jc w:val="both"/>
      </w:pPr>
      <w:r w:rsidRPr="00E42ADB">
        <w:t>4.</w:t>
      </w:r>
      <w:r w:rsidRPr="00E42ADB">
        <w:rPr>
          <w:lang w:val="kk-KZ"/>
        </w:rPr>
        <w:t xml:space="preserve"> </w:t>
      </w:r>
      <w:r w:rsidRPr="00E42ADB">
        <w:t>Диалектика русских революционных демократов (Белинский, Герцен, Чернышев¬ский).</w:t>
      </w:r>
    </w:p>
    <w:p w:rsidR="007C5383" w:rsidRPr="00591B9D" w:rsidRDefault="0038577E" w:rsidP="00591B9D">
      <w:pPr>
        <w:jc w:val="both"/>
      </w:pPr>
      <w:r w:rsidRPr="00E42ADB">
        <w:t>5.</w:t>
      </w:r>
      <w:r w:rsidRPr="00E42ADB">
        <w:rPr>
          <w:lang w:val="kk-KZ"/>
        </w:rPr>
        <w:t xml:space="preserve"> </w:t>
      </w:r>
      <w:r w:rsidRPr="00E42ADB">
        <w:t xml:space="preserve">Материалистическая диалектика </w:t>
      </w:r>
      <w:proofErr w:type="gramStart"/>
      <w:r w:rsidRPr="00E42ADB">
        <w:t>—и</w:t>
      </w:r>
      <w:proofErr w:type="gramEnd"/>
      <w:r w:rsidRPr="00E42ADB">
        <w:t xml:space="preserve"> теория познания, и логика, т. к. одни и те же диалектические законы действуют как во внешнем мире, так и в мышлении чело¬века, но это совпадение относительно.</w:t>
      </w:r>
    </w:p>
    <w:p w:rsidR="007C5383" w:rsidRPr="0038577E" w:rsidRDefault="007C5383" w:rsidP="007C5383">
      <w:pPr>
        <w:rPr>
          <w:sz w:val="22"/>
          <w:szCs w:val="22"/>
        </w:rPr>
      </w:pPr>
      <w:r w:rsidRPr="0038577E">
        <w:rPr>
          <w:sz w:val="22"/>
          <w:szCs w:val="22"/>
        </w:rPr>
        <w:t>В структуру диалектики входят:</w:t>
      </w:r>
    </w:p>
    <w:p w:rsidR="007C5383" w:rsidRPr="0038577E" w:rsidRDefault="00591B9D" w:rsidP="00591B9D">
      <w:pPr>
        <w:jc w:val="both"/>
        <w:rPr>
          <w:sz w:val="22"/>
          <w:szCs w:val="22"/>
        </w:rPr>
      </w:pPr>
      <w:r>
        <w:rPr>
          <w:i/>
          <w:iCs/>
          <w:sz w:val="22"/>
          <w:szCs w:val="22"/>
          <w:lang w:val="kk-KZ"/>
        </w:rPr>
        <w:t>1.</w:t>
      </w:r>
      <w:r w:rsidR="007C5383" w:rsidRPr="0038577E">
        <w:rPr>
          <w:i/>
          <w:iCs/>
          <w:sz w:val="22"/>
          <w:szCs w:val="22"/>
        </w:rPr>
        <w:t>категории</w:t>
      </w:r>
      <w:r w:rsidR="007C5383" w:rsidRPr="0038577E">
        <w:rPr>
          <w:sz w:val="22"/>
          <w:szCs w:val="22"/>
        </w:rPr>
        <w:t xml:space="preserve"> – предельно общие понятия, которые описывают развитие и связи между явлениями;</w:t>
      </w:r>
    </w:p>
    <w:p w:rsidR="007C5383" w:rsidRPr="0038577E" w:rsidRDefault="00591B9D" w:rsidP="00591B9D">
      <w:pPr>
        <w:jc w:val="both"/>
        <w:rPr>
          <w:sz w:val="22"/>
          <w:szCs w:val="22"/>
        </w:rPr>
      </w:pPr>
      <w:r>
        <w:rPr>
          <w:i/>
          <w:iCs/>
          <w:sz w:val="22"/>
          <w:szCs w:val="22"/>
          <w:lang w:val="kk-KZ"/>
        </w:rPr>
        <w:t>2.</w:t>
      </w:r>
      <w:r w:rsidR="007C5383" w:rsidRPr="0038577E">
        <w:rPr>
          <w:i/>
          <w:iCs/>
          <w:sz w:val="22"/>
          <w:szCs w:val="22"/>
        </w:rPr>
        <w:t>законы</w:t>
      </w:r>
      <w:r w:rsidR="007C5383" w:rsidRPr="0038577E">
        <w:rPr>
          <w:sz w:val="22"/>
          <w:szCs w:val="22"/>
        </w:rPr>
        <w:t xml:space="preserve"> – наиболее существенные, повторяющиеся устойчивые связи между явлениями;</w:t>
      </w:r>
    </w:p>
    <w:p w:rsidR="007C5383" w:rsidRPr="0038577E" w:rsidRDefault="00591B9D" w:rsidP="00591B9D">
      <w:pPr>
        <w:jc w:val="both"/>
        <w:rPr>
          <w:sz w:val="22"/>
          <w:szCs w:val="22"/>
        </w:rPr>
      </w:pPr>
      <w:r>
        <w:rPr>
          <w:i/>
          <w:iCs/>
          <w:sz w:val="22"/>
          <w:szCs w:val="22"/>
          <w:lang w:val="kk-KZ"/>
        </w:rPr>
        <w:t>3.</w:t>
      </w:r>
      <w:r w:rsidR="007C5383" w:rsidRPr="0038577E">
        <w:rPr>
          <w:i/>
          <w:iCs/>
          <w:sz w:val="22"/>
          <w:szCs w:val="22"/>
        </w:rPr>
        <w:t>принципы</w:t>
      </w:r>
      <w:r w:rsidR="007C5383" w:rsidRPr="0038577E">
        <w:rPr>
          <w:sz w:val="22"/>
          <w:szCs w:val="22"/>
        </w:rPr>
        <w:t>: всеобщность связей, развитие, детерминизм, целостность, системность.</w:t>
      </w:r>
    </w:p>
    <w:p w:rsidR="007C5383" w:rsidRPr="0038577E" w:rsidRDefault="007C5383" w:rsidP="007C5383">
      <w:pPr>
        <w:rPr>
          <w:sz w:val="22"/>
          <w:szCs w:val="22"/>
        </w:rPr>
      </w:pPr>
      <w:r w:rsidRPr="0038577E">
        <w:rPr>
          <w:sz w:val="22"/>
          <w:szCs w:val="22"/>
          <w:u w:val="single"/>
        </w:rPr>
        <w:t>Категории</w:t>
      </w:r>
      <w:r w:rsidRPr="0038577E">
        <w:rPr>
          <w:sz w:val="22"/>
          <w:szCs w:val="22"/>
        </w:rPr>
        <w:t xml:space="preserve"> обычно являются парными:</w:t>
      </w:r>
    </w:p>
    <w:p w:rsidR="007C5383" w:rsidRPr="0038577E" w:rsidRDefault="00591B9D" w:rsidP="00591B9D">
      <w:pPr>
        <w:jc w:val="both"/>
        <w:rPr>
          <w:sz w:val="22"/>
          <w:szCs w:val="22"/>
        </w:rPr>
      </w:pPr>
      <w:r>
        <w:rPr>
          <w:sz w:val="22"/>
          <w:szCs w:val="22"/>
          <w:lang w:val="kk-KZ"/>
        </w:rPr>
        <w:t>1.</w:t>
      </w:r>
      <w:r w:rsidR="007C5383" w:rsidRPr="0038577E">
        <w:rPr>
          <w:sz w:val="22"/>
          <w:szCs w:val="22"/>
        </w:rPr>
        <w:t>Сущность и явление. Явление – это то, что мы видим, т.е. внешненаблюдаемые характеристики предметов. Сущность – глубинные свойства предметов.</w:t>
      </w:r>
    </w:p>
    <w:p w:rsidR="007C5383" w:rsidRPr="0038577E" w:rsidRDefault="00591B9D" w:rsidP="00591B9D">
      <w:pPr>
        <w:jc w:val="both"/>
        <w:rPr>
          <w:sz w:val="22"/>
          <w:szCs w:val="22"/>
        </w:rPr>
      </w:pPr>
      <w:r>
        <w:rPr>
          <w:sz w:val="22"/>
          <w:szCs w:val="22"/>
          <w:lang w:val="kk-KZ"/>
        </w:rPr>
        <w:lastRenderedPageBreak/>
        <w:t>2.</w:t>
      </w:r>
      <w:r w:rsidR="007C5383" w:rsidRPr="0038577E">
        <w:rPr>
          <w:sz w:val="22"/>
          <w:szCs w:val="22"/>
        </w:rPr>
        <w:t>Причина и следствие.</w:t>
      </w:r>
    </w:p>
    <w:p w:rsidR="007C5383" w:rsidRPr="0038577E" w:rsidRDefault="00591B9D" w:rsidP="00591B9D">
      <w:pPr>
        <w:jc w:val="both"/>
        <w:rPr>
          <w:sz w:val="22"/>
          <w:szCs w:val="22"/>
        </w:rPr>
      </w:pPr>
      <w:r>
        <w:rPr>
          <w:sz w:val="22"/>
          <w:szCs w:val="22"/>
          <w:lang w:val="kk-KZ"/>
        </w:rPr>
        <w:t>3.</w:t>
      </w:r>
      <w:r w:rsidR="007C5383" w:rsidRPr="0038577E">
        <w:rPr>
          <w:sz w:val="22"/>
          <w:szCs w:val="22"/>
        </w:rPr>
        <w:t>Возможность и действительность: в действительности заключены различные возможности, для реализации которых необходимы определенные условия.</w:t>
      </w:r>
    </w:p>
    <w:p w:rsidR="007C5383" w:rsidRPr="00C61683" w:rsidRDefault="00591B9D" w:rsidP="00591B9D">
      <w:pPr>
        <w:jc w:val="both"/>
        <w:rPr>
          <w:sz w:val="22"/>
          <w:szCs w:val="22"/>
        </w:rPr>
      </w:pPr>
      <w:r>
        <w:rPr>
          <w:sz w:val="22"/>
          <w:szCs w:val="22"/>
          <w:lang w:val="kk-KZ"/>
        </w:rPr>
        <w:t>4.</w:t>
      </w:r>
      <w:r w:rsidR="007C5383" w:rsidRPr="0038577E">
        <w:rPr>
          <w:sz w:val="22"/>
          <w:szCs w:val="22"/>
        </w:rPr>
        <w:t>Единичное и общее: единичное – то, что характерно для неповторяющихся объектов, общее – для множества объектов.</w:t>
      </w:r>
    </w:p>
    <w:p w:rsidR="00E77FC4" w:rsidRPr="00E42ADB" w:rsidRDefault="00E77FC4" w:rsidP="00591B9D">
      <w:pPr>
        <w:jc w:val="both"/>
      </w:pPr>
      <w:proofErr w:type="gramStart"/>
      <w:r w:rsidRPr="00E42ADB">
        <w:t>Закон—общая</w:t>
      </w:r>
      <w:proofErr w:type="gramEnd"/>
      <w:r w:rsidRPr="00E42ADB">
        <w:t xml:space="preserve">, необходимая, внутренняя, существенная, повторяющаяся связь явле¬ний и вещей. </w:t>
      </w:r>
    </w:p>
    <w:p w:rsidR="00E77FC4" w:rsidRPr="00E42ADB" w:rsidRDefault="00E77FC4" w:rsidP="00591B9D">
      <w:pPr>
        <w:jc w:val="both"/>
      </w:pPr>
      <w:r w:rsidRPr="00E42ADB">
        <w:t>Законы диалектики отражают всеобщие связи, присущие всем областям мира:</w:t>
      </w:r>
    </w:p>
    <w:p w:rsidR="00E77FC4" w:rsidRPr="00E42ADB" w:rsidRDefault="00E77FC4" w:rsidP="00591B9D">
      <w:pPr>
        <w:jc w:val="both"/>
      </w:pPr>
      <w:r w:rsidRPr="00E42ADB">
        <w:t>1)</w:t>
      </w:r>
      <w:r w:rsidRPr="00E42ADB">
        <w:rPr>
          <w:lang w:val="kk-KZ"/>
        </w:rPr>
        <w:t xml:space="preserve"> </w:t>
      </w:r>
      <w:r w:rsidRPr="00E42ADB">
        <w:t xml:space="preserve">Закон перехода количественного изменения в </w:t>
      </w:r>
      <w:proofErr w:type="gramStart"/>
      <w:r w:rsidRPr="00E42ADB">
        <w:t>качественное</w:t>
      </w:r>
      <w:proofErr w:type="gramEnd"/>
      <w:r w:rsidRPr="00E42ADB">
        <w:t xml:space="preserve"> и обратно—отвечает на вопрос, как происходит процесс развития, он как бы раскрывает технологию разви¬тия. </w:t>
      </w:r>
    </w:p>
    <w:p w:rsidR="00E77FC4" w:rsidRPr="00E42ADB" w:rsidRDefault="00E77FC4" w:rsidP="00591B9D">
      <w:pPr>
        <w:jc w:val="both"/>
      </w:pPr>
      <w:r w:rsidRPr="00E42ADB">
        <w:t>2)</w:t>
      </w:r>
      <w:r w:rsidRPr="00E42ADB">
        <w:rPr>
          <w:lang w:val="kk-KZ"/>
        </w:rPr>
        <w:t xml:space="preserve"> </w:t>
      </w:r>
      <w:r w:rsidRPr="00E42ADB">
        <w:t xml:space="preserve">Закон единства и борьбы </w:t>
      </w:r>
      <w:proofErr w:type="gramStart"/>
      <w:r w:rsidRPr="00E42ADB">
        <w:t>противоположностей—раскрывает</w:t>
      </w:r>
      <w:proofErr w:type="gramEnd"/>
      <w:r w:rsidRPr="00E42ADB">
        <w:t xml:space="preserve"> источник развития яв¬лений.</w:t>
      </w:r>
    </w:p>
    <w:p w:rsidR="00461AA9" w:rsidRPr="00F41841" w:rsidRDefault="00E77FC4" w:rsidP="00591B9D">
      <w:pPr>
        <w:jc w:val="both"/>
        <w:rPr>
          <w:lang w:val="kk-KZ"/>
        </w:rPr>
      </w:pPr>
      <w:r w:rsidRPr="00E42ADB">
        <w:t>3)</w:t>
      </w:r>
      <w:r w:rsidRPr="00E42ADB">
        <w:rPr>
          <w:lang w:val="kk-KZ"/>
        </w:rPr>
        <w:t xml:space="preserve"> </w:t>
      </w:r>
      <w:r w:rsidRPr="00E42ADB">
        <w:t xml:space="preserve">Закон отрицания-отрицания </w:t>
      </w:r>
      <w:proofErr w:type="gramStart"/>
      <w:r w:rsidRPr="00E42ADB">
        <w:t>—о</w:t>
      </w:r>
      <w:proofErr w:type="gramEnd"/>
      <w:r w:rsidRPr="00E42ADB">
        <w:t xml:space="preserve">твечает на вопрос, в каком направлении соверша¬ется развитие (показывает вектор развития). </w:t>
      </w:r>
    </w:p>
    <w:p w:rsidR="00461AA9" w:rsidRPr="00F41841" w:rsidRDefault="00461AA9" w:rsidP="00461AA9">
      <w:pPr>
        <w:pStyle w:val="Default"/>
        <w:rPr>
          <w:sz w:val="22"/>
          <w:szCs w:val="22"/>
          <w:lang w:val="kk-KZ"/>
        </w:rPr>
      </w:pPr>
      <w:r w:rsidRPr="0038577E">
        <w:rPr>
          <w:b/>
          <w:bCs/>
          <w:i/>
          <w:iCs/>
          <w:sz w:val="22"/>
          <w:szCs w:val="22"/>
        </w:rPr>
        <w:t xml:space="preserve">Принципы </w:t>
      </w:r>
      <w:r w:rsidRPr="0038577E">
        <w:rPr>
          <w:sz w:val="22"/>
          <w:szCs w:val="22"/>
        </w:rPr>
        <w:t xml:space="preserve">отражают: </w:t>
      </w:r>
    </w:p>
    <w:p w:rsidR="00461AA9" w:rsidRPr="00F41841" w:rsidRDefault="00461AA9" w:rsidP="00461AA9">
      <w:pPr>
        <w:pStyle w:val="Default"/>
        <w:rPr>
          <w:sz w:val="22"/>
          <w:szCs w:val="22"/>
          <w:lang w:val="kk-KZ"/>
        </w:rPr>
      </w:pPr>
      <w:r w:rsidRPr="0038577E">
        <w:rPr>
          <w:sz w:val="22"/>
          <w:szCs w:val="22"/>
        </w:rPr>
        <w:t xml:space="preserve">фундаментальные основания бытия и познания; </w:t>
      </w:r>
    </w:p>
    <w:p w:rsidR="00461AA9" w:rsidRPr="00F41841" w:rsidRDefault="00461AA9" w:rsidP="00461AA9">
      <w:pPr>
        <w:pStyle w:val="Default"/>
        <w:rPr>
          <w:sz w:val="22"/>
          <w:szCs w:val="22"/>
          <w:lang w:val="kk-KZ"/>
        </w:rPr>
      </w:pPr>
      <w:r w:rsidRPr="0038577E">
        <w:rPr>
          <w:sz w:val="22"/>
          <w:szCs w:val="22"/>
        </w:rPr>
        <w:t xml:space="preserve">имеют статус философских аксиом; </w:t>
      </w:r>
    </w:p>
    <w:p w:rsidR="00461AA9" w:rsidRPr="00F41841" w:rsidRDefault="00461AA9" w:rsidP="00461AA9">
      <w:pPr>
        <w:pStyle w:val="Default"/>
        <w:rPr>
          <w:sz w:val="22"/>
          <w:szCs w:val="22"/>
          <w:lang w:val="kk-KZ"/>
        </w:rPr>
      </w:pPr>
      <w:r w:rsidRPr="0038577E">
        <w:rPr>
          <w:sz w:val="22"/>
          <w:szCs w:val="22"/>
        </w:rPr>
        <w:t xml:space="preserve">задают начальные условия познанию; </w:t>
      </w:r>
    </w:p>
    <w:p w:rsidR="00461AA9" w:rsidRPr="00F41841" w:rsidRDefault="00461AA9" w:rsidP="00461AA9">
      <w:pPr>
        <w:pStyle w:val="Default"/>
        <w:rPr>
          <w:sz w:val="22"/>
          <w:szCs w:val="22"/>
          <w:lang w:val="kk-KZ"/>
        </w:rPr>
      </w:pPr>
      <w:r w:rsidRPr="0038577E">
        <w:rPr>
          <w:sz w:val="22"/>
          <w:szCs w:val="22"/>
        </w:rPr>
        <w:t xml:space="preserve">обусловливают его характер; </w:t>
      </w:r>
    </w:p>
    <w:p w:rsidR="00461AA9" w:rsidRPr="00F41841" w:rsidRDefault="00461AA9" w:rsidP="00461AA9">
      <w:pPr>
        <w:pStyle w:val="Default"/>
        <w:rPr>
          <w:sz w:val="22"/>
          <w:szCs w:val="22"/>
          <w:lang w:val="kk-KZ"/>
        </w:rPr>
      </w:pPr>
      <w:r w:rsidRPr="0038577E">
        <w:rPr>
          <w:sz w:val="22"/>
          <w:szCs w:val="22"/>
        </w:rPr>
        <w:t xml:space="preserve">лежат в основе законов и категорий диалектики; </w:t>
      </w:r>
    </w:p>
    <w:p w:rsidR="00461AA9" w:rsidRPr="00F41841" w:rsidRDefault="00461AA9" w:rsidP="00461AA9">
      <w:pPr>
        <w:pStyle w:val="Default"/>
        <w:rPr>
          <w:sz w:val="22"/>
          <w:szCs w:val="22"/>
          <w:lang w:val="kk-KZ"/>
        </w:rPr>
      </w:pPr>
      <w:r w:rsidRPr="0038577E">
        <w:rPr>
          <w:sz w:val="22"/>
          <w:szCs w:val="22"/>
        </w:rPr>
        <w:t xml:space="preserve">придают знанию системность и целостность; </w:t>
      </w:r>
    </w:p>
    <w:p w:rsidR="00461AA9" w:rsidRPr="00F41841" w:rsidRDefault="00461AA9" w:rsidP="00461AA9">
      <w:pPr>
        <w:pStyle w:val="Default"/>
        <w:rPr>
          <w:sz w:val="22"/>
          <w:szCs w:val="22"/>
          <w:lang w:val="kk-KZ"/>
        </w:rPr>
      </w:pPr>
      <w:r w:rsidRPr="0038577E">
        <w:rPr>
          <w:sz w:val="22"/>
          <w:szCs w:val="22"/>
        </w:rPr>
        <w:t xml:space="preserve">в познании и практике выполняют нормативную функцию. </w:t>
      </w:r>
    </w:p>
    <w:p w:rsidR="00461AA9" w:rsidRPr="00F41841" w:rsidRDefault="00461AA9" w:rsidP="00461AA9">
      <w:pPr>
        <w:pStyle w:val="Default"/>
        <w:rPr>
          <w:sz w:val="22"/>
          <w:szCs w:val="22"/>
          <w:lang w:val="kk-KZ"/>
        </w:rPr>
      </w:pPr>
      <w:r w:rsidRPr="0038577E">
        <w:rPr>
          <w:b/>
          <w:bCs/>
          <w:i/>
          <w:iCs/>
          <w:sz w:val="22"/>
          <w:szCs w:val="22"/>
        </w:rPr>
        <w:t xml:space="preserve">Принципы диалектики: </w:t>
      </w:r>
    </w:p>
    <w:p w:rsidR="00461AA9" w:rsidRPr="00F41841" w:rsidRDefault="00461AA9" w:rsidP="00461AA9">
      <w:pPr>
        <w:pStyle w:val="Default"/>
        <w:rPr>
          <w:sz w:val="22"/>
          <w:szCs w:val="22"/>
          <w:lang w:val="kk-KZ"/>
        </w:rPr>
      </w:pPr>
      <w:r w:rsidRPr="0038577E">
        <w:rPr>
          <w:sz w:val="22"/>
          <w:szCs w:val="22"/>
        </w:rPr>
        <w:t xml:space="preserve">принцип связи; </w:t>
      </w:r>
    </w:p>
    <w:p w:rsidR="00461AA9" w:rsidRPr="00F41841" w:rsidRDefault="00461AA9" w:rsidP="00302621">
      <w:pPr>
        <w:pStyle w:val="Default"/>
        <w:rPr>
          <w:sz w:val="22"/>
          <w:szCs w:val="22"/>
        </w:rPr>
      </w:pPr>
      <w:r w:rsidRPr="005C468A">
        <w:rPr>
          <w:sz w:val="22"/>
          <w:szCs w:val="22"/>
        </w:rPr>
        <w:t xml:space="preserve">принцип развития. </w:t>
      </w:r>
    </w:p>
    <w:p w:rsidR="00E80EB7" w:rsidRPr="00F41841" w:rsidRDefault="00E80EB7" w:rsidP="00E80EB7">
      <w:pPr>
        <w:tabs>
          <w:tab w:val="left" w:pos="3240"/>
        </w:tabs>
        <w:rPr>
          <w:sz w:val="22"/>
          <w:szCs w:val="22"/>
        </w:rPr>
      </w:pPr>
      <w:r w:rsidRPr="00F41841">
        <w:rPr>
          <w:i/>
          <w:sz w:val="22"/>
          <w:szCs w:val="22"/>
        </w:rPr>
        <w:t>Синергетика</w:t>
      </w:r>
      <w:r w:rsidRPr="00F41841">
        <w:rPr>
          <w:sz w:val="22"/>
          <w:szCs w:val="22"/>
        </w:rPr>
        <w:t xml:space="preserve"> (от греч</w:t>
      </w:r>
      <w:proofErr w:type="gramStart"/>
      <w:r w:rsidRPr="00F41841">
        <w:rPr>
          <w:sz w:val="22"/>
          <w:szCs w:val="22"/>
        </w:rPr>
        <w:t>.</w:t>
      </w:r>
      <w:proofErr w:type="gramEnd"/>
      <w:r w:rsidRPr="00F41841">
        <w:rPr>
          <w:sz w:val="22"/>
          <w:szCs w:val="22"/>
        </w:rPr>
        <w:t xml:space="preserve"> «</w:t>
      </w:r>
      <w:proofErr w:type="gramStart"/>
      <w:r w:rsidRPr="00F41841">
        <w:rPr>
          <w:sz w:val="22"/>
          <w:szCs w:val="22"/>
        </w:rPr>
        <w:t>с</w:t>
      </w:r>
      <w:proofErr w:type="gramEnd"/>
      <w:r w:rsidRPr="00F41841">
        <w:rPr>
          <w:sz w:val="22"/>
          <w:szCs w:val="22"/>
        </w:rPr>
        <w:t>овместное действие, соучастие») – междисциплинарная область исследований, возникшая в 70х гг. 20 в. на стыке физики, химии и математики. Ее часто называют нелинейной динамикой и теорией самоорганизации. Она изучает сложные системы и связи между элементами структуры, которые образуются в открытых системах (</w:t>
      </w:r>
      <w:r w:rsidRPr="00F41841">
        <w:rPr>
          <w:i/>
          <w:sz w:val="22"/>
          <w:szCs w:val="22"/>
        </w:rPr>
        <w:t>диссипативных</w:t>
      </w:r>
      <w:r w:rsidRPr="00F41841">
        <w:rPr>
          <w:sz w:val="22"/>
          <w:szCs w:val="22"/>
        </w:rPr>
        <w:t>, т.е. взаимодействующих с окружающей средой и сохраняющих свое существование благодаря постоянному обмену с ней веществом и энергией).</w:t>
      </w:r>
    </w:p>
    <w:p w:rsidR="00E80EB7" w:rsidRPr="00F41841" w:rsidRDefault="00E80EB7" w:rsidP="005C468A">
      <w:pPr>
        <w:rPr>
          <w:sz w:val="22"/>
          <w:szCs w:val="22"/>
        </w:rPr>
      </w:pPr>
      <w:proofErr w:type="gramStart"/>
      <w:r w:rsidRPr="00F41841">
        <w:rPr>
          <w:sz w:val="22"/>
          <w:szCs w:val="22"/>
        </w:rPr>
        <w:t xml:space="preserve">Впервые термин «синергетика» прозвучал в </w:t>
      </w:r>
      <w:smartTag w:uri="urn:schemas-microsoft-com:office:smarttags" w:element="metricconverter">
        <w:smartTagPr>
          <w:attr w:name="ProductID" w:val="1973 г"/>
        </w:smartTagPr>
        <w:r w:rsidRPr="00F41841">
          <w:rPr>
            <w:sz w:val="22"/>
            <w:szCs w:val="22"/>
          </w:rPr>
          <w:t>1973 г</w:t>
        </w:r>
      </w:smartTag>
      <w:r w:rsidRPr="00F41841">
        <w:rPr>
          <w:sz w:val="22"/>
          <w:szCs w:val="22"/>
        </w:rPr>
        <w:t xml:space="preserve">., когда профессор Штутгардского Университета </w:t>
      </w:r>
      <w:r w:rsidRPr="00F41841">
        <w:rPr>
          <w:i/>
          <w:iCs/>
          <w:sz w:val="22"/>
          <w:szCs w:val="22"/>
        </w:rPr>
        <w:t>Герман Хакен</w:t>
      </w:r>
      <w:r w:rsidRPr="00F41841">
        <w:rPr>
          <w:sz w:val="22"/>
          <w:szCs w:val="22"/>
        </w:rPr>
        <w:t xml:space="preserve"> рассказал в своем докладе о </w:t>
      </w:r>
      <w:r w:rsidRPr="00F41841">
        <w:rPr>
          <w:i/>
          <w:sz w:val="22"/>
          <w:szCs w:val="22"/>
        </w:rPr>
        <w:t>синергетическом эффекте</w:t>
      </w:r>
      <w:r w:rsidRPr="00F41841">
        <w:rPr>
          <w:sz w:val="22"/>
          <w:szCs w:val="22"/>
        </w:rPr>
        <w:t xml:space="preserve"> – сходном поведении элементов в неравновесных, сложных, нелинейных, динамических системах различной природы, при котором происходит переход от бесформенности, неупорядоченности (хаоса) к структуре, порядку.</w:t>
      </w:r>
      <w:proofErr w:type="gramEnd"/>
      <w:r w:rsidRPr="00F41841">
        <w:rPr>
          <w:sz w:val="22"/>
          <w:szCs w:val="22"/>
        </w:rPr>
        <w:t xml:space="preserve"> Это явление получило название </w:t>
      </w:r>
      <w:r w:rsidRPr="00F41841">
        <w:rPr>
          <w:i/>
          <w:sz w:val="22"/>
          <w:szCs w:val="22"/>
        </w:rPr>
        <w:t>самоорганизации</w:t>
      </w:r>
      <w:r w:rsidRPr="00F41841">
        <w:rPr>
          <w:sz w:val="22"/>
          <w:szCs w:val="22"/>
        </w:rPr>
        <w:t xml:space="preserve"> и открыло новую страницу в естествознании (термодинамика настаивала на том, что возможен лишь переход от порядка к хаосу, но не наоборот).</w:t>
      </w:r>
    </w:p>
    <w:p w:rsidR="00E80EB7" w:rsidRPr="00F41841" w:rsidRDefault="00E80EB7" w:rsidP="005C468A">
      <w:pPr>
        <w:rPr>
          <w:sz w:val="22"/>
          <w:szCs w:val="22"/>
        </w:rPr>
      </w:pPr>
      <w:r w:rsidRPr="00F41841">
        <w:rPr>
          <w:sz w:val="22"/>
          <w:szCs w:val="22"/>
        </w:rPr>
        <w:t>Наличие в системе двух начал – порядка и хаоса – делают систему неустойчивой, нестабильной, подверженной случайным отклонениям (</w:t>
      </w:r>
      <w:r w:rsidRPr="00F41841">
        <w:rPr>
          <w:i/>
          <w:sz w:val="22"/>
          <w:szCs w:val="22"/>
        </w:rPr>
        <w:t>флуктуациям</w:t>
      </w:r>
      <w:r w:rsidRPr="00F41841">
        <w:rPr>
          <w:sz w:val="22"/>
          <w:szCs w:val="22"/>
        </w:rPr>
        <w:t>). Нарастание флуктуаций расшатывает структуру системы, ведет к ее изменениям. Т.е. беспорядок, хаос неустойчивость не являются для системы чем-то разрушительным, а выступают необходимым звеном эволюции.</w:t>
      </w:r>
    </w:p>
    <w:p w:rsidR="00E80EB7" w:rsidRPr="00591B9D" w:rsidRDefault="00E80EB7" w:rsidP="00591B9D">
      <w:pPr>
        <w:rPr>
          <w:sz w:val="22"/>
          <w:szCs w:val="22"/>
          <w:lang w:val="kk-KZ"/>
        </w:rPr>
      </w:pPr>
      <w:r w:rsidRPr="00F41841">
        <w:rPr>
          <w:sz w:val="22"/>
          <w:szCs w:val="22"/>
        </w:rPr>
        <w:t>Становление новой системы происходит через точку</w:t>
      </w:r>
      <w:r w:rsidRPr="00F41841">
        <w:rPr>
          <w:i/>
          <w:sz w:val="22"/>
          <w:szCs w:val="22"/>
        </w:rPr>
        <w:t xml:space="preserve"> бифуркации </w:t>
      </w:r>
      <w:proofErr w:type="gramStart"/>
      <w:r w:rsidRPr="00F41841">
        <w:rPr>
          <w:sz w:val="22"/>
          <w:szCs w:val="22"/>
        </w:rPr>
        <w:t xml:space="preserve">( </w:t>
      </w:r>
      <w:proofErr w:type="gramEnd"/>
      <w:r w:rsidRPr="00F41841">
        <w:rPr>
          <w:sz w:val="22"/>
          <w:szCs w:val="22"/>
        </w:rPr>
        <w:t xml:space="preserve">от лат «бифурка» - двузубая вилка), после которой процесс может пойти по одному из многих возможных путей. Приближаясь к точке бифуркации, система приходит в неустойчивое, возбужденное состояние, для которого характерна чувствительность к малейшим изменениям ситуации. А среда выступает носителем различных форм будущей организации, сферой поливариантных путей развития. Так проявляется еще одно свойство подобных систем – </w:t>
      </w:r>
      <w:r w:rsidRPr="00F41841">
        <w:rPr>
          <w:i/>
          <w:sz w:val="22"/>
          <w:szCs w:val="22"/>
        </w:rPr>
        <w:t>нелинейность</w:t>
      </w:r>
      <w:r w:rsidRPr="00F41841">
        <w:rPr>
          <w:sz w:val="22"/>
          <w:szCs w:val="22"/>
        </w:rPr>
        <w:t xml:space="preserve">, т.е. наличие множественности путей развития (что описывается математиками с помощью понятия </w:t>
      </w:r>
      <w:r w:rsidRPr="00F41841">
        <w:rPr>
          <w:i/>
          <w:iCs/>
          <w:sz w:val="22"/>
          <w:szCs w:val="22"/>
        </w:rPr>
        <w:t>фрактала</w:t>
      </w:r>
      <w:r w:rsidRPr="00F41841">
        <w:rPr>
          <w:sz w:val="22"/>
          <w:szCs w:val="22"/>
        </w:rPr>
        <w:t xml:space="preserve"> – пространства с дробной размерностью (например, не точка и не линия, а нечто среднее)). Нелинейность тесно связана со случайностью, которая оказывает решающее воздействие на поведение системы. Существуют такие траектории, которые ведут систему к устойчивым состояниям. Такие состояния называются </w:t>
      </w:r>
      <w:r w:rsidRPr="00F41841">
        <w:rPr>
          <w:i/>
          <w:sz w:val="22"/>
          <w:szCs w:val="22"/>
        </w:rPr>
        <w:t>аттракторами</w:t>
      </w:r>
      <w:r w:rsidRPr="00F41841">
        <w:rPr>
          <w:sz w:val="22"/>
          <w:szCs w:val="22"/>
        </w:rPr>
        <w:t xml:space="preserve"> (от лат</w:t>
      </w:r>
      <w:proofErr w:type="gramStart"/>
      <w:r w:rsidRPr="00F41841">
        <w:rPr>
          <w:sz w:val="22"/>
          <w:szCs w:val="22"/>
        </w:rPr>
        <w:t>.</w:t>
      </w:r>
      <w:proofErr w:type="gramEnd"/>
      <w:r w:rsidRPr="00F41841">
        <w:rPr>
          <w:sz w:val="22"/>
          <w:szCs w:val="22"/>
        </w:rPr>
        <w:t xml:space="preserve"> «</w:t>
      </w:r>
      <w:proofErr w:type="gramStart"/>
      <w:r w:rsidRPr="00F41841">
        <w:rPr>
          <w:sz w:val="22"/>
          <w:szCs w:val="22"/>
        </w:rPr>
        <w:t>п</w:t>
      </w:r>
      <w:proofErr w:type="gramEnd"/>
      <w:r w:rsidRPr="00F41841">
        <w:rPr>
          <w:sz w:val="22"/>
          <w:szCs w:val="22"/>
        </w:rPr>
        <w:t>ритяжение»), т.е. будущими устойчивыми состояниями, к которым направляется эволюция системы.</w:t>
      </w:r>
    </w:p>
    <w:p w:rsidR="005C468A" w:rsidRDefault="00E5691C" w:rsidP="00E80EB7">
      <w:pPr>
        <w:pStyle w:val="Default"/>
        <w:rPr>
          <w:sz w:val="22"/>
          <w:szCs w:val="22"/>
          <w:lang w:val="kk-KZ"/>
        </w:rPr>
      </w:pPr>
      <w:r>
        <w:rPr>
          <w:sz w:val="22"/>
          <w:szCs w:val="22"/>
          <w:lang w:val="kk-KZ"/>
        </w:rPr>
        <w:t>Семинар   вопрос-отве</w:t>
      </w:r>
      <w:r w:rsidR="00F41841">
        <w:rPr>
          <w:sz w:val="22"/>
          <w:szCs w:val="22"/>
          <w:lang w:val="kk-KZ"/>
        </w:rPr>
        <w:t>т</w:t>
      </w:r>
    </w:p>
    <w:p w:rsidR="00F41841" w:rsidRDefault="00E5691C" w:rsidP="00F41841">
      <w:pPr>
        <w:pStyle w:val="Default"/>
        <w:rPr>
          <w:sz w:val="22"/>
          <w:szCs w:val="22"/>
          <w:lang w:val="kk-KZ"/>
        </w:rPr>
      </w:pPr>
      <w:r>
        <w:rPr>
          <w:sz w:val="22"/>
          <w:szCs w:val="22"/>
          <w:lang w:val="kk-KZ"/>
        </w:rPr>
        <w:t xml:space="preserve">Методические указания </w:t>
      </w:r>
    </w:p>
    <w:p w:rsidR="005C468A" w:rsidRDefault="005C468A" w:rsidP="00F41841">
      <w:pPr>
        <w:pStyle w:val="Default"/>
        <w:rPr>
          <w:sz w:val="22"/>
          <w:szCs w:val="22"/>
        </w:rPr>
      </w:pPr>
      <w:r w:rsidRPr="005C468A">
        <w:rPr>
          <w:sz w:val="22"/>
          <w:szCs w:val="22"/>
        </w:rPr>
        <w:t xml:space="preserve">По первому вопросу </w:t>
      </w:r>
      <w:r>
        <w:rPr>
          <w:sz w:val="22"/>
          <w:szCs w:val="22"/>
        </w:rPr>
        <w:t xml:space="preserve"> необходимо знание  прежде  всего определения</w:t>
      </w:r>
      <w:proofErr w:type="gramStart"/>
      <w:r>
        <w:rPr>
          <w:sz w:val="22"/>
          <w:szCs w:val="22"/>
        </w:rPr>
        <w:t xml:space="preserve"> </w:t>
      </w:r>
      <w:r>
        <w:rPr>
          <w:sz w:val="22"/>
          <w:szCs w:val="22"/>
          <w:lang w:val="kk-KZ"/>
        </w:rPr>
        <w:t>:</w:t>
      </w:r>
      <w:proofErr w:type="gramEnd"/>
      <w:r>
        <w:rPr>
          <w:sz w:val="22"/>
          <w:szCs w:val="22"/>
        </w:rPr>
        <w:t xml:space="preserve"> Что такое метод, какие методы существуют в философии и чем они отличаются от методов частных наук? </w:t>
      </w:r>
    </w:p>
    <w:p w:rsidR="005C468A" w:rsidRDefault="005C468A" w:rsidP="005C468A">
      <w:pPr>
        <w:pStyle w:val="Default"/>
        <w:rPr>
          <w:sz w:val="22"/>
          <w:szCs w:val="22"/>
        </w:rPr>
      </w:pPr>
      <w:r>
        <w:rPr>
          <w:sz w:val="22"/>
          <w:szCs w:val="22"/>
        </w:rPr>
        <w:t xml:space="preserve">В чем противоположность диалектического и метафизического (догматического) мышления? </w:t>
      </w:r>
    </w:p>
    <w:p w:rsidR="005C468A" w:rsidRDefault="005C468A" w:rsidP="0041692E">
      <w:pPr>
        <w:pStyle w:val="Default"/>
        <w:rPr>
          <w:sz w:val="22"/>
          <w:szCs w:val="22"/>
          <w:lang w:val="kk-KZ"/>
        </w:rPr>
      </w:pPr>
      <w:r>
        <w:rPr>
          <w:sz w:val="22"/>
          <w:szCs w:val="22"/>
        </w:rPr>
        <w:t>Исторически</w:t>
      </w:r>
      <w:r>
        <w:rPr>
          <w:sz w:val="22"/>
          <w:szCs w:val="22"/>
          <w:lang w:val="kk-KZ"/>
        </w:rPr>
        <w:t xml:space="preserve">х </w:t>
      </w:r>
      <w:r>
        <w:rPr>
          <w:sz w:val="22"/>
          <w:szCs w:val="22"/>
        </w:rPr>
        <w:t xml:space="preserve"> форм диалектики; </w:t>
      </w:r>
      <w:r>
        <w:rPr>
          <w:sz w:val="22"/>
          <w:szCs w:val="22"/>
          <w:lang w:val="kk-KZ"/>
        </w:rPr>
        <w:t xml:space="preserve">  </w:t>
      </w:r>
      <w:r>
        <w:rPr>
          <w:sz w:val="22"/>
          <w:szCs w:val="22"/>
        </w:rPr>
        <w:t xml:space="preserve"> альтернативы диалектики</w:t>
      </w:r>
      <w:r>
        <w:rPr>
          <w:sz w:val="22"/>
          <w:szCs w:val="22"/>
          <w:lang w:val="kk-KZ"/>
        </w:rPr>
        <w:t>.</w:t>
      </w:r>
    </w:p>
    <w:p w:rsidR="0041692E" w:rsidRDefault="005C468A" w:rsidP="0041692E">
      <w:pPr>
        <w:pStyle w:val="Default"/>
        <w:rPr>
          <w:sz w:val="22"/>
          <w:szCs w:val="22"/>
        </w:rPr>
      </w:pPr>
      <w:r>
        <w:rPr>
          <w:sz w:val="22"/>
          <w:szCs w:val="22"/>
          <w:lang w:val="kk-KZ"/>
        </w:rPr>
        <w:lastRenderedPageBreak/>
        <w:t>В процессе  подготовки 2-го вопроса</w:t>
      </w:r>
      <w:r w:rsidR="00A4472C">
        <w:rPr>
          <w:sz w:val="22"/>
          <w:szCs w:val="22"/>
          <w:lang w:val="kk-KZ"/>
        </w:rPr>
        <w:t xml:space="preserve"> необходимо  знание </w:t>
      </w:r>
      <w:r w:rsidR="0041692E">
        <w:rPr>
          <w:sz w:val="22"/>
          <w:szCs w:val="22"/>
        </w:rPr>
        <w:t xml:space="preserve"> </w:t>
      </w:r>
      <w:r w:rsidR="00A4472C">
        <w:rPr>
          <w:sz w:val="22"/>
          <w:szCs w:val="22"/>
          <w:lang w:val="kk-KZ"/>
        </w:rPr>
        <w:t>о</w:t>
      </w:r>
      <w:r w:rsidR="0041692E">
        <w:rPr>
          <w:sz w:val="22"/>
          <w:szCs w:val="22"/>
        </w:rPr>
        <w:t>сновны</w:t>
      </w:r>
      <w:r w:rsidR="00A4472C">
        <w:rPr>
          <w:sz w:val="22"/>
          <w:szCs w:val="22"/>
          <w:lang w:val="kk-KZ"/>
        </w:rPr>
        <w:t>х</w:t>
      </w:r>
      <w:r w:rsidR="0041692E">
        <w:rPr>
          <w:sz w:val="22"/>
          <w:szCs w:val="22"/>
        </w:rPr>
        <w:t xml:space="preserve"> принципы </w:t>
      </w:r>
      <w:r w:rsidR="00A4472C">
        <w:rPr>
          <w:sz w:val="22"/>
          <w:szCs w:val="22"/>
          <w:lang w:val="kk-KZ"/>
        </w:rPr>
        <w:t xml:space="preserve">, </w:t>
      </w:r>
      <w:r w:rsidR="0041692E">
        <w:rPr>
          <w:sz w:val="22"/>
          <w:szCs w:val="22"/>
        </w:rPr>
        <w:t xml:space="preserve"> категори</w:t>
      </w:r>
      <w:r w:rsidR="00A4472C">
        <w:rPr>
          <w:sz w:val="22"/>
          <w:szCs w:val="22"/>
          <w:lang w:val="kk-KZ"/>
        </w:rPr>
        <w:t xml:space="preserve">й и </w:t>
      </w:r>
      <w:r w:rsidR="0041692E">
        <w:rPr>
          <w:sz w:val="22"/>
          <w:szCs w:val="22"/>
        </w:rPr>
        <w:t xml:space="preserve"> </w:t>
      </w:r>
      <w:r w:rsidR="00A4472C">
        <w:rPr>
          <w:sz w:val="22"/>
          <w:szCs w:val="22"/>
          <w:lang w:val="kk-KZ"/>
        </w:rPr>
        <w:t xml:space="preserve">законов </w:t>
      </w:r>
      <w:r w:rsidR="0041692E">
        <w:rPr>
          <w:sz w:val="22"/>
          <w:szCs w:val="22"/>
        </w:rPr>
        <w:t>диалектики</w:t>
      </w:r>
      <w:r w:rsidR="00A4472C">
        <w:rPr>
          <w:sz w:val="22"/>
          <w:szCs w:val="22"/>
          <w:lang w:val="kk-KZ"/>
        </w:rPr>
        <w:t xml:space="preserve">: </w:t>
      </w:r>
    </w:p>
    <w:p w:rsidR="0041692E" w:rsidRDefault="0041692E" w:rsidP="0041692E">
      <w:pPr>
        <w:pStyle w:val="Default"/>
        <w:rPr>
          <w:sz w:val="22"/>
          <w:szCs w:val="22"/>
        </w:rPr>
      </w:pPr>
      <w:r>
        <w:rPr>
          <w:sz w:val="22"/>
          <w:szCs w:val="22"/>
        </w:rPr>
        <w:t xml:space="preserve">а) закон единства и борьбы противоположностей как отражение противоречивости бытия; </w:t>
      </w:r>
    </w:p>
    <w:p w:rsidR="0041692E" w:rsidRDefault="0041692E" w:rsidP="0041692E">
      <w:pPr>
        <w:pStyle w:val="Default"/>
        <w:rPr>
          <w:sz w:val="22"/>
          <w:szCs w:val="22"/>
        </w:rPr>
      </w:pPr>
      <w:r>
        <w:rPr>
          <w:sz w:val="22"/>
          <w:szCs w:val="22"/>
        </w:rPr>
        <w:t xml:space="preserve">б) закон взаимного перехода количественных изменений в качественные как отражение непрерывности и дискретности, постепенности и скачкообразности, эволюции и революции в процессе развития; </w:t>
      </w:r>
    </w:p>
    <w:p w:rsidR="0041692E" w:rsidRDefault="0041692E" w:rsidP="0041692E">
      <w:pPr>
        <w:pStyle w:val="Default"/>
        <w:rPr>
          <w:sz w:val="22"/>
          <w:szCs w:val="22"/>
        </w:rPr>
      </w:pPr>
      <w:r>
        <w:rPr>
          <w:sz w:val="22"/>
          <w:szCs w:val="22"/>
        </w:rPr>
        <w:t xml:space="preserve">в) закон отрицания </w:t>
      </w:r>
      <w:proofErr w:type="gramStart"/>
      <w:r>
        <w:rPr>
          <w:sz w:val="22"/>
          <w:szCs w:val="22"/>
        </w:rPr>
        <w:t>отрицания</w:t>
      </w:r>
      <w:proofErr w:type="gramEnd"/>
      <w:r>
        <w:rPr>
          <w:sz w:val="22"/>
          <w:szCs w:val="22"/>
        </w:rPr>
        <w:t xml:space="preserve"> как отражение цикличности и поступательности изменений в мире</w:t>
      </w:r>
      <w:r w:rsidR="00A4472C">
        <w:rPr>
          <w:sz w:val="22"/>
          <w:szCs w:val="22"/>
          <w:lang w:val="kk-KZ"/>
        </w:rPr>
        <w:t xml:space="preserve">, а также их отличие от </w:t>
      </w:r>
      <w:r w:rsidR="00A4472C">
        <w:rPr>
          <w:sz w:val="22"/>
          <w:szCs w:val="22"/>
        </w:rPr>
        <w:t xml:space="preserve"> законов частных наук:</w:t>
      </w:r>
      <w:r>
        <w:rPr>
          <w:sz w:val="22"/>
          <w:szCs w:val="22"/>
        </w:rPr>
        <w:t xml:space="preserve">. </w:t>
      </w:r>
    </w:p>
    <w:p w:rsidR="00C61683" w:rsidRPr="00461AA9" w:rsidRDefault="00A4472C" w:rsidP="00302621">
      <w:pPr>
        <w:pStyle w:val="Default"/>
        <w:rPr>
          <w:sz w:val="22"/>
          <w:szCs w:val="22"/>
          <w:lang w:val="kk-KZ"/>
        </w:rPr>
      </w:pPr>
      <w:r>
        <w:rPr>
          <w:sz w:val="22"/>
          <w:szCs w:val="22"/>
          <w:lang w:val="kk-KZ"/>
        </w:rPr>
        <w:t>По  третьему  вопросу необходимо  дать определение  понятия  синергетики , бифуркации, фрактала  .</w:t>
      </w:r>
    </w:p>
    <w:p w:rsidR="00091DD9" w:rsidRPr="00591B9D" w:rsidRDefault="00302621" w:rsidP="00091DD9">
      <w:pPr>
        <w:pStyle w:val="Default"/>
        <w:rPr>
          <w:rFonts w:eastAsiaTheme="minorEastAsia"/>
          <w:sz w:val="28"/>
          <w:szCs w:val="28"/>
          <w:lang w:val="kk-KZ" w:eastAsia="ru-RU"/>
        </w:rPr>
      </w:pPr>
      <w:r>
        <w:rPr>
          <w:b/>
          <w:bCs/>
          <w:sz w:val="22"/>
          <w:szCs w:val="22"/>
        </w:rPr>
        <w:t xml:space="preserve">Вопросы для самоконтроля </w:t>
      </w:r>
      <w:r>
        <w:rPr>
          <w:sz w:val="23"/>
          <w:szCs w:val="23"/>
        </w:rPr>
        <w:t xml:space="preserve"> </w:t>
      </w:r>
    </w:p>
    <w:p w:rsidR="00302621" w:rsidRDefault="00302621" w:rsidP="00091DD9">
      <w:pPr>
        <w:pStyle w:val="Default"/>
        <w:rPr>
          <w:sz w:val="22"/>
          <w:szCs w:val="22"/>
        </w:rPr>
      </w:pPr>
      <w:r>
        <w:rPr>
          <w:sz w:val="22"/>
          <w:szCs w:val="22"/>
        </w:rPr>
        <w:t xml:space="preserve">1. Что такое метод, какие методы существуют в философии и чем они отличаются от методов частных наук? </w:t>
      </w:r>
    </w:p>
    <w:p w:rsidR="00302621" w:rsidRDefault="00302621" w:rsidP="00302621">
      <w:pPr>
        <w:pStyle w:val="Default"/>
        <w:rPr>
          <w:sz w:val="22"/>
          <w:szCs w:val="22"/>
        </w:rPr>
      </w:pPr>
      <w:r>
        <w:rPr>
          <w:sz w:val="22"/>
          <w:szCs w:val="22"/>
        </w:rPr>
        <w:t xml:space="preserve">2. В чем противоположность диалектического и метафизического (догматического) мышления? </w:t>
      </w:r>
    </w:p>
    <w:p w:rsidR="00302621" w:rsidRDefault="00302621" w:rsidP="00302621">
      <w:pPr>
        <w:pStyle w:val="Default"/>
        <w:rPr>
          <w:sz w:val="22"/>
          <w:szCs w:val="22"/>
        </w:rPr>
      </w:pPr>
      <w:r>
        <w:rPr>
          <w:sz w:val="22"/>
          <w:szCs w:val="22"/>
        </w:rPr>
        <w:t xml:space="preserve">3. Дайте определение материалистической диалектики, каковы ее основные принципы и в чем их суть? </w:t>
      </w:r>
    </w:p>
    <w:p w:rsidR="00302621" w:rsidRDefault="00302621" w:rsidP="00302621">
      <w:pPr>
        <w:pStyle w:val="Default"/>
        <w:rPr>
          <w:sz w:val="22"/>
          <w:szCs w:val="22"/>
        </w:rPr>
      </w:pPr>
      <w:r>
        <w:rPr>
          <w:sz w:val="22"/>
          <w:szCs w:val="22"/>
        </w:rPr>
        <w:t xml:space="preserve">4. В чем специфика философских категорий диалектики? </w:t>
      </w:r>
    </w:p>
    <w:p w:rsidR="00302621" w:rsidRDefault="00302621" w:rsidP="00302621">
      <w:pPr>
        <w:pStyle w:val="Default"/>
        <w:rPr>
          <w:sz w:val="22"/>
          <w:szCs w:val="22"/>
        </w:rPr>
      </w:pPr>
      <w:r>
        <w:rPr>
          <w:sz w:val="22"/>
          <w:szCs w:val="22"/>
        </w:rPr>
        <w:t xml:space="preserve">5. Что такое законы диалектики? </w:t>
      </w:r>
    </w:p>
    <w:p w:rsidR="00302621" w:rsidRDefault="00302621" w:rsidP="00302621">
      <w:pPr>
        <w:pStyle w:val="Default"/>
        <w:rPr>
          <w:sz w:val="22"/>
          <w:szCs w:val="22"/>
        </w:rPr>
      </w:pPr>
      <w:r>
        <w:rPr>
          <w:sz w:val="22"/>
          <w:szCs w:val="22"/>
        </w:rPr>
        <w:t xml:space="preserve">6. Какие стороны (моменты) развития отражены в каждом из законов диалектики? </w:t>
      </w:r>
    </w:p>
    <w:p w:rsidR="00302621" w:rsidRDefault="00302621" w:rsidP="00302621">
      <w:pPr>
        <w:pStyle w:val="Default"/>
        <w:rPr>
          <w:sz w:val="22"/>
          <w:szCs w:val="22"/>
        </w:rPr>
      </w:pPr>
      <w:r>
        <w:rPr>
          <w:sz w:val="22"/>
          <w:szCs w:val="22"/>
        </w:rPr>
        <w:t xml:space="preserve">7. В чем специфика социальных противоречий? </w:t>
      </w:r>
    </w:p>
    <w:p w:rsidR="00302621" w:rsidRDefault="00302621" w:rsidP="00302621">
      <w:pPr>
        <w:pStyle w:val="Default"/>
        <w:rPr>
          <w:sz w:val="22"/>
          <w:szCs w:val="22"/>
        </w:rPr>
      </w:pPr>
      <w:r>
        <w:rPr>
          <w:sz w:val="22"/>
          <w:szCs w:val="22"/>
        </w:rPr>
        <w:t xml:space="preserve">8. В чем заключается особенность субъективной и объективной диалектики? </w:t>
      </w:r>
    </w:p>
    <w:p w:rsidR="00302621" w:rsidRDefault="008F3E76" w:rsidP="00302621">
      <w:pPr>
        <w:pStyle w:val="Default"/>
        <w:rPr>
          <w:sz w:val="22"/>
          <w:szCs w:val="22"/>
        </w:rPr>
      </w:pPr>
      <w:r>
        <w:rPr>
          <w:b/>
          <w:bCs/>
          <w:sz w:val="22"/>
          <w:szCs w:val="22"/>
          <w:lang w:val="kk-KZ"/>
        </w:rPr>
        <w:t>Ключевые слова:</w:t>
      </w:r>
      <w:r w:rsidR="00302621">
        <w:rPr>
          <w:b/>
          <w:bCs/>
          <w:sz w:val="22"/>
          <w:szCs w:val="22"/>
        </w:rPr>
        <w:t xml:space="preserve"> </w:t>
      </w:r>
    </w:p>
    <w:p w:rsidR="00302621" w:rsidRDefault="00302621" w:rsidP="00302621">
      <w:pPr>
        <w:pStyle w:val="Default"/>
        <w:rPr>
          <w:sz w:val="22"/>
          <w:szCs w:val="22"/>
        </w:rPr>
      </w:pPr>
      <w:proofErr w:type="gramStart"/>
      <w:r>
        <w:rPr>
          <w:sz w:val="22"/>
          <w:szCs w:val="22"/>
        </w:rPr>
        <w:t>Диалектика, метафизика, эклектика, догматизм, догма, принцип, закон, категории, связь, детерминизм, количество, качество, мера, скачок, эволюция, революция, тождество, различие, противоположности, противоречие, отрицание, преемственность, развитие</w:t>
      </w:r>
      <w:r w:rsidR="00630D40">
        <w:rPr>
          <w:sz w:val="22"/>
          <w:szCs w:val="22"/>
          <w:lang w:val="kk-KZ"/>
        </w:rPr>
        <w:t>, синергетика</w:t>
      </w:r>
      <w:r>
        <w:rPr>
          <w:sz w:val="22"/>
          <w:szCs w:val="22"/>
        </w:rPr>
        <w:t xml:space="preserve">. </w:t>
      </w:r>
      <w:proofErr w:type="gramEnd"/>
    </w:p>
    <w:p w:rsidR="00302621" w:rsidRDefault="00302621" w:rsidP="00302621">
      <w:pPr>
        <w:pStyle w:val="Default"/>
        <w:rPr>
          <w:sz w:val="22"/>
          <w:szCs w:val="22"/>
        </w:rPr>
      </w:pPr>
      <w:r>
        <w:rPr>
          <w:b/>
          <w:bCs/>
          <w:sz w:val="22"/>
          <w:szCs w:val="22"/>
        </w:rPr>
        <w:t xml:space="preserve">Диалектика – </w:t>
      </w:r>
      <w:r>
        <w:rPr>
          <w:sz w:val="22"/>
          <w:szCs w:val="22"/>
        </w:rPr>
        <w:t xml:space="preserve">наука о наиболее общих законах развития природы, общества и мышления человека. </w:t>
      </w:r>
    </w:p>
    <w:p w:rsidR="00302621" w:rsidRDefault="00302621" w:rsidP="00302621">
      <w:pPr>
        <w:pStyle w:val="Default"/>
        <w:rPr>
          <w:sz w:val="22"/>
          <w:szCs w:val="22"/>
        </w:rPr>
      </w:pPr>
      <w:r>
        <w:rPr>
          <w:b/>
          <w:bCs/>
          <w:sz w:val="22"/>
          <w:szCs w:val="22"/>
        </w:rPr>
        <w:t xml:space="preserve">Метафизика </w:t>
      </w:r>
      <w:r>
        <w:rPr>
          <w:sz w:val="22"/>
          <w:szCs w:val="22"/>
        </w:rPr>
        <w:t xml:space="preserve">– это философский метод понимания мира как вечного, неизменного, неподвижного, всегда равного самому себе и имеющего только количественные, а не качественные изменения. </w:t>
      </w:r>
    </w:p>
    <w:p w:rsidR="00302621" w:rsidRDefault="00302621" w:rsidP="00302621">
      <w:pPr>
        <w:pStyle w:val="Default"/>
        <w:rPr>
          <w:sz w:val="22"/>
          <w:szCs w:val="22"/>
        </w:rPr>
      </w:pPr>
      <w:r>
        <w:rPr>
          <w:b/>
          <w:bCs/>
          <w:sz w:val="22"/>
          <w:szCs w:val="22"/>
        </w:rPr>
        <w:t xml:space="preserve">Эклектика </w:t>
      </w:r>
      <w:r>
        <w:rPr>
          <w:sz w:val="22"/>
          <w:szCs w:val="22"/>
        </w:rPr>
        <w:t xml:space="preserve">– способ мышления, в котором объединяются различные позиции, подходы и точки зрения, зачастую противоречащие друг другу. </w:t>
      </w:r>
    </w:p>
    <w:p w:rsidR="00302621" w:rsidRDefault="00302621" w:rsidP="00302621">
      <w:pPr>
        <w:pStyle w:val="Default"/>
        <w:rPr>
          <w:sz w:val="22"/>
          <w:szCs w:val="22"/>
        </w:rPr>
      </w:pPr>
      <w:r>
        <w:rPr>
          <w:b/>
          <w:bCs/>
          <w:sz w:val="22"/>
          <w:szCs w:val="22"/>
        </w:rPr>
        <w:t xml:space="preserve">Догматизм </w:t>
      </w:r>
      <w:r>
        <w:rPr>
          <w:sz w:val="22"/>
          <w:szCs w:val="22"/>
        </w:rPr>
        <w:t xml:space="preserve">– картина мира, построенная на догмах. </w:t>
      </w:r>
    </w:p>
    <w:p w:rsidR="00302621" w:rsidRDefault="00302621" w:rsidP="00302621">
      <w:pPr>
        <w:pStyle w:val="Default"/>
        <w:rPr>
          <w:sz w:val="22"/>
          <w:szCs w:val="22"/>
        </w:rPr>
      </w:pPr>
      <w:r>
        <w:rPr>
          <w:b/>
          <w:bCs/>
          <w:sz w:val="22"/>
          <w:szCs w:val="22"/>
        </w:rPr>
        <w:t xml:space="preserve">Догма </w:t>
      </w:r>
      <w:r>
        <w:rPr>
          <w:sz w:val="22"/>
          <w:szCs w:val="22"/>
        </w:rPr>
        <w:t xml:space="preserve">– это утверждение, не требующее доказательств и опытной проверки. </w:t>
      </w:r>
    </w:p>
    <w:p w:rsidR="00302621" w:rsidRDefault="00302621" w:rsidP="00302621">
      <w:pPr>
        <w:pStyle w:val="Default"/>
        <w:rPr>
          <w:sz w:val="22"/>
          <w:szCs w:val="22"/>
        </w:rPr>
      </w:pPr>
      <w:r>
        <w:rPr>
          <w:b/>
          <w:bCs/>
          <w:sz w:val="22"/>
          <w:szCs w:val="22"/>
        </w:rPr>
        <w:t xml:space="preserve">Принцип </w:t>
      </w:r>
      <w:r>
        <w:rPr>
          <w:sz w:val="22"/>
          <w:szCs w:val="22"/>
        </w:rPr>
        <w:t xml:space="preserve">– это то, что лежит в основе некоторой совокупности фактов или знаний. </w:t>
      </w:r>
    </w:p>
    <w:p w:rsidR="00302621" w:rsidRDefault="00302621" w:rsidP="00302621">
      <w:pPr>
        <w:pStyle w:val="Default"/>
        <w:rPr>
          <w:sz w:val="22"/>
          <w:szCs w:val="22"/>
        </w:rPr>
      </w:pPr>
      <w:r>
        <w:rPr>
          <w:b/>
          <w:bCs/>
          <w:sz w:val="22"/>
          <w:szCs w:val="22"/>
        </w:rPr>
        <w:t xml:space="preserve">Закон – </w:t>
      </w:r>
      <w:r>
        <w:rPr>
          <w:sz w:val="22"/>
          <w:szCs w:val="22"/>
        </w:rPr>
        <w:t xml:space="preserve">объективное, необходимое, существенное, устойчивое, повторяющееся отношение между явлениями бытия в мире. </w:t>
      </w:r>
    </w:p>
    <w:p w:rsidR="00302621" w:rsidRDefault="00302621" w:rsidP="00091DD9">
      <w:pPr>
        <w:pStyle w:val="Default"/>
        <w:rPr>
          <w:sz w:val="22"/>
          <w:szCs w:val="22"/>
        </w:rPr>
      </w:pPr>
      <w:r>
        <w:rPr>
          <w:b/>
          <w:bCs/>
          <w:sz w:val="22"/>
          <w:szCs w:val="22"/>
        </w:rPr>
        <w:t xml:space="preserve">Категории </w:t>
      </w:r>
      <w:r>
        <w:rPr>
          <w:sz w:val="22"/>
          <w:szCs w:val="22"/>
        </w:rPr>
        <w:t xml:space="preserve">– это наиболее общие, фундаментальные понятия той или иной науки, философии. </w:t>
      </w:r>
      <w:r>
        <w:rPr>
          <w:b/>
          <w:bCs/>
          <w:sz w:val="22"/>
          <w:szCs w:val="22"/>
        </w:rPr>
        <w:t xml:space="preserve">Связь </w:t>
      </w:r>
      <w:r>
        <w:rPr>
          <w:sz w:val="22"/>
          <w:szCs w:val="22"/>
        </w:rPr>
        <w:t xml:space="preserve">– зависимость одного предмета от другого в каком-либо отношении. </w:t>
      </w:r>
    </w:p>
    <w:p w:rsidR="00302621" w:rsidRDefault="00302621" w:rsidP="00302621">
      <w:pPr>
        <w:pStyle w:val="Default"/>
        <w:rPr>
          <w:sz w:val="22"/>
          <w:szCs w:val="22"/>
        </w:rPr>
      </w:pPr>
      <w:r>
        <w:rPr>
          <w:b/>
          <w:bCs/>
          <w:sz w:val="22"/>
          <w:szCs w:val="22"/>
        </w:rPr>
        <w:t xml:space="preserve">Детерминизм – </w:t>
      </w:r>
      <w:r>
        <w:rPr>
          <w:sz w:val="22"/>
          <w:szCs w:val="22"/>
        </w:rPr>
        <w:t xml:space="preserve">философское учение, центральной идеей которого является положение о такой связи явлений, когда одно явление с необходимостью порождает другое явление. </w:t>
      </w:r>
    </w:p>
    <w:p w:rsidR="00302621" w:rsidRDefault="00302621" w:rsidP="00302621">
      <w:pPr>
        <w:pStyle w:val="Default"/>
        <w:rPr>
          <w:sz w:val="22"/>
          <w:szCs w:val="22"/>
        </w:rPr>
      </w:pPr>
      <w:r>
        <w:rPr>
          <w:b/>
          <w:bCs/>
          <w:sz w:val="22"/>
          <w:szCs w:val="22"/>
        </w:rPr>
        <w:t xml:space="preserve">Количество – </w:t>
      </w:r>
      <w:r>
        <w:rPr>
          <w:sz w:val="22"/>
          <w:szCs w:val="22"/>
        </w:rPr>
        <w:t xml:space="preserve">числовая характеристика предмета. </w:t>
      </w:r>
    </w:p>
    <w:p w:rsidR="00302621" w:rsidRDefault="00302621" w:rsidP="00302621">
      <w:pPr>
        <w:pStyle w:val="Default"/>
        <w:rPr>
          <w:sz w:val="22"/>
          <w:szCs w:val="22"/>
        </w:rPr>
      </w:pPr>
      <w:r>
        <w:rPr>
          <w:b/>
          <w:bCs/>
          <w:sz w:val="22"/>
          <w:szCs w:val="22"/>
        </w:rPr>
        <w:t xml:space="preserve">Качество </w:t>
      </w:r>
      <w:r>
        <w:rPr>
          <w:sz w:val="22"/>
          <w:szCs w:val="22"/>
        </w:rPr>
        <w:t xml:space="preserve">– это совокупность всех внутренних свойств и всех внешних признаков явления. </w:t>
      </w:r>
    </w:p>
    <w:p w:rsidR="00302621" w:rsidRDefault="00302621" w:rsidP="00302621">
      <w:pPr>
        <w:pStyle w:val="Default"/>
        <w:rPr>
          <w:sz w:val="22"/>
          <w:szCs w:val="22"/>
        </w:rPr>
      </w:pPr>
      <w:r>
        <w:rPr>
          <w:b/>
          <w:bCs/>
          <w:sz w:val="22"/>
          <w:szCs w:val="22"/>
        </w:rPr>
        <w:t xml:space="preserve">Мера </w:t>
      </w:r>
      <w:r>
        <w:rPr>
          <w:sz w:val="22"/>
          <w:szCs w:val="22"/>
        </w:rPr>
        <w:t xml:space="preserve">– категория, в которой отражено определенное соотношение качественных и количественных характеристик предмета. </w:t>
      </w:r>
    </w:p>
    <w:p w:rsidR="00302621" w:rsidRDefault="00302621" w:rsidP="00302621">
      <w:pPr>
        <w:pStyle w:val="Default"/>
        <w:rPr>
          <w:sz w:val="22"/>
          <w:szCs w:val="22"/>
        </w:rPr>
      </w:pPr>
      <w:r>
        <w:rPr>
          <w:b/>
          <w:bCs/>
          <w:sz w:val="22"/>
          <w:szCs w:val="22"/>
        </w:rPr>
        <w:t xml:space="preserve">Скачок – </w:t>
      </w:r>
      <w:r>
        <w:rPr>
          <w:sz w:val="22"/>
          <w:szCs w:val="22"/>
        </w:rPr>
        <w:t xml:space="preserve">переход в новое состояние. </w:t>
      </w:r>
    </w:p>
    <w:p w:rsidR="00302621" w:rsidRDefault="00302621" w:rsidP="00302621">
      <w:pPr>
        <w:pStyle w:val="Default"/>
        <w:rPr>
          <w:sz w:val="22"/>
          <w:szCs w:val="22"/>
        </w:rPr>
      </w:pPr>
      <w:r>
        <w:rPr>
          <w:b/>
          <w:bCs/>
          <w:sz w:val="22"/>
          <w:szCs w:val="22"/>
        </w:rPr>
        <w:t xml:space="preserve">Эволюция – </w:t>
      </w:r>
      <w:r>
        <w:rPr>
          <w:sz w:val="22"/>
          <w:szCs w:val="22"/>
        </w:rPr>
        <w:t xml:space="preserve">постепенное изменение количества внутри данного качества </w:t>
      </w:r>
    </w:p>
    <w:p w:rsidR="00302621" w:rsidRDefault="00302621" w:rsidP="00302621">
      <w:pPr>
        <w:pStyle w:val="Default"/>
        <w:rPr>
          <w:sz w:val="22"/>
          <w:szCs w:val="22"/>
        </w:rPr>
      </w:pPr>
      <w:r>
        <w:rPr>
          <w:b/>
          <w:bCs/>
          <w:sz w:val="22"/>
          <w:szCs w:val="22"/>
        </w:rPr>
        <w:t xml:space="preserve">Революция – </w:t>
      </w:r>
      <w:r>
        <w:rPr>
          <w:sz w:val="22"/>
          <w:szCs w:val="22"/>
        </w:rPr>
        <w:t xml:space="preserve">коренное качественное изменение. </w:t>
      </w:r>
    </w:p>
    <w:p w:rsidR="00302621" w:rsidRDefault="00302621" w:rsidP="00302621">
      <w:pPr>
        <w:pStyle w:val="Default"/>
        <w:rPr>
          <w:sz w:val="22"/>
          <w:szCs w:val="22"/>
        </w:rPr>
      </w:pPr>
      <w:r>
        <w:rPr>
          <w:b/>
          <w:bCs/>
          <w:sz w:val="22"/>
          <w:szCs w:val="22"/>
        </w:rPr>
        <w:t xml:space="preserve">Тождество – </w:t>
      </w:r>
      <w:r>
        <w:rPr>
          <w:sz w:val="22"/>
          <w:szCs w:val="22"/>
        </w:rPr>
        <w:t xml:space="preserve">равенство объекта самому себе или другим объектам. </w:t>
      </w:r>
    </w:p>
    <w:p w:rsidR="00302621" w:rsidRDefault="00302621" w:rsidP="00302621">
      <w:pPr>
        <w:pStyle w:val="Default"/>
        <w:rPr>
          <w:sz w:val="22"/>
          <w:szCs w:val="22"/>
        </w:rPr>
      </w:pPr>
      <w:r>
        <w:rPr>
          <w:b/>
          <w:bCs/>
          <w:sz w:val="22"/>
          <w:szCs w:val="22"/>
        </w:rPr>
        <w:t xml:space="preserve">Различие – </w:t>
      </w:r>
      <w:r>
        <w:rPr>
          <w:sz w:val="22"/>
          <w:szCs w:val="22"/>
        </w:rPr>
        <w:t xml:space="preserve">неравенство объекта самому себе или другим объектам. </w:t>
      </w:r>
    </w:p>
    <w:p w:rsidR="00302621" w:rsidRDefault="00302621" w:rsidP="00302621">
      <w:pPr>
        <w:pStyle w:val="Default"/>
        <w:rPr>
          <w:sz w:val="22"/>
          <w:szCs w:val="22"/>
        </w:rPr>
      </w:pPr>
      <w:r>
        <w:rPr>
          <w:b/>
          <w:bCs/>
          <w:sz w:val="22"/>
          <w:szCs w:val="22"/>
        </w:rPr>
        <w:t xml:space="preserve">Противоположности – </w:t>
      </w:r>
      <w:r>
        <w:rPr>
          <w:sz w:val="22"/>
          <w:szCs w:val="22"/>
        </w:rPr>
        <w:t xml:space="preserve">тенденции, стремящиеся к взаимоисключению. </w:t>
      </w:r>
    </w:p>
    <w:p w:rsidR="00302621" w:rsidRDefault="00302621" w:rsidP="00302621">
      <w:pPr>
        <w:pStyle w:val="Default"/>
        <w:rPr>
          <w:sz w:val="22"/>
          <w:szCs w:val="22"/>
        </w:rPr>
      </w:pPr>
      <w:r>
        <w:rPr>
          <w:b/>
          <w:bCs/>
          <w:sz w:val="22"/>
          <w:szCs w:val="22"/>
        </w:rPr>
        <w:t xml:space="preserve">Противоречие </w:t>
      </w:r>
      <w:r>
        <w:rPr>
          <w:sz w:val="22"/>
          <w:szCs w:val="22"/>
        </w:rPr>
        <w:t xml:space="preserve">– взаимодействие противоположностей. </w:t>
      </w:r>
    </w:p>
    <w:p w:rsidR="00302621" w:rsidRDefault="00302621" w:rsidP="00302621">
      <w:pPr>
        <w:pStyle w:val="Default"/>
        <w:rPr>
          <w:sz w:val="22"/>
          <w:szCs w:val="22"/>
        </w:rPr>
      </w:pPr>
      <w:r>
        <w:rPr>
          <w:b/>
          <w:bCs/>
          <w:sz w:val="22"/>
          <w:szCs w:val="22"/>
        </w:rPr>
        <w:t xml:space="preserve">Отрицание – </w:t>
      </w:r>
      <w:r>
        <w:rPr>
          <w:sz w:val="22"/>
          <w:szCs w:val="22"/>
        </w:rPr>
        <w:t xml:space="preserve">переход вещи в свою противоположность. </w:t>
      </w:r>
    </w:p>
    <w:p w:rsidR="00302621" w:rsidRDefault="00302621" w:rsidP="00302621">
      <w:pPr>
        <w:pStyle w:val="Default"/>
        <w:rPr>
          <w:sz w:val="22"/>
          <w:szCs w:val="22"/>
        </w:rPr>
      </w:pPr>
      <w:r>
        <w:rPr>
          <w:b/>
          <w:bCs/>
          <w:sz w:val="22"/>
          <w:szCs w:val="22"/>
        </w:rPr>
        <w:t xml:space="preserve">Преемственность – </w:t>
      </w:r>
      <w:r>
        <w:rPr>
          <w:sz w:val="22"/>
          <w:szCs w:val="22"/>
        </w:rPr>
        <w:t xml:space="preserve">сохранение родовых признаков при развитии. </w:t>
      </w:r>
    </w:p>
    <w:p w:rsidR="00302621" w:rsidRDefault="00302621" w:rsidP="00302621">
      <w:pPr>
        <w:pStyle w:val="Default"/>
        <w:rPr>
          <w:sz w:val="22"/>
          <w:szCs w:val="22"/>
          <w:lang w:val="kk-KZ"/>
        </w:rPr>
      </w:pPr>
      <w:proofErr w:type="gramStart"/>
      <w:r>
        <w:rPr>
          <w:b/>
          <w:bCs/>
          <w:sz w:val="22"/>
          <w:szCs w:val="22"/>
        </w:rPr>
        <w:t xml:space="preserve">Развитие – </w:t>
      </w:r>
      <w:r>
        <w:rPr>
          <w:sz w:val="22"/>
          <w:szCs w:val="22"/>
        </w:rPr>
        <w:t xml:space="preserve">движение по восходящей линии от простого к сложному, от низшего к высшему, от старого к новому, при отмирании старого. </w:t>
      </w:r>
      <w:proofErr w:type="gramEnd"/>
    </w:p>
    <w:p w:rsidR="00943AC3" w:rsidRPr="0074011E" w:rsidRDefault="00943AC3" w:rsidP="00943AC3">
      <w:pPr>
        <w:autoSpaceDE w:val="0"/>
        <w:autoSpaceDN w:val="0"/>
        <w:adjustRightInd w:val="0"/>
        <w:rPr>
          <w:rFonts w:eastAsia="TimesNewRoman"/>
          <w:sz w:val="22"/>
          <w:szCs w:val="22"/>
        </w:rPr>
      </w:pPr>
      <w:r w:rsidRPr="0074011E">
        <w:rPr>
          <w:rFonts w:eastAsia="TimesNewRoman"/>
          <w:b/>
          <w:sz w:val="22"/>
          <w:szCs w:val="22"/>
        </w:rPr>
        <w:t xml:space="preserve">Синергетика </w:t>
      </w:r>
      <w:r w:rsidRPr="0074011E">
        <w:rPr>
          <w:rFonts w:eastAsia="TimesNewRoman,Bold"/>
          <w:b/>
          <w:sz w:val="22"/>
          <w:szCs w:val="22"/>
        </w:rPr>
        <w:t>–</w:t>
      </w:r>
      <w:r w:rsidRPr="0074011E">
        <w:rPr>
          <w:rFonts w:eastAsia="TimesNewRoman,Bold"/>
          <w:sz w:val="22"/>
          <w:szCs w:val="22"/>
        </w:rPr>
        <w:t xml:space="preserve"> </w:t>
      </w:r>
      <w:r w:rsidRPr="0074011E">
        <w:rPr>
          <w:rFonts w:eastAsia="TimesNewRoman"/>
          <w:sz w:val="22"/>
          <w:szCs w:val="22"/>
        </w:rPr>
        <w:t>от древнегреч</w:t>
      </w:r>
      <w:r w:rsidRPr="0074011E">
        <w:rPr>
          <w:rFonts w:eastAsia="TimesNewRoman,Bold"/>
          <w:sz w:val="22"/>
          <w:szCs w:val="22"/>
        </w:rPr>
        <w:t xml:space="preserve">. </w:t>
      </w:r>
      <w:r w:rsidRPr="0074011E">
        <w:rPr>
          <w:rFonts w:eastAsia="TimesNewRoman"/>
          <w:sz w:val="22"/>
          <w:szCs w:val="22"/>
        </w:rPr>
        <w:t>содействие</w:t>
      </w:r>
      <w:r w:rsidRPr="0074011E">
        <w:rPr>
          <w:rFonts w:eastAsia="TimesNewRoman,Bold"/>
          <w:sz w:val="22"/>
          <w:szCs w:val="22"/>
        </w:rPr>
        <w:t xml:space="preserve">, </w:t>
      </w:r>
      <w:r w:rsidRPr="0074011E">
        <w:rPr>
          <w:rFonts w:eastAsia="TimesNewRoman"/>
          <w:sz w:val="22"/>
          <w:szCs w:val="22"/>
        </w:rPr>
        <w:t>соучастие</w:t>
      </w:r>
      <w:r w:rsidRPr="0074011E">
        <w:rPr>
          <w:rFonts w:eastAsia="TimesNewRoman,Bold"/>
          <w:sz w:val="22"/>
          <w:szCs w:val="22"/>
        </w:rPr>
        <w:t xml:space="preserve">. </w:t>
      </w:r>
      <w:r w:rsidRPr="0074011E">
        <w:rPr>
          <w:rFonts w:eastAsia="TimesNewRoman"/>
          <w:sz w:val="22"/>
          <w:szCs w:val="22"/>
        </w:rPr>
        <w:t>Означает согласованное</w:t>
      </w:r>
    </w:p>
    <w:p w:rsidR="00943AC3" w:rsidRPr="0074011E" w:rsidRDefault="00943AC3" w:rsidP="00943AC3">
      <w:pPr>
        <w:autoSpaceDE w:val="0"/>
        <w:autoSpaceDN w:val="0"/>
        <w:adjustRightInd w:val="0"/>
        <w:rPr>
          <w:rFonts w:eastAsia="TimesNewRoman"/>
          <w:sz w:val="22"/>
          <w:szCs w:val="22"/>
        </w:rPr>
      </w:pPr>
      <w:r w:rsidRPr="0074011E">
        <w:rPr>
          <w:rFonts w:eastAsia="TimesNewRoman"/>
          <w:sz w:val="22"/>
          <w:szCs w:val="22"/>
        </w:rPr>
        <w:lastRenderedPageBreak/>
        <w:t>действие</w:t>
      </w:r>
      <w:r w:rsidRPr="0074011E">
        <w:rPr>
          <w:rFonts w:eastAsia="TimesNewRoman,Bold"/>
          <w:sz w:val="22"/>
          <w:szCs w:val="22"/>
        </w:rPr>
        <w:t xml:space="preserve">, </w:t>
      </w:r>
      <w:r w:rsidRPr="0074011E">
        <w:rPr>
          <w:rFonts w:eastAsia="TimesNewRoman"/>
          <w:sz w:val="22"/>
          <w:szCs w:val="22"/>
        </w:rPr>
        <w:t>непрерывное сотрудничество</w:t>
      </w:r>
      <w:r w:rsidRPr="0074011E">
        <w:rPr>
          <w:rFonts w:eastAsia="TimesNewRoman,Bold"/>
          <w:sz w:val="22"/>
          <w:szCs w:val="22"/>
        </w:rPr>
        <w:t xml:space="preserve">, </w:t>
      </w:r>
      <w:r w:rsidRPr="0074011E">
        <w:rPr>
          <w:rFonts w:eastAsia="TimesNewRoman"/>
          <w:sz w:val="22"/>
          <w:szCs w:val="22"/>
        </w:rPr>
        <w:t>совместное использование</w:t>
      </w:r>
      <w:r w:rsidRPr="0074011E">
        <w:rPr>
          <w:rFonts w:eastAsia="TimesNewRoman,Bold"/>
          <w:sz w:val="22"/>
          <w:szCs w:val="22"/>
        </w:rPr>
        <w:t xml:space="preserve">. </w:t>
      </w:r>
      <w:r w:rsidRPr="0074011E">
        <w:rPr>
          <w:rFonts w:eastAsia="TimesNewRoman"/>
          <w:sz w:val="22"/>
          <w:szCs w:val="22"/>
        </w:rPr>
        <w:t xml:space="preserve">Год рождения </w:t>
      </w:r>
      <w:r w:rsidRPr="0074011E">
        <w:rPr>
          <w:rFonts w:eastAsia="TimesNewRoman,Bold"/>
          <w:sz w:val="22"/>
          <w:szCs w:val="22"/>
        </w:rPr>
        <w:t xml:space="preserve">– 1973 </w:t>
      </w:r>
      <w:r w:rsidRPr="0074011E">
        <w:rPr>
          <w:rFonts w:eastAsia="TimesNewRoman"/>
          <w:sz w:val="22"/>
          <w:szCs w:val="22"/>
        </w:rPr>
        <w:t>с конференции о проблемах самоорганизации</w:t>
      </w:r>
      <w:r w:rsidRPr="0074011E">
        <w:rPr>
          <w:rFonts w:eastAsia="TimesNewRoman,Bold"/>
          <w:sz w:val="22"/>
          <w:szCs w:val="22"/>
        </w:rPr>
        <w:t xml:space="preserve">. </w:t>
      </w:r>
      <w:r w:rsidRPr="0074011E">
        <w:rPr>
          <w:rFonts w:eastAsia="TimesNewRoman"/>
          <w:sz w:val="22"/>
          <w:szCs w:val="22"/>
        </w:rPr>
        <w:t>Хакен обратил внимание на то</w:t>
      </w:r>
      <w:r w:rsidRPr="0074011E">
        <w:rPr>
          <w:rFonts w:eastAsia="TimesNewRoman,Bold"/>
          <w:sz w:val="22"/>
          <w:szCs w:val="22"/>
        </w:rPr>
        <w:t xml:space="preserve">, </w:t>
      </w:r>
      <w:r w:rsidRPr="0074011E">
        <w:rPr>
          <w:rFonts w:eastAsia="TimesNewRoman"/>
          <w:sz w:val="22"/>
          <w:szCs w:val="22"/>
        </w:rPr>
        <w:t>что</w:t>
      </w:r>
    </w:p>
    <w:p w:rsidR="00943AC3" w:rsidRPr="0074011E" w:rsidRDefault="00943AC3" w:rsidP="00943AC3">
      <w:pPr>
        <w:autoSpaceDE w:val="0"/>
        <w:autoSpaceDN w:val="0"/>
        <w:adjustRightInd w:val="0"/>
        <w:rPr>
          <w:rFonts w:eastAsia="TimesNewRoman"/>
          <w:sz w:val="22"/>
          <w:szCs w:val="22"/>
        </w:rPr>
      </w:pPr>
      <w:proofErr w:type="gramStart"/>
      <w:r w:rsidRPr="0074011E">
        <w:rPr>
          <w:rFonts w:eastAsia="TimesNewRoman"/>
          <w:sz w:val="22"/>
          <w:szCs w:val="22"/>
        </w:rPr>
        <w:t xml:space="preserve">корпоративные явления наблюдаются в разных системах </w:t>
      </w:r>
      <w:r w:rsidRPr="0074011E">
        <w:rPr>
          <w:rFonts w:eastAsia="TimesNewRoman,Bold"/>
          <w:sz w:val="22"/>
          <w:szCs w:val="22"/>
        </w:rPr>
        <w:t>(</w:t>
      </w:r>
      <w:r w:rsidRPr="0074011E">
        <w:rPr>
          <w:rFonts w:eastAsia="TimesNewRoman"/>
          <w:sz w:val="22"/>
          <w:szCs w:val="22"/>
        </w:rPr>
        <w:t>астрофизические и</w:t>
      </w:r>
      <w:proofErr w:type="gramEnd"/>
    </w:p>
    <w:p w:rsidR="00943AC3" w:rsidRPr="00591B9D" w:rsidRDefault="00943AC3" w:rsidP="00591B9D">
      <w:pPr>
        <w:autoSpaceDE w:val="0"/>
        <w:autoSpaceDN w:val="0"/>
        <w:adjustRightInd w:val="0"/>
        <w:rPr>
          <w:rFonts w:eastAsia="TimesNewRoman,Bold"/>
          <w:sz w:val="22"/>
          <w:szCs w:val="22"/>
        </w:rPr>
      </w:pPr>
      <w:r w:rsidRPr="0074011E">
        <w:rPr>
          <w:rFonts w:eastAsia="TimesNewRoman"/>
          <w:sz w:val="22"/>
          <w:szCs w:val="22"/>
        </w:rPr>
        <w:t>гидродинамические явления</w:t>
      </w:r>
      <w:r w:rsidRPr="0074011E">
        <w:rPr>
          <w:rFonts w:eastAsia="TimesNewRoman,Bold"/>
          <w:sz w:val="22"/>
          <w:szCs w:val="22"/>
        </w:rPr>
        <w:t xml:space="preserve">, </w:t>
      </w:r>
      <w:r w:rsidRPr="0074011E">
        <w:rPr>
          <w:rFonts w:eastAsia="TimesNewRoman"/>
          <w:sz w:val="22"/>
          <w:szCs w:val="22"/>
        </w:rPr>
        <w:t>образование циклонов</w:t>
      </w:r>
      <w:r w:rsidRPr="0074011E">
        <w:rPr>
          <w:rFonts w:eastAsia="TimesNewRoman,Bold"/>
          <w:sz w:val="22"/>
          <w:szCs w:val="22"/>
        </w:rPr>
        <w:t xml:space="preserve">, </w:t>
      </w:r>
      <w:r w:rsidRPr="0074011E">
        <w:rPr>
          <w:rFonts w:eastAsia="TimesNewRoman"/>
          <w:sz w:val="22"/>
          <w:szCs w:val="22"/>
        </w:rPr>
        <w:t>динамика популяций и явления моды</w:t>
      </w:r>
      <w:r w:rsidRPr="0074011E">
        <w:rPr>
          <w:rFonts w:eastAsia="TimesNewRoman,Bold"/>
          <w:sz w:val="22"/>
          <w:szCs w:val="22"/>
        </w:rPr>
        <w:t>).</w:t>
      </w:r>
    </w:p>
    <w:p w:rsidR="00302621" w:rsidRDefault="00302621" w:rsidP="00302621">
      <w:pPr>
        <w:pStyle w:val="Default"/>
        <w:rPr>
          <w:sz w:val="22"/>
          <w:szCs w:val="22"/>
        </w:rPr>
      </w:pPr>
      <w:r>
        <w:rPr>
          <w:b/>
          <w:bCs/>
          <w:sz w:val="22"/>
          <w:szCs w:val="22"/>
        </w:rPr>
        <w:t xml:space="preserve">Темы докладов и конспектов </w:t>
      </w:r>
    </w:p>
    <w:p w:rsidR="00302621" w:rsidRDefault="00302621" w:rsidP="00302621">
      <w:pPr>
        <w:pStyle w:val="Default"/>
        <w:rPr>
          <w:sz w:val="22"/>
          <w:szCs w:val="22"/>
        </w:rPr>
      </w:pPr>
      <w:r>
        <w:rPr>
          <w:sz w:val="22"/>
          <w:szCs w:val="22"/>
        </w:rPr>
        <w:t xml:space="preserve">1. Диалектика Г. В.Гегеля. </w:t>
      </w:r>
    </w:p>
    <w:p w:rsidR="00302621" w:rsidRDefault="00302621" w:rsidP="00302621">
      <w:pPr>
        <w:pStyle w:val="Default"/>
        <w:rPr>
          <w:sz w:val="22"/>
          <w:szCs w:val="22"/>
        </w:rPr>
      </w:pPr>
      <w:r>
        <w:rPr>
          <w:sz w:val="22"/>
          <w:szCs w:val="22"/>
        </w:rPr>
        <w:t xml:space="preserve">2. Диалектика и синергетика. </w:t>
      </w:r>
    </w:p>
    <w:p w:rsidR="00302621" w:rsidRDefault="00302621" w:rsidP="00302621">
      <w:pPr>
        <w:pStyle w:val="Default"/>
        <w:rPr>
          <w:sz w:val="22"/>
          <w:szCs w:val="22"/>
        </w:rPr>
      </w:pPr>
      <w:r>
        <w:rPr>
          <w:b/>
          <w:bCs/>
          <w:i/>
          <w:iCs/>
          <w:sz w:val="22"/>
          <w:szCs w:val="22"/>
        </w:rPr>
        <w:t xml:space="preserve">Рекомендуемая литература </w:t>
      </w:r>
    </w:p>
    <w:p w:rsidR="00091DD9" w:rsidRDefault="00302621" w:rsidP="00091DD9">
      <w:pPr>
        <w:pStyle w:val="Default"/>
        <w:rPr>
          <w:sz w:val="22"/>
          <w:szCs w:val="22"/>
          <w:lang w:val="kk-KZ"/>
        </w:rPr>
      </w:pPr>
      <w:r>
        <w:rPr>
          <w:sz w:val="22"/>
          <w:szCs w:val="22"/>
        </w:rPr>
        <w:t xml:space="preserve">1. Алексеев П.В. Философия: Учебник/П.В. Алексеев, А.В. Панин.-4-е изд., перераб. и доп. - М.: ТК Велби, Проспект, 2007. – 592 </w:t>
      </w:r>
      <w:proofErr w:type="gramStart"/>
      <w:r>
        <w:rPr>
          <w:sz w:val="22"/>
          <w:szCs w:val="22"/>
        </w:rPr>
        <w:t>с</w:t>
      </w:r>
      <w:proofErr w:type="gramEnd"/>
      <w:r>
        <w:rPr>
          <w:sz w:val="22"/>
          <w:szCs w:val="22"/>
        </w:rPr>
        <w:t xml:space="preserve">. </w:t>
      </w:r>
    </w:p>
    <w:p w:rsidR="00302621" w:rsidRDefault="00302621" w:rsidP="00091DD9">
      <w:pPr>
        <w:pStyle w:val="Default"/>
        <w:rPr>
          <w:sz w:val="22"/>
          <w:szCs w:val="22"/>
        </w:rPr>
      </w:pPr>
      <w:r>
        <w:rPr>
          <w:sz w:val="22"/>
          <w:szCs w:val="22"/>
        </w:rPr>
        <w:t>2. Бучило Н.Ф., Чумаков А.Н. Философия: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 – 5-е изд., перераб. и доп. – М.: ТК Велби, Изд-во Проспект, 2008. – С. 18-47. </w:t>
      </w:r>
    </w:p>
    <w:p w:rsidR="00302621" w:rsidRDefault="00302621" w:rsidP="00302621">
      <w:pPr>
        <w:pStyle w:val="Default"/>
        <w:rPr>
          <w:sz w:val="22"/>
          <w:szCs w:val="22"/>
        </w:rPr>
      </w:pPr>
      <w:r>
        <w:rPr>
          <w:sz w:val="22"/>
          <w:szCs w:val="22"/>
        </w:rPr>
        <w:t xml:space="preserve">3. Основы философии: курс лекций для студентов заочников техн. </w:t>
      </w:r>
      <w:proofErr w:type="gramStart"/>
      <w:r>
        <w:rPr>
          <w:sz w:val="22"/>
          <w:szCs w:val="22"/>
        </w:rPr>
        <w:t>спец</w:t>
      </w:r>
      <w:proofErr w:type="gramEnd"/>
      <w:r>
        <w:rPr>
          <w:sz w:val="22"/>
          <w:szCs w:val="22"/>
        </w:rPr>
        <w:t xml:space="preserve">. / Н.Н. Заботин, В.М. Маслова, Н.П. Морозова и др. – Братск: БрГТУ, 2002. – С. 6-7. </w:t>
      </w:r>
    </w:p>
    <w:p w:rsidR="00302621" w:rsidRDefault="00302621" w:rsidP="00302621">
      <w:pPr>
        <w:pStyle w:val="Default"/>
        <w:rPr>
          <w:sz w:val="22"/>
          <w:szCs w:val="22"/>
        </w:rPr>
      </w:pPr>
      <w:r>
        <w:rPr>
          <w:sz w:val="22"/>
          <w:szCs w:val="22"/>
        </w:rPr>
        <w:t xml:space="preserve">4. Радугин А.А. Философия: Курс лекций. И., 1998. </w:t>
      </w:r>
    </w:p>
    <w:p w:rsidR="00302621" w:rsidRDefault="00302621" w:rsidP="00302621">
      <w:pPr>
        <w:pStyle w:val="Default"/>
        <w:rPr>
          <w:sz w:val="22"/>
          <w:szCs w:val="22"/>
        </w:rPr>
      </w:pPr>
      <w:r>
        <w:rPr>
          <w:sz w:val="22"/>
          <w:szCs w:val="22"/>
        </w:rPr>
        <w:t>5. Рычков А.К., Яшин Б.Л. Философия: Учеб</w:t>
      </w:r>
      <w:proofErr w:type="gramStart"/>
      <w:r>
        <w:rPr>
          <w:sz w:val="22"/>
          <w:szCs w:val="22"/>
        </w:rPr>
        <w:t>.</w:t>
      </w:r>
      <w:proofErr w:type="gramEnd"/>
      <w:r>
        <w:rPr>
          <w:sz w:val="22"/>
          <w:szCs w:val="22"/>
        </w:rPr>
        <w:t xml:space="preserve"> </w:t>
      </w:r>
      <w:proofErr w:type="gramStart"/>
      <w:r>
        <w:rPr>
          <w:sz w:val="22"/>
          <w:szCs w:val="22"/>
        </w:rPr>
        <w:t>д</w:t>
      </w:r>
      <w:proofErr w:type="gramEnd"/>
      <w:r>
        <w:rPr>
          <w:sz w:val="22"/>
          <w:szCs w:val="22"/>
        </w:rPr>
        <w:t xml:space="preserve">ля студ. высш. учеб. заведений. – М.: Гуманит. изд. центр ВЛАДОС, 2002. – С. 15-28. </w:t>
      </w:r>
    </w:p>
    <w:p w:rsidR="00302621" w:rsidRDefault="00302621" w:rsidP="00302621">
      <w:pPr>
        <w:pStyle w:val="Default"/>
        <w:rPr>
          <w:sz w:val="22"/>
          <w:szCs w:val="22"/>
          <w:lang w:val="kk-KZ"/>
        </w:rPr>
      </w:pPr>
      <w:r>
        <w:rPr>
          <w:sz w:val="22"/>
          <w:szCs w:val="22"/>
        </w:rPr>
        <w:t xml:space="preserve">6. Сирин А.Д. Общий курс философии. - Иркутск, 1995. 388с. </w:t>
      </w:r>
    </w:p>
    <w:p w:rsidR="00591B9D" w:rsidRPr="00591B9D" w:rsidRDefault="00591B9D" w:rsidP="00302621">
      <w:pPr>
        <w:pStyle w:val="Default"/>
        <w:rPr>
          <w:sz w:val="22"/>
          <w:szCs w:val="22"/>
          <w:lang w:val="kk-KZ"/>
        </w:rPr>
      </w:pPr>
    </w:p>
    <w:p w:rsidR="00302621" w:rsidRDefault="00302621" w:rsidP="00302621">
      <w:pPr>
        <w:pStyle w:val="Default"/>
        <w:rPr>
          <w:sz w:val="22"/>
          <w:szCs w:val="22"/>
        </w:rPr>
      </w:pPr>
      <w:r>
        <w:rPr>
          <w:b/>
          <w:bCs/>
          <w:sz w:val="22"/>
          <w:szCs w:val="22"/>
        </w:rPr>
        <w:t xml:space="preserve">Тема </w:t>
      </w:r>
      <w:r w:rsidR="00630D40">
        <w:rPr>
          <w:b/>
          <w:bCs/>
          <w:sz w:val="22"/>
          <w:szCs w:val="22"/>
          <w:lang w:val="kk-KZ"/>
        </w:rPr>
        <w:t>10. Учение о п</w:t>
      </w:r>
      <w:r>
        <w:rPr>
          <w:b/>
          <w:bCs/>
          <w:sz w:val="22"/>
          <w:szCs w:val="22"/>
        </w:rPr>
        <w:t>ознани</w:t>
      </w:r>
      <w:r w:rsidR="00630D40">
        <w:rPr>
          <w:b/>
          <w:bCs/>
          <w:sz w:val="22"/>
          <w:szCs w:val="22"/>
          <w:lang w:val="kk-KZ"/>
        </w:rPr>
        <w:t>и</w:t>
      </w:r>
      <w:r>
        <w:rPr>
          <w:b/>
          <w:bCs/>
          <w:sz w:val="22"/>
          <w:szCs w:val="22"/>
        </w:rPr>
        <w:t xml:space="preserve"> .</w:t>
      </w:r>
      <w:r w:rsidR="00630D40">
        <w:rPr>
          <w:b/>
          <w:bCs/>
          <w:sz w:val="22"/>
          <w:szCs w:val="22"/>
          <w:lang w:val="kk-KZ"/>
        </w:rPr>
        <w:t xml:space="preserve"> Специфика научного познания.</w:t>
      </w:r>
      <w:r>
        <w:rPr>
          <w:b/>
          <w:bCs/>
          <w:sz w:val="22"/>
          <w:szCs w:val="22"/>
        </w:rPr>
        <w:t xml:space="preserve"> </w:t>
      </w:r>
    </w:p>
    <w:p w:rsidR="00302621" w:rsidRDefault="00302621" w:rsidP="00302621">
      <w:pPr>
        <w:pStyle w:val="Default"/>
        <w:rPr>
          <w:sz w:val="22"/>
          <w:szCs w:val="22"/>
        </w:rPr>
      </w:pPr>
      <w:r>
        <w:rPr>
          <w:b/>
          <w:bCs/>
          <w:sz w:val="22"/>
          <w:szCs w:val="22"/>
        </w:rPr>
        <w:t>(</w:t>
      </w:r>
      <w:r w:rsidR="00630D40">
        <w:rPr>
          <w:b/>
          <w:bCs/>
          <w:sz w:val="22"/>
          <w:szCs w:val="22"/>
          <w:lang w:val="kk-KZ"/>
        </w:rPr>
        <w:t>1</w:t>
      </w:r>
      <w:r>
        <w:rPr>
          <w:b/>
          <w:bCs/>
          <w:sz w:val="22"/>
          <w:szCs w:val="22"/>
        </w:rPr>
        <w:t xml:space="preserve"> час) </w:t>
      </w:r>
    </w:p>
    <w:p w:rsidR="00302621" w:rsidRDefault="00302621" w:rsidP="00302621">
      <w:pPr>
        <w:pStyle w:val="Default"/>
        <w:rPr>
          <w:sz w:val="22"/>
          <w:szCs w:val="22"/>
        </w:rPr>
      </w:pPr>
      <w:r>
        <w:rPr>
          <w:sz w:val="22"/>
          <w:szCs w:val="22"/>
        </w:rPr>
        <w:t xml:space="preserve">План семинара: </w:t>
      </w:r>
    </w:p>
    <w:p w:rsidR="00302621" w:rsidRDefault="00302621" w:rsidP="00302621">
      <w:pPr>
        <w:pStyle w:val="Default"/>
        <w:rPr>
          <w:sz w:val="22"/>
          <w:szCs w:val="22"/>
        </w:rPr>
      </w:pPr>
      <w:r>
        <w:rPr>
          <w:sz w:val="22"/>
          <w:szCs w:val="22"/>
        </w:rPr>
        <w:t xml:space="preserve">1. Познание как духовно-практическое освоение мира: </w:t>
      </w:r>
    </w:p>
    <w:p w:rsidR="00302621" w:rsidRDefault="00630D40" w:rsidP="00302621">
      <w:pPr>
        <w:pStyle w:val="Default"/>
        <w:rPr>
          <w:sz w:val="22"/>
          <w:szCs w:val="22"/>
        </w:rPr>
      </w:pPr>
      <w:r>
        <w:rPr>
          <w:sz w:val="22"/>
          <w:szCs w:val="22"/>
          <w:lang w:val="kk-KZ"/>
        </w:rPr>
        <w:t>2.</w:t>
      </w:r>
      <w:r w:rsidR="00302621">
        <w:rPr>
          <w:sz w:val="22"/>
          <w:szCs w:val="22"/>
        </w:rPr>
        <w:t xml:space="preserve"> </w:t>
      </w:r>
      <w:r>
        <w:rPr>
          <w:sz w:val="22"/>
          <w:szCs w:val="22"/>
          <w:lang w:val="kk-KZ"/>
        </w:rPr>
        <w:t>Ф</w:t>
      </w:r>
      <w:r w:rsidR="00302621">
        <w:rPr>
          <w:sz w:val="22"/>
          <w:szCs w:val="22"/>
        </w:rPr>
        <w:t xml:space="preserve">илософское учение об истине. </w:t>
      </w:r>
    </w:p>
    <w:p w:rsidR="00302621" w:rsidRDefault="00302621" w:rsidP="00302621">
      <w:pPr>
        <w:pStyle w:val="Default"/>
        <w:rPr>
          <w:sz w:val="22"/>
          <w:szCs w:val="22"/>
        </w:rPr>
      </w:pPr>
      <w:r>
        <w:rPr>
          <w:sz w:val="22"/>
          <w:szCs w:val="22"/>
        </w:rPr>
        <w:t xml:space="preserve">2. Научное познание и его специфика: </w:t>
      </w:r>
    </w:p>
    <w:p w:rsidR="00302621" w:rsidRDefault="00630D40" w:rsidP="00302621">
      <w:pPr>
        <w:pStyle w:val="Default"/>
        <w:rPr>
          <w:sz w:val="22"/>
          <w:szCs w:val="22"/>
          <w:lang w:val="kk-KZ"/>
        </w:rPr>
      </w:pPr>
      <w:r>
        <w:rPr>
          <w:sz w:val="22"/>
          <w:szCs w:val="22"/>
          <w:lang w:val="kk-KZ"/>
        </w:rPr>
        <w:t>3.</w:t>
      </w:r>
      <w:r w:rsidR="00302621">
        <w:rPr>
          <w:sz w:val="22"/>
          <w:szCs w:val="22"/>
        </w:rPr>
        <w:t xml:space="preserve"> </w:t>
      </w:r>
      <w:r>
        <w:rPr>
          <w:sz w:val="22"/>
          <w:szCs w:val="22"/>
          <w:lang w:val="kk-KZ"/>
        </w:rPr>
        <w:t>У</w:t>
      </w:r>
      <w:r w:rsidR="00302621">
        <w:rPr>
          <w:sz w:val="22"/>
          <w:szCs w:val="22"/>
        </w:rPr>
        <w:t xml:space="preserve">ровни и методы научного познания. </w:t>
      </w:r>
    </w:p>
    <w:p w:rsidR="004B7900" w:rsidRPr="00E42ADB" w:rsidRDefault="004B7900" w:rsidP="00274F0E">
      <w:pPr>
        <w:jc w:val="both"/>
      </w:pPr>
      <w:r w:rsidRPr="00E42ADB">
        <w:t>Познание следует начинать с практики.</w:t>
      </w:r>
    </w:p>
    <w:p w:rsidR="004B7900" w:rsidRPr="00E42ADB" w:rsidRDefault="004B7900" w:rsidP="004B7900">
      <w:pPr>
        <w:tabs>
          <w:tab w:val="num" w:pos="142"/>
        </w:tabs>
        <w:jc w:val="both"/>
      </w:pPr>
      <w:r w:rsidRPr="00E42ADB">
        <w:t>Познание и практику разделила классовая дифференциация общества. Практика—чувственно-материальная деятельность:</w:t>
      </w:r>
    </w:p>
    <w:p w:rsidR="004B7900" w:rsidRPr="00E42ADB" w:rsidRDefault="004B7900" w:rsidP="00E867C3">
      <w:pPr>
        <w:numPr>
          <w:ilvl w:val="0"/>
          <w:numId w:val="17"/>
        </w:numPr>
        <w:ind w:left="0" w:firstLine="0"/>
        <w:jc w:val="both"/>
      </w:pPr>
      <w:r w:rsidRPr="00E42ADB">
        <w:t>Производственная—направлена на преобразование природы.</w:t>
      </w:r>
    </w:p>
    <w:p w:rsidR="004B7900" w:rsidRPr="00E42ADB" w:rsidRDefault="004B7900" w:rsidP="00E867C3">
      <w:pPr>
        <w:numPr>
          <w:ilvl w:val="0"/>
          <w:numId w:val="17"/>
        </w:numPr>
        <w:ind w:left="0" w:firstLine="0"/>
        <w:jc w:val="both"/>
      </w:pPr>
      <w:r w:rsidRPr="00E42ADB">
        <w:t>Социально-общественная—на обработку людей людьми.</w:t>
      </w:r>
    </w:p>
    <w:p w:rsidR="004B7900" w:rsidRPr="00E42ADB" w:rsidRDefault="004B7900" w:rsidP="00E867C3">
      <w:pPr>
        <w:numPr>
          <w:ilvl w:val="0"/>
          <w:numId w:val="17"/>
        </w:numPr>
        <w:ind w:left="0" w:firstLine="0"/>
        <w:jc w:val="both"/>
      </w:pPr>
      <w:r w:rsidRPr="00E42ADB">
        <w:t xml:space="preserve">Научно-экспериментальная—на творческую духовную деятельность. </w:t>
      </w:r>
    </w:p>
    <w:p w:rsidR="004B7900" w:rsidRPr="00E42ADB" w:rsidRDefault="004B7900" w:rsidP="004B7900">
      <w:pPr>
        <w:tabs>
          <w:tab w:val="num" w:pos="142"/>
        </w:tabs>
        <w:jc w:val="both"/>
      </w:pPr>
      <w:r w:rsidRPr="00E42ADB">
        <w:t>Практика выступает основой познания.</w:t>
      </w:r>
    </w:p>
    <w:p w:rsidR="004B7900" w:rsidRPr="00E42ADB" w:rsidRDefault="004B7900" w:rsidP="00E867C3">
      <w:pPr>
        <w:numPr>
          <w:ilvl w:val="0"/>
          <w:numId w:val="18"/>
        </w:numPr>
        <w:tabs>
          <w:tab w:val="num" w:pos="720"/>
        </w:tabs>
        <w:ind w:left="0" w:firstLine="0"/>
        <w:jc w:val="both"/>
      </w:pPr>
      <w:r w:rsidRPr="00E42ADB">
        <w:t>Она предшествует познанию.</w:t>
      </w:r>
    </w:p>
    <w:p w:rsidR="004B7900" w:rsidRPr="00E42ADB" w:rsidRDefault="004B7900" w:rsidP="00E867C3">
      <w:pPr>
        <w:numPr>
          <w:ilvl w:val="0"/>
          <w:numId w:val="18"/>
        </w:numPr>
        <w:tabs>
          <w:tab w:val="num" w:pos="720"/>
        </w:tabs>
        <w:ind w:left="0" w:firstLine="0"/>
        <w:jc w:val="both"/>
      </w:pPr>
      <w:r w:rsidRPr="00E42ADB">
        <w:t>Создаёт материально-технические средства для общества.</w:t>
      </w:r>
    </w:p>
    <w:p w:rsidR="004B7900" w:rsidRPr="00E42ADB" w:rsidRDefault="004B7900" w:rsidP="00E867C3">
      <w:pPr>
        <w:numPr>
          <w:ilvl w:val="0"/>
          <w:numId w:val="18"/>
        </w:numPr>
        <w:tabs>
          <w:tab w:val="num" w:pos="720"/>
        </w:tabs>
        <w:ind w:left="0" w:firstLine="0"/>
        <w:jc w:val="both"/>
      </w:pPr>
      <w:r w:rsidRPr="00E42ADB">
        <w:t>Ставит задачи перед наукой и определяет её направление.</w:t>
      </w:r>
    </w:p>
    <w:p w:rsidR="004B7900" w:rsidRPr="00E42ADB" w:rsidRDefault="004B7900" w:rsidP="00E867C3">
      <w:pPr>
        <w:numPr>
          <w:ilvl w:val="0"/>
          <w:numId w:val="18"/>
        </w:numPr>
        <w:tabs>
          <w:tab w:val="num" w:pos="720"/>
        </w:tabs>
        <w:ind w:left="0" w:firstLine="0"/>
        <w:jc w:val="both"/>
      </w:pPr>
      <w:r w:rsidRPr="00E42ADB">
        <w:t>Даёт материал для обобщения.</w:t>
      </w:r>
    </w:p>
    <w:p w:rsidR="004B7900" w:rsidRPr="00E42ADB" w:rsidRDefault="004B7900" w:rsidP="00E867C3">
      <w:pPr>
        <w:numPr>
          <w:ilvl w:val="0"/>
          <w:numId w:val="18"/>
        </w:numPr>
        <w:tabs>
          <w:tab w:val="num" w:pos="720"/>
        </w:tabs>
        <w:ind w:left="0" w:firstLine="0"/>
        <w:jc w:val="both"/>
      </w:pPr>
      <w:r w:rsidRPr="00E42ADB">
        <w:t>Выступает для определённой цели (практика подчиняет сознание целям).</w:t>
      </w:r>
    </w:p>
    <w:p w:rsidR="007A397A" w:rsidRDefault="004B7900" w:rsidP="007A397A">
      <w:pPr>
        <w:pStyle w:val="Default"/>
        <w:rPr>
          <w:sz w:val="22"/>
          <w:szCs w:val="22"/>
          <w:lang w:val="kk-KZ"/>
        </w:rPr>
      </w:pPr>
      <w:r w:rsidRPr="00936E22">
        <w:rPr>
          <w:sz w:val="22"/>
          <w:szCs w:val="22"/>
        </w:rPr>
        <w:t>Выступает критерием истины</w:t>
      </w:r>
    </w:p>
    <w:p w:rsidR="00703D15" w:rsidRPr="00936E22" w:rsidRDefault="00703D15" w:rsidP="007A397A">
      <w:pPr>
        <w:pStyle w:val="Default"/>
        <w:rPr>
          <w:sz w:val="22"/>
          <w:szCs w:val="22"/>
          <w:lang w:val="kk-KZ"/>
        </w:rPr>
      </w:pPr>
      <w:r w:rsidRPr="00936E22">
        <w:rPr>
          <w:sz w:val="22"/>
          <w:szCs w:val="22"/>
        </w:rPr>
        <w:t xml:space="preserve">Решением проблемы познания самого познания занимается философ-ская теория познания — </w:t>
      </w:r>
      <w:r w:rsidRPr="00936E22">
        <w:rPr>
          <w:bCs/>
          <w:i/>
          <w:iCs/>
          <w:sz w:val="22"/>
          <w:szCs w:val="22"/>
        </w:rPr>
        <w:t xml:space="preserve">гносеология </w:t>
      </w:r>
      <w:r w:rsidRPr="00936E22">
        <w:rPr>
          <w:sz w:val="22"/>
          <w:szCs w:val="22"/>
        </w:rPr>
        <w:t>(от греч</w:t>
      </w:r>
      <w:proofErr w:type="gramStart"/>
      <w:r w:rsidRPr="00936E22">
        <w:rPr>
          <w:sz w:val="22"/>
          <w:szCs w:val="22"/>
        </w:rPr>
        <w:t>.</w:t>
      </w:r>
      <w:proofErr w:type="gramEnd"/>
      <w:r w:rsidRPr="00936E22">
        <w:rPr>
          <w:sz w:val="22"/>
          <w:szCs w:val="22"/>
        </w:rPr>
        <w:t xml:space="preserve"> — «</w:t>
      </w:r>
      <w:proofErr w:type="gramStart"/>
      <w:r w:rsidRPr="00936E22">
        <w:rPr>
          <w:sz w:val="22"/>
          <w:szCs w:val="22"/>
        </w:rPr>
        <w:t>з</w:t>
      </w:r>
      <w:proofErr w:type="gramEnd"/>
      <w:r w:rsidRPr="00936E22">
        <w:rPr>
          <w:sz w:val="22"/>
          <w:szCs w:val="22"/>
        </w:rPr>
        <w:t xml:space="preserve">нание»), которую на-зывают также </w:t>
      </w:r>
      <w:r w:rsidRPr="00936E22">
        <w:rPr>
          <w:bCs/>
          <w:i/>
          <w:iCs/>
          <w:sz w:val="22"/>
          <w:szCs w:val="22"/>
        </w:rPr>
        <w:t xml:space="preserve">эпистемологией </w:t>
      </w:r>
      <w:r w:rsidRPr="00936E22">
        <w:rPr>
          <w:sz w:val="22"/>
          <w:szCs w:val="22"/>
        </w:rPr>
        <w:t xml:space="preserve">(от другого греческого слова — </w:t>
      </w:r>
      <w:r w:rsidRPr="00936E22">
        <w:rPr>
          <w:i/>
          <w:iCs/>
          <w:sz w:val="22"/>
          <w:szCs w:val="22"/>
        </w:rPr>
        <w:t>ерisteme</w:t>
      </w:r>
      <w:r w:rsidRPr="00936E22">
        <w:rPr>
          <w:sz w:val="22"/>
          <w:szCs w:val="22"/>
        </w:rPr>
        <w:t>, тоже означающего знание).</w:t>
      </w:r>
    </w:p>
    <w:p w:rsidR="00703D15" w:rsidRPr="00936E22" w:rsidRDefault="00703D15" w:rsidP="00703D15">
      <w:pPr>
        <w:pStyle w:val="Default"/>
        <w:rPr>
          <w:sz w:val="22"/>
          <w:szCs w:val="22"/>
        </w:rPr>
      </w:pPr>
      <w:r w:rsidRPr="00936E22">
        <w:rPr>
          <w:b/>
          <w:bCs/>
          <w:i/>
          <w:iCs/>
          <w:sz w:val="22"/>
          <w:szCs w:val="22"/>
        </w:rPr>
        <w:t xml:space="preserve">Познание </w:t>
      </w:r>
      <w:r w:rsidRPr="00936E22">
        <w:rPr>
          <w:sz w:val="22"/>
          <w:szCs w:val="22"/>
        </w:rPr>
        <w:t xml:space="preserve">— это социально-организованная форма духовно-творческой деятельности человека, направленная на получение и развитие достоверных знаний о действительности. </w:t>
      </w:r>
    </w:p>
    <w:p w:rsidR="00703D15" w:rsidRPr="00936E22" w:rsidRDefault="00703D15" w:rsidP="00703D15">
      <w:pPr>
        <w:pStyle w:val="Default"/>
        <w:rPr>
          <w:sz w:val="22"/>
          <w:szCs w:val="22"/>
        </w:rPr>
      </w:pPr>
      <w:r w:rsidRPr="00936E22">
        <w:rPr>
          <w:b/>
          <w:bCs/>
          <w:i/>
          <w:iCs/>
          <w:sz w:val="22"/>
          <w:szCs w:val="22"/>
        </w:rPr>
        <w:t xml:space="preserve">Специфика познавательного отношения человека к миру </w:t>
      </w:r>
      <w:r w:rsidRPr="00936E22">
        <w:rPr>
          <w:sz w:val="22"/>
          <w:szCs w:val="22"/>
        </w:rPr>
        <w:t xml:space="preserve">состоит в том, что в результате этого отношения объекты действительности переводятся в идеально-знаковую форму, распредмечиваются и обретают статус знания. </w:t>
      </w:r>
    </w:p>
    <w:p w:rsidR="00703D15" w:rsidRPr="00936E22" w:rsidRDefault="00703D15" w:rsidP="00703D15">
      <w:pPr>
        <w:pStyle w:val="Default"/>
        <w:rPr>
          <w:sz w:val="22"/>
          <w:szCs w:val="22"/>
        </w:rPr>
      </w:pPr>
      <w:r w:rsidRPr="00936E22">
        <w:rPr>
          <w:b/>
          <w:bCs/>
          <w:i/>
          <w:iCs/>
          <w:sz w:val="22"/>
          <w:szCs w:val="22"/>
        </w:rPr>
        <w:t xml:space="preserve">Разновидности знания: </w:t>
      </w:r>
    </w:p>
    <w:p w:rsidR="00703D15" w:rsidRPr="00936E22" w:rsidRDefault="00703D15" w:rsidP="00703D15">
      <w:pPr>
        <w:pStyle w:val="Default"/>
        <w:rPr>
          <w:sz w:val="22"/>
          <w:szCs w:val="22"/>
        </w:rPr>
      </w:pPr>
      <w:r w:rsidRPr="00936E22">
        <w:rPr>
          <w:sz w:val="22"/>
          <w:szCs w:val="22"/>
        </w:rPr>
        <w:t xml:space="preserve">а) знание как информация об объективном мире природы и общества; </w:t>
      </w:r>
    </w:p>
    <w:p w:rsidR="00703D15" w:rsidRPr="00936E22" w:rsidRDefault="00703D15" w:rsidP="00703D15">
      <w:pPr>
        <w:pStyle w:val="Default"/>
        <w:rPr>
          <w:sz w:val="22"/>
          <w:szCs w:val="22"/>
        </w:rPr>
      </w:pPr>
      <w:r w:rsidRPr="00936E22">
        <w:rPr>
          <w:sz w:val="22"/>
          <w:szCs w:val="22"/>
        </w:rPr>
        <w:t xml:space="preserve">б) знание о внутреннем, духовно-психическом мире человека, в котором содержатся представления о сущности и смысле самопознания; </w:t>
      </w:r>
    </w:p>
    <w:p w:rsidR="00703D15" w:rsidRPr="00936E22" w:rsidRDefault="00703D15" w:rsidP="00703D15">
      <w:pPr>
        <w:pStyle w:val="Default"/>
        <w:rPr>
          <w:sz w:val="22"/>
          <w:szCs w:val="22"/>
        </w:rPr>
      </w:pPr>
      <w:r w:rsidRPr="00936E22">
        <w:rPr>
          <w:sz w:val="22"/>
          <w:szCs w:val="22"/>
        </w:rPr>
        <w:t xml:space="preserve">в) знание о целях и идеально-теоретических программах преобразования природного и социокультурного мира. </w:t>
      </w:r>
    </w:p>
    <w:p w:rsidR="00703D15" w:rsidRPr="00936E22" w:rsidRDefault="00703D15" w:rsidP="00703D15">
      <w:pPr>
        <w:pStyle w:val="Default"/>
        <w:rPr>
          <w:sz w:val="22"/>
          <w:szCs w:val="22"/>
        </w:rPr>
      </w:pPr>
      <w:r w:rsidRPr="00936E22">
        <w:rPr>
          <w:sz w:val="22"/>
          <w:szCs w:val="22"/>
        </w:rPr>
        <w:t xml:space="preserve">Реализация познавательного отношения человека к миру предполагает наличие развитых форм сознания и существование культуры как совокупности программ человеческой деятельности и поведения. Поэтому становление и развитие познания необходимо рассматривать в связи с основными этапами антропосоциогенеза, важнейшими стадиями развития общества и культуры. </w:t>
      </w:r>
    </w:p>
    <w:p w:rsidR="00703D15" w:rsidRPr="00936E22" w:rsidRDefault="00703D15" w:rsidP="00703D15">
      <w:pPr>
        <w:pStyle w:val="Default"/>
        <w:rPr>
          <w:sz w:val="22"/>
          <w:szCs w:val="22"/>
        </w:rPr>
      </w:pPr>
      <w:r w:rsidRPr="00936E22">
        <w:rPr>
          <w:b/>
          <w:bCs/>
          <w:i/>
          <w:iCs/>
          <w:sz w:val="22"/>
          <w:szCs w:val="22"/>
        </w:rPr>
        <w:t xml:space="preserve">Классификация форм познания: </w:t>
      </w:r>
    </w:p>
    <w:p w:rsidR="00703D15" w:rsidRPr="00936E22" w:rsidRDefault="00703D15" w:rsidP="00703D15">
      <w:pPr>
        <w:pStyle w:val="Default"/>
        <w:rPr>
          <w:sz w:val="22"/>
          <w:szCs w:val="22"/>
        </w:rPr>
      </w:pPr>
      <w:r w:rsidRPr="00936E22">
        <w:rPr>
          <w:b/>
          <w:bCs/>
          <w:i/>
          <w:iCs/>
          <w:sz w:val="22"/>
          <w:szCs w:val="22"/>
        </w:rPr>
        <w:lastRenderedPageBreak/>
        <w:t>а) духовно-практическая форма</w:t>
      </w:r>
      <w:r w:rsidRPr="00936E22">
        <w:rPr>
          <w:sz w:val="22"/>
          <w:szCs w:val="22"/>
        </w:rPr>
        <w:t xml:space="preserve">; </w:t>
      </w:r>
    </w:p>
    <w:p w:rsidR="00703D15" w:rsidRPr="00936E22" w:rsidRDefault="00703D15" w:rsidP="00703D15">
      <w:pPr>
        <w:pStyle w:val="Default"/>
        <w:rPr>
          <w:sz w:val="22"/>
          <w:szCs w:val="22"/>
        </w:rPr>
      </w:pPr>
      <w:r w:rsidRPr="00936E22">
        <w:rPr>
          <w:b/>
          <w:bCs/>
          <w:i/>
          <w:iCs/>
          <w:sz w:val="22"/>
          <w:szCs w:val="22"/>
        </w:rPr>
        <w:t>б) духовно-теоретическая форма</w:t>
      </w:r>
      <w:r w:rsidRPr="00936E22">
        <w:rPr>
          <w:sz w:val="22"/>
          <w:szCs w:val="22"/>
        </w:rPr>
        <w:t xml:space="preserve">. </w:t>
      </w:r>
    </w:p>
    <w:p w:rsidR="00703D15" w:rsidRPr="007A397A" w:rsidRDefault="00703D15" w:rsidP="00703D15">
      <w:pPr>
        <w:pStyle w:val="Default"/>
        <w:rPr>
          <w:sz w:val="22"/>
          <w:szCs w:val="22"/>
          <w:lang w:val="kk-KZ"/>
        </w:rPr>
      </w:pPr>
      <w:r w:rsidRPr="00936E22">
        <w:rPr>
          <w:sz w:val="22"/>
          <w:szCs w:val="22"/>
        </w:rPr>
        <w:t xml:space="preserve">В рамках этой классификации выделяют: </w:t>
      </w:r>
    </w:p>
    <w:p w:rsidR="00703D15" w:rsidRPr="007A397A" w:rsidRDefault="00703D15" w:rsidP="00703D15">
      <w:pPr>
        <w:pStyle w:val="Default"/>
        <w:rPr>
          <w:sz w:val="22"/>
          <w:szCs w:val="22"/>
          <w:lang w:val="kk-KZ"/>
        </w:rPr>
      </w:pPr>
      <w:r w:rsidRPr="00936E22">
        <w:rPr>
          <w:sz w:val="22"/>
          <w:szCs w:val="22"/>
        </w:rPr>
        <w:t xml:space="preserve">мифологическое; </w:t>
      </w:r>
    </w:p>
    <w:p w:rsidR="00703D15" w:rsidRPr="007A397A" w:rsidRDefault="00703D15" w:rsidP="00703D15">
      <w:pPr>
        <w:pStyle w:val="Default"/>
        <w:rPr>
          <w:sz w:val="22"/>
          <w:szCs w:val="22"/>
          <w:lang w:val="kk-KZ"/>
        </w:rPr>
      </w:pPr>
      <w:r w:rsidRPr="00936E22">
        <w:rPr>
          <w:sz w:val="22"/>
          <w:szCs w:val="22"/>
        </w:rPr>
        <w:t xml:space="preserve">религиозное; </w:t>
      </w:r>
    </w:p>
    <w:p w:rsidR="00703D15" w:rsidRPr="00936E22" w:rsidRDefault="00703D15" w:rsidP="00703D15">
      <w:pPr>
        <w:pStyle w:val="Default"/>
        <w:rPr>
          <w:sz w:val="22"/>
          <w:szCs w:val="22"/>
        </w:rPr>
      </w:pPr>
      <w:r w:rsidRPr="00936E22">
        <w:rPr>
          <w:sz w:val="22"/>
          <w:szCs w:val="22"/>
        </w:rPr>
        <w:t xml:space="preserve">образно-художественное; </w:t>
      </w:r>
    </w:p>
    <w:p w:rsidR="00703D15" w:rsidRPr="007A397A" w:rsidRDefault="00703D15" w:rsidP="00703D15">
      <w:pPr>
        <w:pStyle w:val="Default"/>
        <w:rPr>
          <w:sz w:val="22"/>
          <w:szCs w:val="22"/>
          <w:lang w:val="kk-KZ"/>
        </w:rPr>
      </w:pPr>
      <w:r w:rsidRPr="00936E22">
        <w:rPr>
          <w:sz w:val="22"/>
          <w:szCs w:val="22"/>
        </w:rPr>
        <w:t xml:space="preserve">философское; </w:t>
      </w:r>
    </w:p>
    <w:p w:rsidR="00703D15" w:rsidRPr="00936E22" w:rsidRDefault="00703D15" w:rsidP="00703D15">
      <w:pPr>
        <w:pStyle w:val="Default"/>
        <w:rPr>
          <w:sz w:val="22"/>
          <w:szCs w:val="22"/>
        </w:rPr>
      </w:pPr>
      <w:r w:rsidRPr="00936E22">
        <w:rPr>
          <w:sz w:val="22"/>
          <w:szCs w:val="22"/>
        </w:rPr>
        <w:t xml:space="preserve">научное; </w:t>
      </w:r>
    </w:p>
    <w:p w:rsidR="00703D15" w:rsidRPr="00936E22" w:rsidRDefault="00703D15" w:rsidP="00703D15">
      <w:pPr>
        <w:pStyle w:val="Default"/>
        <w:rPr>
          <w:sz w:val="22"/>
          <w:szCs w:val="22"/>
        </w:rPr>
      </w:pPr>
      <w:r w:rsidRPr="00936E22">
        <w:rPr>
          <w:sz w:val="22"/>
          <w:szCs w:val="22"/>
        </w:rPr>
        <w:t xml:space="preserve">вненаучное познание. </w:t>
      </w:r>
    </w:p>
    <w:p w:rsidR="00703D15" w:rsidRPr="00936E22" w:rsidRDefault="00703D15" w:rsidP="00703D15">
      <w:pPr>
        <w:pStyle w:val="Default"/>
        <w:rPr>
          <w:sz w:val="22"/>
          <w:szCs w:val="22"/>
        </w:rPr>
      </w:pPr>
      <w:r w:rsidRPr="00936E22">
        <w:rPr>
          <w:b/>
          <w:bCs/>
          <w:i/>
          <w:iCs/>
          <w:sz w:val="22"/>
          <w:szCs w:val="22"/>
        </w:rPr>
        <w:t xml:space="preserve">Мифологическое познание </w:t>
      </w:r>
      <w:r w:rsidRPr="00936E22">
        <w:rPr>
          <w:sz w:val="22"/>
          <w:szCs w:val="22"/>
        </w:rPr>
        <w:t xml:space="preserve">представляет собой фантастически-художественное постижение реальности. </w:t>
      </w:r>
    </w:p>
    <w:p w:rsidR="00703D15" w:rsidRPr="00936E22" w:rsidRDefault="00703D15" w:rsidP="00703D15">
      <w:pPr>
        <w:pStyle w:val="Default"/>
        <w:rPr>
          <w:sz w:val="22"/>
          <w:szCs w:val="22"/>
        </w:rPr>
      </w:pPr>
      <w:r w:rsidRPr="00936E22">
        <w:rPr>
          <w:b/>
          <w:bCs/>
          <w:i/>
          <w:iCs/>
          <w:sz w:val="22"/>
          <w:szCs w:val="22"/>
        </w:rPr>
        <w:t xml:space="preserve">Религиозное познание </w:t>
      </w:r>
      <w:r w:rsidRPr="00936E22">
        <w:rPr>
          <w:sz w:val="22"/>
          <w:szCs w:val="22"/>
        </w:rPr>
        <w:t xml:space="preserve">основано на вере в сверхъестественное, </w:t>
      </w:r>
      <w:proofErr w:type="gramStart"/>
      <w:r w:rsidRPr="00936E22">
        <w:rPr>
          <w:sz w:val="22"/>
          <w:szCs w:val="22"/>
        </w:rPr>
        <w:t>боже-ственное</w:t>
      </w:r>
      <w:proofErr w:type="gramEnd"/>
      <w:r w:rsidRPr="00936E22">
        <w:rPr>
          <w:sz w:val="22"/>
          <w:szCs w:val="22"/>
        </w:rPr>
        <w:t xml:space="preserve"> начало мира. </w:t>
      </w:r>
    </w:p>
    <w:p w:rsidR="00703D15" w:rsidRPr="00936E22" w:rsidRDefault="00703D15" w:rsidP="00703D15">
      <w:pPr>
        <w:pStyle w:val="Default"/>
        <w:rPr>
          <w:sz w:val="22"/>
          <w:szCs w:val="22"/>
        </w:rPr>
      </w:pPr>
      <w:r w:rsidRPr="00936E22">
        <w:rPr>
          <w:sz w:val="22"/>
          <w:szCs w:val="22"/>
        </w:rPr>
        <w:t xml:space="preserve">Содержанием </w:t>
      </w:r>
      <w:r w:rsidRPr="00936E22">
        <w:rPr>
          <w:b/>
          <w:bCs/>
          <w:i/>
          <w:iCs/>
          <w:sz w:val="22"/>
          <w:szCs w:val="22"/>
        </w:rPr>
        <w:t xml:space="preserve">художественно-образного познания </w:t>
      </w:r>
      <w:r w:rsidRPr="00936E22">
        <w:rPr>
          <w:sz w:val="22"/>
          <w:szCs w:val="22"/>
        </w:rPr>
        <w:t xml:space="preserve">является </w:t>
      </w:r>
      <w:proofErr w:type="gramStart"/>
      <w:r w:rsidRPr="00936E22">
        <w:rPr>
          <w:sz w:val="22"/>
          <w:szCs w:val="22"/>
        </w:rPr>
        <w:t>эстети-ческое</w:t>
      </w:r>
      <w:proofErr w:type="gramEnd"/>
      <w:r w:rsidRPr="00936E22">
        <w:rPr>
          <w:sz w:val="22"/>
          <w:szCs w:val="22"/>
        </w:rPr>
        <w:t xml:space="preserve"> отношение человека к миру. </w:t>
      </w:r>
    </w:p>
    <w:p w:rsidR="00703D15" w:rsidRPr="00936E22" w:rsidRDefault="00703D15" w:rsidP="00703D15">
      <w:pPr>
        <w:pStyle w:val="Default"/>
        <w:rPr>
          <w:sz w:val="22"/>
          <w:szCs w:val="22"/>
        </w:rPr>
      </w:pPr>
      <w:r w:rsidRPr="00936E22">
        <w:rPr>
          <w:b/>
          <w:bCs/>
          <w:i/>
          <w:iCs/>
          <w:sz w:val="22"/>
          <w:szCs w:val="22"/>
        </w:rPr>
        <w:t xml:space="preserve">Философское познание </w:t>
      </w:r>
      <w:r w:rsidRPr="00936E22">
        <w:rPr>
          <w:sz w:val="22"/>
          <w:szCs w:val="22"/>
        </w:rPr>
        <w:t xml:space="preserve">стремится к рациональному осмыслению мира в его целостности и единстве, места человека в этом мире. Философия </w:t>
      </w:r>
      <w:proofErr w:type="gramStart"/>
      <w:r w:rsidRPr="00936E22">
        <w:rPr>
          <w:sz w:val="22"/>
          <w:szCs w:val="22"/>
        </w:rPr>
        <w:t>отличает-ся</w:t>
      </w:r>
      <w:proofErr w:type="gramEnd"/>
      <w:r w:rsidRPr="00936E22">
        <w:rPr>
          <w:sz w:val="22"/>
          <w:szCs w:val="22"/>
        </w:rPr>
        <w:t xml:space="preserve"> доказательностью, логической обоснованностью и аргументированностью. </w:t>
      </w:r>
    </w:p>
    <w:p w:rsidR="00703D15" w:rsidRPr="00936E22" w:rsidRDefault="00703D15" w:rsidP="00703D15">
      <w:pPr>
        <w:pStyle w:val="Default"/>
        <w:rPr>
          <w:sz w:val="22"/>
          <w:szCs w:val="22"/>
        </w:rPr>
      </w:pPr>
      <w:r w:rsidRPr="00936E22">
        <w:rPr>
          <w:b/>
          <w:bCs/>
          <w:i/>
          <w:iCs/>
          <w:sz w:val="22"/>
          <w:szCs w:val="22"/>
        </w:rPr>
        <w:t xml:space="preserve">Научное познание </w:t>
      </w:r>
      <w:r w:rsidRPr="00936E22">
        <w:rPr>
          <w:sz w:val="22"/>
          <w:szCs w:val="22"/>
        </w:rPr>
        <w:t xml:space="preserve">представляет собой специфическую </w:t>
      </w:r>
      <w:proofErr w:type="gramStart"/>
      <w:r w:rsidRPr="00936E22">
        <w:rPr>
          <w:sz w:val="22"/>
          <w:szCs w:val="22"/>
        </w:rPr>
        <w:t>познаватель-ную</w:t>
      </w:r>
      <w:proofErr w:type="gramEnd"/>
      <w:r w:rsidRPr="00936E22">
        <w:rPr>
          <w:sz w:val="22"/>
          <w:szCs w:val="22"/>
        </w:rPr>
        <w:t xml:space="preserve"> деятельность, направленную на получение истинностного результата. Наука раскрывает внутреннюю природу, сущность предметов и явлений, законы их функционирования и развития. Она постигает мир в </w:t>
      </w:r>
      <w:proofErr w:type="gramStart"/>
      <w:r w:rsidRPr="00936E22">
        <w:rPr>
          <w:sz w:val="22"/>
          <w:szCs w:val="22"/>
        </w:rPr>
        <w:t>общих</w:t>
      </w:r>
      <w:proofErr w:type="gramEnd"/>
      <w:r w:rsidRPr="00936E22">
        <w:rPr>
          <w:sz w:val="22"/>
          <w:szCs w:val="22"/>
        </w:rPr>
        <w:t xml:space="preserve"> по-нятиях, средствами логического мышления. </w:t>
      </w:r>
    </w:p>
    <w:p w:rsidR="00703D15" w:rsidRPr="00936E22" w:rsidRDefault="00703D15" w:rsidP="00703D15">
      <w:pPr>
        <w:pStyle w:val="Default"/>
        <w:rPr>
          <w:sz w:val="22"/>
          <w:szCs w:val="22"/>
        </w:rPr>
      </w:pPr>
      <w:r w:rsidRPr="00936E22">
        <w:rPr>
          <w:b/>
          <w:bCs/>
          <w:i/>
          <w:iCs/>
          <w:sz w:val="22"/>
          <w:szCs w:val="22"/>
        </w:rPr>
        <w:t xml:space="preserve">Вненаучное знание </w:t>
      </w:r>
      <w:r w:rsidRPr="00936E22">
        <w:rPr>
          <w:sz w:val="22"/>
          <w:szCs w:val="22"/>
        </w:rPr>
        <w:t xml:space="preserve">включает различные специализированные виды знания, качественно отличные от науки. </w:t>
      </w:r>
    </w:p>
    <w:p w:rsidR="00703D15" w:rsidRPr="00936E22" w:rsidRDefault="00703D15" w:rsidP="00703D15">
      <w:pPr>
        <w:pStyle w:val="Default"/>
        <w:rPr>
          <w:sz w:val="22"/>
          <w:szCs w:val="22"/>
        </w:rPr>
      </w:pPr>
      <w:proofErr w:type="gramStart"/>
      <w:r w:rsidRPr="00936E22">
        <w:rPr>
          <w:sz w:val="22"/>
          <w:szCs w:val="22"/>
        </w:rPr>
        <w:t xml:space="preserve">К вненаучному относят знание, не соответствующее стандартным нормам научности: алхимия, магия, астрология, парапсихология, теология, натурфилософия. </w:t>
      </w:r>
      <w:proofErr w:type="gramEnd"/>
    </w:p>
    <w:p w:rsidR="00703D15" w:rsidRPr="00936E22" w:rsidRDefault="00703D15" w:rsidP="00703D15">
      <w:pPr>
        <w:pStyle w:val="Default"/>
        <w:rPr>
          <w:sz w:val="22"/>
          <w:szCs w:val="22"/>
        </w:rPr>
      </w:pPr>
      <w:r w:rsidRPr="00936E22">
        <w:rPr>
          <w:b/>
          <w:bCs/>
          <w:sz w:val="22"/>
          <w:szCs w:val="22"/>
        </w:rPr>
        <w:t xml:space="preserve"> Проблема субъекта и объекта познания </w:t>
      </w:r>
    </w:p>
    <w:p w:rsidR="00703D15" w:rsidRPr="00936E22" w:rsidRDefault="00703D15" w:rsidP="00703D15">
      <w:pPr>
        <w:pStyle w:val="Default"/>
        <w:rPr>
          <w:sz w:val="22"/>
          <w:szCs w:val="22"/>
        </w:rPr>
      </w:pPr>
      <w:r w:rsidRPr="00936E22">
        <w:rPr>
          <w:sz w:val="22"/>
          <w:szCs w:val="22"/>
        </w:rPr>
        <w:t xml:space="preserve">Исходную структуру процесса познания представляет </w:t>
      </w:r>
      <w:proofErr w:type="gramStart"/>
      <w:r w:rsidRPr="00936E22">
        <w:rPr>
          <w:sz w:val="22"/>
          <w:szCs w:val="22"/>
        </w:rPr>
        <w:t>субъект-объектное</w:t>
      </w:r>
      <w:proofErr w:type="gramEnd"/>
      <w:r w:rsidRPr="00936E22">
        <w:rPr>
          <w:sz w:val="22"/>
          <w:szCs w:val="22"/>
        </w:rPr>
        <w:t xml:space="preserve"> отношение. Классическая гносеология исходила из предпосы</w:t>
      </w:r>
      <w:proofErr w:type="gramStart"/>
      <w:r w:rsidRPr="00936E22">
        <w:rPr>
          <w:sz w:val="22"/>
          <w:szCs w:val="22"/>
        </w:rPr>
        <w:t>л-</w:t>
      </w:r>
      <w:proofErr w:type="gramEnd"/>
      <w:r w:rsidRPr="00936E22">
        <w:rPr>
          <w:sz w:val="22"/>
          <w:szCs w:val="22"/>
        </w:rPr>
        <w:t xml:space="preserve"> ки, согласно которой основной задачей теории познания является раскры-тие познавательных способностей субъекта, обеспечивающих ему возмож-ность достижения истинного знания об объекте. </w:t>
      </w:r>
    </w:p>
    <w:p w:rsidR="00703D15" w:rsidRPr="00936E22" w:rsidRDefault="00703D15" w:rsidP="00703D15">
      <w:pPr>
        <w:pStyle w:val="Default"/>
        <w:rPr>
          <w:sz w:val="22"/>
          <w:szCs w:val="22"/>
        </w:rPr>
      </w:pPr>
      <w:r w:rsidRPr="00936E22">
        <w:rPr>
          <w:b/>
          <w:bCs/>
          <w:i/>
          <w:iCs/>
          <w:sz w:val="22"/>
          <w:szCs w:val="22"/>
        </w:rPr>
        <w:t xml:space="preserve">Субъект познания </w:t>
      </w:r>
      <w:r w:rsidRPr="00936E22">
        <w:rPr>
          <w:sz w:val="22"/>
          <w:szCs w:val="22"/>
        </w:rPr>
        <w:t xml:space="preserve">— это человек как носитель сознания, для </w:t>
      </w:r>
      <w:proofErr w:type="gramStart"/>
      <w:r w:rsidRPr="00936E22">
        <w:rPr>
          <w:sz w:val="22"/>
          <w:szCs w:val="22"/>
        </w:rPr>
        <w:t>которо-го</w:t>
      </w:r>
      <w:proofErr w:type="gramEnd"/>
      <w:r w:rsidRPr="00936E22">
        <w:rPr>
          <w:sz w:val="22"/>
          <w:szCs w:val="22"/>
        </w:rPr>
        <w:t xml:space="preserve"> характерны определенные познавательные способности (чувственность, рассудок, воля, память, воображение, интуиция и др.). Реализация этих способностей обеспечивает человеку возможность познавать мир. </w:t>
      </w:r>
    </w:p>
    <w:p w:rsidR="00703D15" w:rsidRPr="00936E22" w:rsidRDefault="00703D15" w:rsidP="00703D15">
      <w:pPr>
        <w:pStyle w:val="Default"/>
        <w:rPr>
          <w:sz w:val="22"/>
          <w:szCs w:val="22"/>
        </w:rPr>
      </w:pPr>
      <w:r w:rsidRPr="00936E22">
        <w:rPr>
          <w:b/>
          <w:bCs/>
          <w:i/>
          <w:iCs/>
          <w:sz w:val="22"/>
          <w:szCs w:val="22"/>
        </w:rPr>
        <w:t xml:space="preserve">Объект познания </w:t>
      </w:r>
      <w:r w:rsidRPr="00936E22">
        <w:rPr>
          <w:sz w:val="22"/>
          <w:szCs w:val="22"/>
        </w:rPr>
        <w:t xml:space="preserve">— это фрагмент реальности, на который </w:t>
      </w:r>
      <w:proofErr w:type="gramStart"/>
      <w:r w:rsidRPr="00936E22">
        <w:rPr>
          <w:sz w:val="22"/>
          <w:szCs w:val="22"/>
        </w:rPr>
        <w:t>направле-на</w:t>
      </w:r>
      <w:proofErr w:type="gramEnd"/>
      <w:r w:rsidRPr="00936E22">
        <w:rPr>
          <w:sz w:val="22"/>
          <w:szCs w:val="22"/>
        </w:rPr>
        <w:t xml:space="preserve"> познавательная активность субъекта. </w:t>
      </w:r>
    </w:p>
    <w:p w:rsidR="00703D15" w:rsidRPr="007A397A" w:rsidRDefault="00703D15" w:rsidP="00703D15">
      <w:pPr>
        <w:pStyle w:val="Default"/>
        <w:rPr>
          <w:sz w:val="22"/>
          <w:szCs w:val="22"/>
          <w:lang w:val="kk-KZ"/>
        </w:rPr>
      </w:pPr>
      <w:r w:rsidRPr="00936E22">
        <w:rPr>
          <w:b/>
          <w:bCs/>
          <w:i/>
          <w:iCs/>
          <w:sz w:val="22"/>
          <w:szCs w:val="22"/>
        </w:rPr>
        <w:t xml:space="preserve">Структура познавательного процесса: </w:t>
      </w:r>
    </w:p>
    <w:p w:rsidR="00703D15" w:rsidRPr="007A397A" w:rsidRDefault="00703D15" w:rsidP="00703D15">
      <w:pPr>
        <w:pStyle w:val="Default"/>
        <w:rPr>
          <w:sz w:val="22"/>
          <w:szCs w:val="22"/>
          <w:lang w:val="kk-KZ"/>
        </w:rPr>
      </w:pPr>
      <w:r w:rsidRPr="00936E22">
        <w:rPr>
          <w:sz w:val="22"/>
          <w:szCs w:val="22"/>
        </w:rPr>
        <w:t xml:space="preserve">чувственное познание («живое созерцание»); </w:t>
      </w:r>
    </w:p>
    <w:p w:rsidR="00703D15" w:rsidRPr="007A397A" w:rsidRDefault="00703D15" w:rsidP="00703D15">
      <w:pPr>
        <w:pStyle w:val="Default"/>
        <w:rPr>
          <w:sz w:val="22"/>
          <w:szCs w:val="22"/>
          <w:lang w:val="kk-KZ"/>
        </w:rPr>
      </w:pPr>
      <w:r w:rsidRPr="00936E22">
        <w:rPr>
          <w:sz w:val="22"/>
          <w:szCs w:val="22"/>
        </w:rPr>
        <w:t xml:space="preserve">рациональное познание (абстрактное мышление). </w:t>
      </w:r>
    </w:p>
    <w:p w:rsidR="00703D15" w:rsidRPr="007A397A" w:rsidRDefault="00703D15" w:rsidP="007A397A">
      <w:pPr>
        <w:pStyle w:val="Default"/>
        <w:rPr>
          <w:sz w:val="22"/>
          <w:szCs w:val="22"/>
        </w:rPr>
      </w:pPr>
      <w:r w:rsidRPr="00936E22">
        <w:rPr>
          <w:sz w:val="22"/>
          <w:szCs w:val="22"/>
        </w:rPr>
        <w:t xml:space="preserve">На уровне </w:t>
      </w:r>
      <w:r w:rsidRPr="00936E22">
        <w:rPr>
          <w:b/>
          <w:bCs/>
          <w:i/>
          <w:iCs/>
          <w:sz w:val="22"/>
          <w:szCs w:val="22"/>
        </w:rPr>
        <w:t xml:space="preserve">чувственного познания </w:t>
      </w:r>
      <w:r w:rsidRPr="00936E22">
        <w:rPr>
          <w:sz w:val="22"/>
          <w:szCs w:val="22"/>
        </w:rPr>
        <w:t xml:space="preserve">осуществляется отражение внешнего мира в наглядной, образной форме в результате непосредственного контакта субъекта познания, обладающего органами чувств, нервной системой, мозгом, с объектами реальной действительности. </w:t>
      </w:r>
      <w:r w:rsidRPr="00936E22">
        <w:rPr>
          <w:b/>
          <w:bCs/>
          <w:i/>
          <w:iCs/>
          <w:sz w:val="22"/>
          <w:szCs w:val="22"/>
        </w:rPr>
        <w:t xml:space="preserve">Рациональное познание </w:t>
      </w:r>
      <w:r w:rsidRPr="00936E22">
        <w:rPr>
          <w:sz w:val="22"/>
          <w:szCs w:val="22"/>
        </w:rPr>
        <w:t>воплощается в мышлении и представляет собой активный творческий процесс сущностного и опосредованного познания мира, обеспечивающий раскрытие его закономерных связей и их фиксацию в языке понятий и категорий.</w:t>
      </w:r>
    </w:p>
    <w:p w:rsidR="00703D15" w:rsidRPr="007A397A" w:rsidRDefault="00703D15" w:rsidP="00703D15">
      <w:pPr>
        <w:pStyle w:val="Default"/>
        <w:rPr>
          <w:sz w:val="22"/>
          <w:szCs w:val="22"/>
          <w:lang w:val="kk-KZ"/>
        </w:rPr>
      </w:pPr>
      <w:r w:rsidRPr="00936E22">
        <w:rPr>
          <w:sz w:val="22"/>
          <w:szCs w:val="22"/>
        </w:rPr>
        <w:t xml:space="preserve">Реализуясь в чувственно-предметной деятельности, </w:t>
      </w:r>
      <w:r w:rsidRPr="00936E22">
        <w:rPr>
          <w:b/>
          <w:bCs/>
          <w:i/>
          <w:iCs/>
          <w:sz w:val="22"/>
          <w:szCs w:val="22"/>
        </w:rPr>
        <w:t xml:space="preserve">живое созерцание </w:t>
      </w:r>
      <w:r w:rsidRPr="00936E22">
        <w:rPr>
          <w:sz w:val="22"/>
          <w:szCs w:val="22"/>
        </w:rPr>
        <w:t xml:space="preserve">как первый уровень в структуре познания осуществляется </w:t>
      </w:r>
      <w:r w:rsidRPr="00936E22">
        <w:rPr>
          <w:b/>
          <w:bCs/>
          <w:i/>
          <w:iCs/>
          <w:sz w:val="22"/>
          <w:szCs w:val="22"/>
        </w:rPr>
        <w:t xml:space="preserve">в трех основных </w:t>
      </w:r>
      <w:r w:rsidRPr="00936E22">
        <w:rPr>
          <w:sz w:val="22"/>
          <w:szCs w:val="22"/>
        </w:rPr>
        <w:t xml:space="preserve">взаимосвязанных </w:t>
      </w:r>
      <w:r w:rsidRPr="00936E22">
        <w:rPr>
          <w:b/>
          <w:bCs/>
          <w:i/>
          <w:iCs/>
          <w:sz w:val="22"/>
          <w:szCs w:val="22"/>
        </w:rPr>
        <w:t xml:space="preserve">формах: </w:t>
      </w:r>
    </w:p>
    <w:p w:rsidR="00703D15" w:rsidRPr="00936E22" w:rsidRDefault="00703D15" w:rsidP="00703D15">
      <w:pPr>
        <w:pStyle w:val="Default"/>
        <w:rPr>
          <w:sz w:val="22"/>
          <w:szCs w:val="22"/>
        </w:rPr>
      </w:pPr>
      <w:r w:rsidRPr="00936E22">
        <w:rPr>
          <w:b/>
          <w:bCs/>
          <w:i/>
          <w:iCs/>
          <w:sz w:val="22"/>
          <w:szCs w:val="22"/>
        </w:rPr>
        <w:t xml:space="preserve">Ощущение </w:t>
      </w:r>
      <w:r w:rsidRPr="00936E22">
        <w:rPr>
          <w:sz w:val="22"/>
          <w:szCs w:val="22"/>
        </w:rPr>
        <w:t xml:space="preserve">— это субъективный образ отдельных сторон и свойств предметов, непосредственно воздействующих на органы чувств </w:t>
      </w:r>
      <w:proofErr w:type="gramStart"/>
      <w:r w:rsidRPr="00936E22">
        <w:rPr>
          <w:sz w:val="22"/>
          <w:szCs w:val="22"/>
        </w:rPr>
        <w:t>познаю-щего</w:t>
      </w:r>
      <w:proofErr w:type="gramEnd"/>
      <w:r w:rsidRPr="00936E22">
        <w:rPr>
          <w:sz w:val="22"/>
          <w:szCs w:val="22"/>
        </w:rPr>
        <w:t xml:space="preserve"> субъекта. </w:t>
      </w:r>
    </w:p>
    <w:p w:rsidR="00703D15" w:rsidRPr="00936E22" w:rsidRDefault="00703D15" w:rsidP="00703D15">
      <w:pPr>
        <w:pStyle w:val="Default"/>
        <w:rPr>
          <w:sz w:val="22"/>
          <w:szCs w:val="22"/>
        </w:rPr>
      </w:pPr>
      <w:r w:rsidRPr="00936E22">
        <w:rPr>
          <w:b/>
          <w:bCs/>
          <w:i/>
          <w:iCs/>
          <w:sz w:val="22"/>
          <w:szCs w:val="22"/>
        </w:rPr>
        <w:t xml:space="preserve">Восприятие </w:t>
      </w:r>
      <w:r w:rsidRPr="00936E22">
        <w:rPr>
          <w:sz w:val="22"/>
          <w:szCs w:val="22"/>
        </w:rPr>
        <w:t xml:space="preserve">— это целостный образ предмета, непосредственно </w:t>
      </w:r>
      <w:proofErr w:type="gramStart"/>
      <w:r w:rsidRPr="00936E22">
        <w:rPr>
          <w:sz w:val="22"/>
          <w:szCs w:val="22"/>
        </w:rPr>
        <w:t>дан-ный</w:t>
      </w:r>
      <w:proofErr w:type="gramEnd"/>
      <w:r w:rsidRPr="00936E22">
        <w:rPr>
          <w:sz w:val="22"/>
          <w:szCs w:val="22"/>
        </w:rPr>
        <w:t xml:space="preserve"> субъекту в акте чувственного познания и представляющий собой син-тез различных ощущений. </w:t>
      </w:r>
    </w:p>
    <w:p w:rsidR="00703D15" w:rsidRPr="00936E22" w:rsidRDefault="00703D15" w:rsidP="00703D15">
      <w:pPr>
        <w:pStyle w:val="Default"/>
        <w:rPr>
          <w:sz w:val="22"/>
          <w:szCs w:val="22"/>
        </w:rPr>
      </w:pPr>
      <w:r w:rsidRPr="00936E22">
        <w:rPr>
          <w:b/>
          <w:bCs/>
          <w:i/>
          <w:iCs/>
          <w:sz w:val="22"/>
          <w:szCs w:val="22"/>
        </w:rPr>
        <w:t xml:space="preserve">Представление </w:t>
      </w:r>
      <w:r w:rsidRPr="00936E22">
        <w:rPr>
          <w:sz w:val="22"/>
          <w:szCs w:val="22"/>
        </w:rPr>
        <w:t xml:space="preserve">— это обобщенный чувственно-наглядный образ предмета, не воспринимаемый в данный момент времени и удерживаемый в сознании субъекта благодаря механизму памяти. </w:t>
      </w:r>
    </w:p>
    <w:p w:rsidR="00703D15" w:rsidRPr="00936E22" w:rsidRDefault="00703D15" w:rsidP="00703D15">
      <w:pPr>
        <w:rPr>
          <w:sz w:val="22"/>
          <w:szCs w:val="22"/>
          <w:lang w:val="kk-KZ"/>
        </w:rPr>
      </w:pPr>
      <w:r w:rsidRPr="00936E22">
        <w:rPr>
          <w:b/>
          <w:bCs/>
          <w:i/>
          <w:iCs/>
          <w:sz w:val="22"/>
          <w:szCs w:val="22"/>
        </w:rPr>
        <w:t xml:space="preserve">Центральной проблемой чувственного познания </w:t>
      </w:r>
      <w:r w:rsidRPr="00936E22">
        <w:rPr>
          <w:sz w:val="22"/>
          <w:szCs w:val="22"/>
        </w:rPr>
        <w:t>является вопрос о природе и механизмах формирования субъективного (идеального) образа.</w:t>
      </w:r>
    </w:p>
    <w:p w:rsidR="00703D15" w:rsidRPr="007A397A" w:rsidRDefault="00703D15" w:rsidP="00703D15">
      <w:pPr>
        <w:pStyle w:val="Default"/>
        <w:rPr>
          <w:sz w:val="22"/>
          <w:szCs w:val="22"/>
          <w:lang w:val="kk-KZ"/>
        </w:rPr>
      </w:pPr>
      <w:r w:rsidRPr="00936E22">
        <w:rPr>
          <w:b/>
          <w:bCs/>
          <w:i/>
          <w:iCs/>
          <w:sz w:val="22"/>
          <w:szCs w:val="22"/>
        </w:rPr>
        <w:t xml:space="preserve">Основные формы рационального познания: </w:t>
      </w:r>
    </w:p>
    <w:p w:rsidR="00703D15" w:rsidRPr="00936E22" w:rsidRDefault="00703D15" w:rsidP="00703D15">
      <w:pPr>
        <w:pStyle w:val="Default"/>
        <w:rPr>
          <w:sz w:val="22"/>
          <w:szCs w:val="22"/>
        </w:rPr>
      </w:pPr>
      <w:r w:rsidRPr="00936E22">
        <w:rPr>
          <w:b/>
          <w:bCs/>
          <w:i/>
          <w:iCs/>
          <w:sz w:val="22"/>
          <w:szCs w:val="22"/>
        </w:rPr>
        <w:t xml:space="preserve">Понятие </w:t>
      </w:r>
      <w:r w:rsidRPr="00936E22">
        <w:rPr>
          <w:sz w:val="22"/>
          <w:szCs w:val="22"/>
        </w:rPr>
        <w:t xml:space="preserve">— форма мышления, фиксирующая общие, закономерные связи, существенные свойства и признаки явлений, которые выражаются в языке в виде определений (дефиниций). </w:t>
      </w:r>
    </w:p>
    <w:p w:rsidR="00703D15" w:rsidRPr="00936E22" w:rsidRDefault="00703D15" w:rsidP="00703D15">
      <w:pPr>
        <w:pStyle w:val="Default"/>
        <w:rPr>
          <w:sz w:val="22"/>
          <w:szCs w:val="22"/>
        </w:rPr>
      </w:pPr>
      <w:r w:rsidRPr="00936E22">
        <w:rPr>
          <w:b/>
          <w:bCs/>
          <w:i/>
          <w:iCs/>
          <w:sz w:val="22"/>
          <w:szCs w:val="22"/>
        </w:rPr>
        <w:lastRenderedPageBreak/>
        <w:t xml:space="preserve">Суждение </w:t>
      </w:r>
      <w:r w:rsidRPr="00936E22">
        <w:rPr>
          <w:sz w:val="22"/>
          <w:szCs w:val="22"/>
        </w:rPr>
        <w:t xml:space="preserve">— форма мышления, выраженная посредством высказывания, в котором фиксируется истинностная оценка определенного события или положения дел. </w:t>
      </w:r>
    </w:p>
    <w:p w:rsidR="00703D15" w:rsidRPr="00936E22" w:rsidRDefault="00703D15" w:rsidP="00703D15">
      <w:pPr>
        <w:pStyle w:val="Default"/>
        <w:rPr>
          <w:sz w:val="22"/>
          <w:szCs w:val="22"/>
        </w:rPr>
      </w:pPr>
      <w:r w:rsidRPr="00936E22">
        <w:rPr>
          <w:b/>
          <w:bCs/>
          <w:i/>
          <w:iCs/>
          <w:sz w:val="22"/>
          <w:szCs w:val="22"/>
        </w:rPr>
        <w:t xml:space="preserve">Умозаключение </w:t>
      </w:r>
      <w:r w:rsidRPr="00936E22">
        <w:rPr>
          <w:sz w:val="22"/>
          <w:szCs w:val="22"/>
        </w:rPr>
        <w:t xml:space="preserve">— форма мышления, посредством которой на основе одного или нескольких принятых суждений выводится новое суждение. </w:t>
      </w:r>
    </w:p>
    <w:p w:rsidR="00703D15" w:rsidRPr="00936E22" w:rsidRDefault="00703D15" w:rsidP="00703D15">
      <w:pPr>
        <w:pStyle w:val="Default"/>
        <w:rPr>
          <w:sz w:val="22"/>
          <w:szCs w:val="22"/>
        </w:rPr>
      </w:pPr>
      <w:r w:rsidRPr="00936E22">
        <w:rPr>
          <w:b/>
          <w:bCs/>
          <w:i/>
          <w:iCs/>
          <w:sz w:val="22"/>
          <w:szCs w:val="22"/>
        </w:rPr>
        <w:t xml:space="preserve">Основной проблемой рационального познания </w:t>
      </w:r>
      <w:r w:rsidRPr="00936E22">
        <w:rPr>
          <w:sz w:val="22"/>
          <w:szCs w:val="22"/>
        </w:rPr>
        <w:t xml:space="preserve">является проблема формирования понятий и категориальной структуры мышления. </w:t>
      </w:r>
    </w:p>
    <w:p w:rsidR="00703D15" w:rsidRPr="002E3DA7" w:rsidRDefault="00703D15" w:rsidP="00703D15">
      <w:pPr>
        <w:pStyle w:val="Default"/>
        <w:rPr>
          <w:sz w:val="22"/>
          <w:szCs w:val="22"/>
          <w:lang w:val="kk-KZ"/>
        </w:rPr>
      </w:pPr>
      <w:r w:rsidRPr="00936E22">
        <w:rPr>
          <w:b/>
          <w:bCs/>
          <w:i/>
          <w:iCs/>
          <w:sz w:val="22"/>
          <w:szCs w:val="22"/>
        </w:rPr>
        <w:t xml:space="preserve">В структуре рационального познания </w:t>
      </w:r>
      <w:r w:rsidRPr="00936E22">
        <w:rPr>
          <w:sz w:val="22"/>
          <w:szCs w:val="22"/>
        </w:rPr>
        <w:t xml:space="preserve">выделяют такие уровни, как: </w:t>
      </w:r>
    </w:p>
    <w:p w:rsidR="00703D15" w:rsidRPr="002E3DA7" w:rsidRDefault="00703D15" w:rsidP="00703D15">
      <w:pPr>
        <w:pStyle w:val="Default"/>
        <w:rPr>
          <w:sz w:val="22"/>
          <w:szCs w:val="22"/>
          <w:lang w:val="kk-KZ"/>
        </w:rPr>
      </w:pPr>
      <w:r w:rsidRPr="00936E22">
        <w:rPr>
          <w:sz w:val="22"/>
          <w:szCs w:val="22"/>
        </w:rPr>
        <w:t xml:space="preserve">рассудок; </w:t>
      </w:r>
    </w:p>
    <w:p w:rsidR="00703D15" w:rsidRPr="00936E22" w:rsidRDefault="00703D15" w:rsidP="00703D15">
      <w:pPr>
        <w:pStyle w:val="Default"/>
        <w:rPr>
          <w:sz w:val="22"/>
          <w:szCs w:val="22"/>
        </w:rPr>
      </w:pPr>
      <w:r w:rsidRPr="00936E22">
        <w:rPr>
          <w:sz w:val="22"/>
          <w:szCs w:val="22"/>
        </w:rPr>
        <w:t xml:space="preserve">разум. </w:t>
      </w:r>
    </w:p>
    <w:p w:rsidR="005D489B" w:rsidRPr="00936E22" w:rsidRDefault="005D489B" w:rsidP="005D489B">
      <w:pPr>
        <w:pStyle w:val="Default"/>
        <w:rPr>
          <w:sz w:val="22"/>
          <w:szCs w:val="22"/>
        </w:rPr>
      </w:pPr>
      <w:r w:rsidRPr="00936E22">
        <w:rPr>
          <w:b/>
          <w:bCs/>
          <w:i/>
          <w:iCs/>
          <w:sz w:val="22"/>
          <w:szCs w:val="22"/>
        </w:rPr>
        <w:t xml:space="preserve">Истина </w:t>
      </w:r>
      <w:r w:rsidRPr="00936E22">
        <w:rPr>
          <w:sz w:val="22"/>
          <w:szCs w:val="22"/>
        </w:rPr>
        <w:t xml:space="preserve">— одна из возможных характеристик знания. Проблема </w:t>
      </w:r>
      <w:proofErr w:type="gramStart"/>
      <w:r w:rsidRPr="00936E22">
        <w:rPr>
          <w:sz w:val="22"/>
          <w:szCs w:val="22"/>
        </w:rPr>
        <w:t>ис-тины</w:t>
      </w:r>
      <w:proofErr w:type="gramEnd"/>
      <w:r w:rsidRPr="00936E22">
        <w:rPr>
          <w:sz w:val="22"/>
          <w:szCs w:val="22"/>
        </w:rPr>
        <w:t xml:space="preserve"> как возможность достижения достоверного и адекватного знания о действительности по-разному осмысливалась в истории философии. Уже в античности (начиная с Аристотеля) складывается </w:t>
      </w:r>
      <w:r w:rsidRPr="00936E22">
        <w:rPr>
          <w:b/>
          <w:bCs/>
          <w:i/>
          <w:iCs/>
          <w:sz w:val="22"/>
          <w:szCs w:val="22"/>
        </w:rPr>
        <w:t xml:space="preserve">классическая концепция истины. </w:t>
      </w:r>
      <w:r w:rsidRPr="00936E22">
        <w:rPr>
          <w:sz w:val="22"/>
          <w:szCs w:val="22"/>
        </w:rPr>
        <w:t xml:space="preserve">Согласно </w:t>
      </w:r>
      <w:r w:rsidRPr="00936E22">
        <w:rPr>
          <w:b/>
          <w:bCs/>
          <w:i/>
          <w:iCs/>
          <w:sz w:val="22"/>
          <w:szCs w:val="22"/>
        </w:rPr>
        <w:t>Аристотелю</w:t>
      </w:r>
      <w:r w:rsidRPr="00936E22">
        <w:rPr>
          <w:sz w:val="22"/>
          <w:szCs w:val="22"/>
        </w:rPr>
        <w:t xml:space="preserve">, </w:t>
      </w:r>
      <w:r w:rsidRPr="00936E22">
        <w:rPr>
          <w:b/>
          <w:bCs/>
          <w:i/>
          <w:iCs/>
          <w:sz w:val="22"/>
          <w:szCs w:val="22"/>
        </w:rPr>
        <w:t xml:space="preserve">истина </w:t>
      </w:r>
      <w:r w:rsidRPr="00936E22">
        <w:rPr>
          <w:sz w:val="22"/>
          <w:szCs w:val="22"/>
        </w:rPr>
        <w:t xml:space="preserve">интерпретировалась </w:t>
      </w:r>
      <w:r w:rsidRPr="00936E22">
        <w:rPr>
          <w:b/>
          <w:bCs/>
          <w:i/>
          <w:iCs/>
          <w:sz w:val="22"/>
          <w:szCs w:val="22"/>
        </w:rPr>
        <w:t xml:space="preserve">как такое знание, которое соответствует действительности. </w:t>
      </w:r>
    </w:p>
    <w:p w:rsidR="005D489B" w:rsidRPr="00936E22" w:rsidRDefault="005D489B" w:rsidP="005D489B">
      <w:pPr>
        <w:pStyle w:val="Default"/>
        <w:rPr>
          <w:sz w:val="22"/>
          <w:szCs w:val="22"/>
        </w:rPr>
      </w:pPr>
      <w:r w:rsidRPr="00936E22">
        <w:rPr>
          <w:sz w:val="22"/>
          <w:szCs w:val="22"/>
        </w:rPr>
        <w:t xml:space="preserve">Стержень классической концепции истины — </w:t>
      </w:r>
      <w:r w:rsidRPr="00936E22">
        <w:rPr>
          <w:b/>
          <w:bCs/>
          <w:i/>
          <w:iCs/>
          <w:sz w:val="22"/>
          <w:szCs w:val="22"/>
        </w:rPr>
        <w:t xml:space="preserve">принцип соответствия знания действительности </w:t>
      </w:r>
      <w:r w:rsidRPr="00936E22">
        <w:rPr>
          <w:sz w:val="22"/>
          <w:szCs w:val="22"/>
        </w:rPr>
        <w:t xml:space="preserve">(понятие действительности трактовалось как характеристика всего того, что имеет место, существует). </w:t>
      </w:r>
    </w:p>
    <w:p w:rsidR="005D489B" w:rsidRPr="00936E22" w:rsidRDefault="005D489B" w:rsidP="005D489B">
      <w:pPr>
        <w:pStyle w:val="Default"/>
        <w:rPr>
          <w:sz w:val="22"/>
          <w:szCs w:val="22"/>
        </w:rPr>
      </w:pPr>
      <w:r w:rsidRPr="00936E22">
        <w:rPr>
          <w:b/>
          <w:bCs/>
          <w:i/>
          <w:iCs/>
          <w:sz w:val="22"/>
          <w:szCs w:val="22"/>
        </w:rPr>
        <w:t xml:space="preserve">Конкретность истины </w:t>
      </w:r>
      <w:r w:rsidRPr="00936E22">
        <w:rPr>
          <w:sz w:val="22"/>
          <w:szCs w:val="22"/>
        </w:rPr>
        <w:t xml:space="preserve">означает, что абстрактной истины нет, истина всегда конкретна, она должна воспроизводить предмет в связи с конкретными условиями, конкретно-исторической обстановкой. </w:t>
      </w:r>
    </w:p>
    <w:p w:rsidR="005D489B" w:rsidRPr="007A397A" w:rsidRDefault="005D489B" w:rsidP="005D489B">
      <w:pPr>
        <w:pStyle w:val="Default"/>
        <w:rPr>
          <w:sz w:val="22"/>
          <w:szCs w:val="22"/>
          <w:lang w:val="kk-KZ"/>
        </w:rPr>
      </w:pPr>
      <w:r w:rsidRPr="00936E22">
        <w:rPr>
          <w:b/>
          <w:bCs/>
          <w:i/>
          <w:iCs/>
          <w:sz w:val="22"/>
          <w:szCs w:val="22"/>
        </w:rPr>
        <w:t xml:space="preserve">Истина как процесс постижения человеком объективного мира выступает в двух формах: </w:t>
      </w:r>
    </w:p>
    <w:p w:rsidR="005D489B" w:rsidRPr="007A397A" w:rsidRDefault="005D489B" w:rsidP="005D489B">
      <w:pPr>
        <w:pStyle w:val="Default"/>
        <w:rPr>
          <w:sz w:val="22"/>
          <w:szCs w:val="22"/>
        </w:rPr>
      </w:pPr>
      <w:r w:rsidRPr="00936E22">
        <w:rPr>
          <w:sz w:val="22"/>
          <w:szCs w:val="22"/>
        </w:rPr>
        <w:t xml:space="preserve">абсолютной истины (полное, исчерпывающее знание об объекте); </w:t>
      </w:r>
    </w:p>
    <w:p w:rsidR="005D489B" w:rsidRPr="00936E22" w:rsidRDefault="005D489B" w:rsidP="005D489B">
      <w:pPr>
        <w:pStyle w:val="Default"/>
        <w:rPr>
          <w:sz w:val="22"/>
          <w:szCs w:val="22"/>
        </w:rPr>
      </w:pPr>
      <w:r w:rsidRPr="00936E22">
        <w:rPr>
          <w:sz w:val="22"/>
          <w:szCs w:val="22"/>
        </w:rPr>
        <w:t xml:space="preserve">относительной истины (приблизительно верное, относительно правильное, неполное знание об объекте). </w:t>
      </w:r>
    </w:p>
    <w:p w:rsidR="005D489B" w:rsidRPr="00936E22" w:rsidRDefault="005D489B" w:rsidP="005D489B">
      <w:pPr>
        <w:pStyle w:val="Default"/>
        <w:rPr>
          <w:sz w:val="22"/>
          <w:szCs w:val="22"/>
        </w:rPr>
      </w:pPr>
      <w:r w:rsidRPr="00936E22">
        <w:rPr>
          <w:b/>
          <w:bCs/>
          <w:sz w:val="22"/>
          <w:szCs w:val="22"/>
        </w:rPr>
        <w:t xml:space="preserve">Формы научного познания (научный факт, проблема, гипотеза, теория) </w:t>
      </w:r>
    </w:p>
    <w:p w:rsidR="005D489B" w:rsidRPr="007A397A" w:rsidRDefault="005D489B" w:rsidP="005D489B">
      <w:pPr>
        <w:pStyle w:val="Default"/>
        <w:rPr>
          <w:sz w:val="22"/>
          <w:szCs w:val="22"/>
          <w:lang w:val="kk-KZ"/>
        </w:rPr>
      </w:pPr>
      <w:r w:rsidRPr="00936E22">
        <w:rPr>
          <w:b/>
          <w:bCs/>
          <w:i/>
          <w:iCs/>
          <w:sz w:val="22"/>
          <w:szCs w:val="22"/>
        </w:rPr>
        <w:t xml:space="preserve">Формы научного знания на эмпирическом уровне: </w:t>
      </w:r>
    </w:p>
    <w:p w:rsidR="005D489B" w:rsidRPr="007A397A" w:rsidRDefault="005D489B" w:rsidP="005D489B">
      <w:pPr>
        <w:pStyle w:val="Default"/>
        <w:rPr>
          <w:sz w:val="22"/>
          <w:szCs w:val="22"/>
          <w:lang w:val="kk-KZ"/>
        </w:rPr>
      </w:pPr>
      <w:r w:rsidRPr="00936E22">
        <w:rPr>
          <w:sz w:val="22"/>
          <w:szCs w:val="22"/>
        </w:rPr>
        <w:t xml:space="preserve">данные наблюдения; </w:t>
      </w:r>
    </w:p>
    <w:p w:rsidR="005D489B" w:rsidRPr="007A397A" w:rsidRDefault="005D489B" w:rsidP="005D489B">
      <w:pPr>
        <w:pStyle w:val="Default"/>
        <w:rPr>
          <w:sz w:val="22"/>
          <w:szCs w:val="22"/>
          <w:lang w:val="kk-KZ"/>
        </w:rPr>
      </w:pPr>
      <w:r w:rsidRPr="00936E22">
        <w:rPr>
          <w:sz w:val="22"/>
          <w:szCs w:val="22"/>
        </w:rPr>
        <w:t xml:space="preserve">эмпирический факт; </w:t>
      </w:r>
    </w:p>
    <w:p w:rsidR="005D489B" w:rsidRPr="007A397A" w:rsidRDefault="005D489B" w:rsidP="005D489B">
      <w:pPr>
        <w:pStyle w:val="Default"/>
        <w:rPr>
          <w:sz w:val="22"/>
          <w:szCs w:val="22"/>
          <w:lang w:val="kk-KZ"/>
        </w:rPr>
      </w:pPr>
      <w:r w:rsidRPr="00936E22">
        <w:rPr>
          <w:sz w:val="22"/>
          <w:szCs w:val="22"/>
        </w:rPr>
        <w:t xml:space="preserve">эмпирический закон. </w:t>
      </w:r>
    </w:p>
    <w:p w:rsidR="005D489B" w:rsidRPr="007A397A" w:rsidRDefault="005D489B" w:rsidP="005D489B">
      <w:pPr>
        <w:pStyle w:val="Default"/>
        <w:rPr>
          <w:sz w:val="22"/>
          <w:szCs w:val="22"/>
          <w:lang w:val="kk-KZ"/>
        </w:rPr>
      </w:pPr>
      <w:r w:rsidRPr="00936E22">
        <w:rPr>
          <w:b/>
          <w:bCs/>
          <w:i/>
          <w:iCs/>
          <w:sz w:val="22"/>
          <w:szCs w:val="22"/>
        </w:rPr>
        <w:t xml:space="preserve">Формы познания на теоретическом уровне: </w:t>
      </w:r>
    </w:p>
    <w:p w:rsidR="005D489B" w:rsidRPr="007A397A" w:rsidRDefault="005D489B" w:rsidP="005D489B">
      <w:pPr>
        <w:pStyle w:val="Default"/>
        <w:rPr>
          <w:sz w:val="22"/>
          <w:szCs w:val="22"/>
          <w:lang w:val="kk-KZ"/>
        </w:rPr>
      </w:pPr>
      <w:r w:rsidRPr="00936E22">
        <w:rPr>
          <w:sz w:val="22"/>
          <w:szCs w:val="22"/>
        </w:rPr>
        <w:t xml:space="preserve">проблема; </w:t>
      </w:r>
    </w:p>
    <w:p w:rsidR="005D489B" w:rsidRPr="007A397A" w:rsidRDefault="005D489B" w:rsidP="005D489B">
      <w:pPr>
        <w:pStyle w:val="Default"/>
        <w:rPr>
          <w:sz w:val="22"/>
          <w:szCs w:val="22"/>
          <w:lang w:val="kk-KZ"/>
        </w:rPr>
      </w:pPr>
      <w:r w:rsidRPr="00936E22">
        <w:rPr>
          <w:sz w:val="22"/>
          <w:szCs w:val="22"/>
        </w:rPr>
        <w:t xml:space="preserve">гипотеза; </w:t>
      </w:r>
    </w:p>
    <w:p w:rsidR="005D489B" w:rsidRPr="007A397A" w:rsidRDefault="005D489B" w:rsidP="005D489B">
      <w:pPr>
        <w:pStyle w:val="Default"/>
        <w:rPr>
          <w:sz w:val="22"/>
          <w:szCs w:val="22"/>
          <w:lang w:val="kk-KZ"/>
        </w:rPr>
      </w:pPr>
      <w:r w:rsidRPr="00936E22">
        <w:rPr>
          <w:sz w:val="22"/>
          <w:szCs w:val="22"/>
        </w:rPr>
        <w:t xml:space="preserve">теория. </w:t>
      </w:r>
    </w:p>
    <w:p w:rsidR="005D489B" w:rsidRPr="00936E22" w:rsidRDefault="005D489B" w:rsidP="005D489B">
      <w:pPr>
        <w:pStyle w:val="Default"/>
        <w:rPr>
          <w:sz w:val="22"/>
          <w:szCs w:val="22"/>
        </w:rPr>
      </w:pPr>
      <w:r w:rsidRPr="00936E22">
        <w:rPr>
          <w:b/>
          <w:bCs/>
          <w:i/>
          <w:iCs/>
          <w:sz w:val="22"/>
          <w:szCs w:val="22"/>
        </w:rPr>
        <w:t xml:space="preserve">Метод </w:t>
      </w:r>
      <w:r w:rsidRPr="00936E22">
        <w:rPr>
          <w:b/>
          <w:bCs/>
          <w:sz w:val="22"/>
          <w:szCs w:val="22"/>
        </w:rPr>
        <w:t xml:space="preserve">— </w:t>
      </w:r>
      <w:r w:rsidRPr="00936E22">
        <w:rPr>
          <w:sz w:val="22"/>
          <w:szCs w:val="22"/>
        </w:rPr>
        <w:t xml:space="preserve">совокупность правил, приемов, практического или теоретического освоения действительности, служит получению и обоснованию объективно истинного знания. </w:t>
      </w:r>
    </w:p>
    <w:p w:rsidR="005D489B" w:rsidRPr="00936E22" w:rsidRDefault="005D489B" w:rsidP="005D489B">
      <w:pPr>
        <w:rPr>
          <w:sz w:val="22"/>
          <w:szCs w:val="22"/>
          <w:lang w:val="kk-KZ"/>
        </w:rPr>
      </w:pPr>
      <w:r w:rsidRPr="00936E22">
        <w:rPr>
          <w:b/>
          <w:bCs/>
          <w:i/>
          <w:iCs/>
          <w:sz w:val="22"/>
          <w:szCs w:val="22"/>
        </w:rPr>
        <w:t xml:space="preserve">Методология </w:t>
      </w:r>
      <w:r w:rsidRPr="00936E22">
        <w:rPr>
          <w:b/>
          <w:bCs/>
          <w:sz w:val="22"/>
          <w:szCs w:val="22"/>
        </w:rPr>
        <w:t xml:space="preserve">— </w:t>
      </w:r>
      <w:r w:rsidRPr="00936E22">
        <w:rPr>
          <w:sz w:val="22"/>
          <w:szCs w:val="22"/>
        </w:rPr>
        <w:t>учение о методах (упорядочивает, систематизирует методы, устанавливает пригодность их применения в разных областях).</w:t>
      </w:r>
    </w:p>
    <w:p w:rsidR="005D489B" w:rsidRPr="007A397A" w:rsidRDefault="005D489B" w:rsidP="005D489B">
      <w:pPr>
        <w:pStyle w:val="Default"/>
        <w:rPr>
          <w:sz w:val="22"/>
          <w:szCs w:val="22"/>
          <w:lang w:val="kk-KZ"/>
        </w:rPr>
      </w:pPr>
      <w:r w:rsidRPr="00936E22">
        <w:rPr>
          <w:b/>
          <w:bCs/>
          <w:i/>
          <w:iCs/>
          <w:sz w:val="22"/>
          <w:szCs w:val="22"/>
        </w:rPr>
        <w:t xml:space="preserve">Основные научные методы эмпирического исследования: </w:t>
      </w:r>
    </w:p>
    <w:p w:rsidR="005D489B" w:rsidRPr="00936E22" w:rsidRDefault="005D489B" w:rsidP="005D489B">
      <w:pPr>
        <w:pStyle w:val="Default"/>
        <w:rPr>
          <w:sz w:val="22"/>
          <w:szCs w:val="22"/>
        </w:rPr>
      </w:pPr>
      <w:r w:rsidRPr="00936E22">
        <w:rPr>
          <w:sz w:val="22"/>
          <w:szCs w:val="22"/>
        </w:rPr>
        <w:t xml:space="preserve">наблюдение; </w:t>
      </w:r>
    </w:p>
    <w:p w:rsidR="005D489B" w:rsidRPr="007A397A" w:rsidRDefault="005D489B" w:rsidP="005D489B">
      <w:pPr>
        <w:pStyle w:val="Default"/>
        <w:rPr>
          <w:sz w:val="22"/>
          <w:szCs w:val="22"/>
          <w:lang w:val="kk-KZ"/>
        </w:rPr>
      </w:pPr>
      <w:r w:rsidRPr="00936E22">
        <w:rPr>
          <w:sz w:val="22"/>
          <w:szCs w:val="22"/>
        </w:rPr>
        <w:t xml:space="preserve">описание; </w:t>
      </w:r>
    </w:p>
    <w:p w:rsidR="005D489B" w:rsidRPr="007A397A" w:rsidRDefault="005D489B" w:rsidP="005D489B">
      <w:pPr>
        <w:pStyle w:val="Default"/>
        <w:rPr>
          <w:sz w:val="22"/>
          <w:szCs w:val="22"/>
          <w:lang w:val="kk-KZ"/>
        </w:rPr>
      </w:pPr>
      <w:r w:rsidRPr="00936E22">
        <w:rPr>
          <w:sz w:val="22"/>
          <w:szCs w:val="22"/>
        </w:rPr>
        <w:t xml:space="preserve">измерение; </w:t>
      </w:r>
    </w:p>
    <w:p w:rsidR="005D489B" w:rsidRPr="00936E22" w:rsidRDefault="005D489B" w:rsidP="005D489B">
      <w:pPr>
        <w:pStyle w:val="Default"/>
        <w:rPr>
          <w:sz w:val="22"/>
          <w:szCs w:val="22"/>
        </w:rPr>
      </w:pPr>
      <w:r w:rsidRPr="00936E22">
        <w:rPr>
          <w:sz w:val="22"/>
          <w:szCs w:val="22"/>
        </w:rPr>
        <w:t xml:space="preserve">эксперимент. </w:t>
      </w:r>
    </w:p>
    <w:p w:rsidR="005D489B" w:rsidRPr="00936E22" w:rsidRDefault="005D489B" w:rsidP="005D489B">
      <w:pPr>
        <w:pStyle w:val="Default"/>
        <w:rPr>
          <w:sz w:val="22"/>
          <w:szCs w:val="22"/>
        </w:rPr>
      </w:pPr>
      <w:r w:rsidRPr="00936E22">
        <w:rPr>
          <w:b/>
          <w:bCs/>
          <w:i/>
          <w:iCs/>
          <w:sz w:val="22"/>
          <w:szCs w:val="22"/>
        </w:rPr>
        <w:t xml:space="preserve">Наблюдение </w:t>
      </w:r>
      <w:r w:rsidRPr="00936E22">
        <w:rPr>
          <w:sz w:val="22"/>
          <w:szCs w:val="22"/>
        </w:rPr>
        <w:t xml:space="preserve">— целенаправленное восприятие явлений объективной действительности, в ходе которого получают знание о внешних сторонах, свойствах и отношениях изучаемых объектов. </w:t>
      </w:r>
    </w:p>
    <w:p w:rsidR="005D489B" w:rsidRPr="00936E22" w:rsidRDefault="005D489B" w:rsidP="005D489B">
      <w:pPr>
        <w:pStyle w:val="Default"/>
        <w:rPr>
          <w:sz w:val="22"/>
          <w:szCs w:val="22"/>
        </w:rPr>
      </w:pPr>
      <w:r w:rsidRPr="00936E22">
        <w:rPr>
          <w:b/>
          <w:bCs/>
          <w:i/>
          <w:iCs/>
          <w:sz w:val="22"/>
          <w:szCs w:val="22"/>
        </w:rPr>
        <w:t xml:space="preserve">Описание — </w:t>
      </w:r>
      <w:r w:rsidRPr="00936E22">
        <w:rPr>
          <w:sz w:val="22"/>
          <w:szCs w:val="22"/>
        </w:rPr>
        <w:t xml:space="preserve">фиксация средствами естественного и искусственного языка сведений об объектах, данных в наблюдении. </w:t>
      </w:r>
    </w:p>
    <w:p w:rsidR="005D489B" w:rsidRPr="00936E22" w:rsidRDefault="005D489B" w:rsidP="005D489B">
      <w:pPr>
        <w:pStyle w:val="Default"/>
        <w:rPr>
          <w:sz w:val="22"/>
          <w:szCs w:val="22"/>
        </w:rPr>
      </w:pPr>
      <w:r w:rsidRPr="00936E22">
        <w:rPr>
          <w:b/>
          <w:bCs/>
          <w:i/>
          <w:iCs/>
          <w:sz w:val="22"/>
          <w:szCs w:val="22"/>
        </w:rPr>
        <w:t xml:space="preserve">Измерение </w:t>
      </w:r>
      <w:r w:rsidRPr="00936E22">
        <w:rPr>
          <w:i/>
          <w:iCs/>
          <w:sz w:val="22"/>
          <w:szCs w:val="22"/>
        </w:rPr>
        <w:t xml:space="preserve">— </w:t>
      </w:r>
      <w:r w:rsidRPr="00936E22">
        <w:rPr>
          <w:sz w:val="22"/>
          <w:szCs w:val="22"/>
        </w:rPr>
        <w:t xml:space="preserve">метод исследования, при котором устанавливается отношение одной величины к другой, служащей эталоном, стандартом. </w:t>
      </w:r>
    </w:p>
    <w:p w:rsidR="005D489B" w:rsidRPr="00936E22" w:rsidRDefault="005D489B" w:rsidP="005D489B">
      <w:pPr>
        <w:pStyle w:val="Default"/>
        <w:rPr>
          <w:sz w:val="22"/>
          <w:szCs w:val="22"/>
        </w:rPr>
      </w:pPr>
      <w:r w:rsidRPr="00936E22">
        <w:rPr>
          <w:b/>
          <w:bCs/>
          <w:i/>
          <w:iCs/>
          <w:sz w:val="22"/>
          <w:szCs w:val="22"/>
        </w:rPr>
        <w:t xml:space="preserve">Эксперимент </w:t>
      </w:r>
      <w:r w:rsidRPr="00936E22">
        <w:rPr>
          <w:i/>
          <w:iCs/>
          <w:sz w:val="22"/>
          <w:szCs w:val="22"/>
        </w:rPr>
        <w:t xml:space="preserve">— </w:t>
      </w:r>
      <w:r w:rsidRPr="00936E22">
        <w:rPr>
          <w:sz w:val="22"/>
          <w:szCs w:val="22"/>
        </w:rPr>
        <w:t xml:space="preserve">метод, при помощи которого явления действительности изучаются в контролируемых, управляемых, точно учитываемых условиях. Это идеализированный опыт, дающий возможность следить за ходом изменения явления, активно воздействовать на него, сравнивать полученные результаты. </w:t>
      </w:r>
    </w:p>
    <w:p w:rsidR="005D489B" w:rsidRPr="007A397A" w:rsidRDefault="005D489B" w:rsidP="005D489B">
      <w:pPr>
        <w:pStyle w:val="Default"/>
        <w:rPr>
          <w:sz w:val="22"/>
          <w:szCs w:val="22"/>
          <w:lang w:val="kk-KZ"/>
        </w:rPr>
      </w:pPr>
      <w:r w:rsidRPr="00936E22">
        <w:rPr>
          <w:b/>
          <w:bCs/>
          <w:i/>
          <w:iCs/>
          <w:sz w:val="22"/>
          <w:szCs w:val="22"/>
        </w:rPr>
        <w:t xml:space="preserve">Основные научные методы теоретического исследования: </w:t>
      </w:r>
    </w:p>
    <w:p w:rsidR="005D489B" w:rsidRPr="007A397A" w:rsidRDefault="005D489B" w:rsidP="005D489B">
      <w:pPr>
        <w:pStyle w:val="Default"/>
        <w:rPr>
          <w:sz w:val="22"/>
          <w:szCs w:val="22"/>
          <w:lang w:val="kk-KZ"/>
        </w:rPr>
      </w:pPr>
      <w:r w:rsidRPr="00936E22">
        <w:rPr>
          <w:sz w:val="22"/>
          <w:szCs w:val="22"/>
        </w:rPr>
        <w:t xml:space="preserve">мысленный эксперимент; </w:t>
      </w:r>
    </w:p>
    <w:p w:rsidR="005D489B" w:rsidRPr="007A397A" w:rsidRDefault="005D489B" w:rsidP="005D489B">
      <w:pPr>
        <w:pStyle w:val="Default"/>
        <w:rPr>
          <w:sz w:val="22"/>
          <w:szCs w:val="22"/>
          <w:lang w:val="kk-KZ"/>
        </w:rPr>
      </w:pPr>
      <w:r w:rsidRPr="00936E22">
        <w:rPr>
          <w:sz w:val="22"/>
          <w:szCs w:val="22"/>
        </w:rPr>
        <w:t xml:space="preserve">идеализация; </w:t>
      </w:r>
    </w:p>
    <w:p w:rsidR="005D489B" w:rsidRPr="007A397A" w:rsidRDefault="005D489B" w:rsidP="005D489B">
      <w:pPr>
        <w:pStyle w:val="Default"/>
        <w:rPr>
          <w:sz w:val="22"/>
          <w:szCs w:val="22"/>
          <w:lang w:val="kk-KZ"/>
        </w:rPr>
      </w:pPr>
      <w:r w:rsidRPr="00936E22">
        <w:rPr>
          <w:sz w:val="22"/>
          <w:szCs w:val="22"/>
        </w:rPr>
        <w:t xml:space="preserve">формализация; </w:t>
      </w:r>
    </w:p>
    <w:p w:rsidR="005D489B" w:rsidRPr="007A397A" w:rsidRDefault="005D489B" w:rsidP="005D489B">
      <w:pPr>
        <w:pStyle w:val="Default"/>
        <w:rPr>
          <w:sz w:val="22"/>
          <w:szCs w:val="22"/>
          <w:lang w:val="kk-KZ"/>
        </w:rPr>
      </w:pPr>
      <w:r w:rsidRPr="00936E22">
        <w:rPr>
          <w:sz w:val="22"/>
          <w:szCs w:val="22"/>
        </w:rPr>
        <w:t xml:space="preserve">аксиоматический; </w:t>
      </w:r>
    </w:p>
    <w:p w:rsidR="005D489B" w:rsidRPr="007A397A" w:rsidRDefault="005D489B" w:rsidP="005D489B">
      <w:pPr>
        <w:pStyle w:val="Default"/>
        <w:rPr>
          <w:sz w:val="22"/>
          <w:szCs w:val="22"/>
          <w:lang w:val="kk-KZ"/>
        </w:rPr>
      </w:pPr>
      <w:r w:rsidRPr="00936E22">
        <w:rPr>
          <w:sz w:val="22"/>
          <w:szCs w:val="22"/>
        </w:rPr>
        <w:lastRenderedPageBreak/>
        <w:t xml:space="preserve">гипотетико-дедуктивный; </w:t>
      </w:r>
    </w:p>
    <w:p w:rsidR="005D489B" w:rsidRPr="007A397A" w:rsidRDefault="005D489B" w:rsidP="005D489B">
      <w:pPr>
        <w:pStyle w:val="Default"/>
        <w:rPr>
          <w:sz w:val="22"/>
          <w:szCs w:val="22"/>
          <w:lang w:val="kk-KZ"/>
        </w:rPr>
      </w:pPr>
      <w:r w:rsidRPr="00936E22">
        <w:rPr>
          <w:sz w:val="22"/>
          <w:szCs w:val="22"/>
        </w:rPr>
        <w:t xml:space="preserve">метод восхождения от абстрактного к </w:t>
      </w:r>
      <w:proofErr w:type="gramStart"/>
      <w:r w:rsidRPr="00936E22">
        <w:rPr>
          <w:sz w:val="22"/>
          <w:szCs w:val="22"/>
        </w:rPr>
        <w:t>конкретному</w:t>
      </w:r>
      <w:proofErr w:type="gramEnd"/>
      <w:r w:rsidRPr="00936E22">
        <w:rPr>
          <w:sz w:val="22"/>
          <w:szCs w:val="22"/>
        </w:rPr>
        <w:t xml:space="preserve">; </w:t>
      </w:r>
    </w:p>
    <w:p w:rsidR="005D489B" w:rsidRPr="007A397A" w:rsidRDefault="005D489B" w:rsidP="005D489B">
      <w:pPr>
        <w:pStyle w:val="Default"/>
        <w:rPr>
          <w:sz w:val="22"/>
          <w:szCs w:val="22"/>
          <w:lang w:val="kk-KZ"/>
        </w:rPr>
      </w:pPr>
      <w:r w:rsidRPr="00936E22">
        <w:rPr>
          <w:sz w:val="22"/>
          <w:szCs w:val="22"/>
        </w:rPr>
        <w:t xml:space="preserve">исторический; </w:t>
      </w:r>
    </w:p>
    <w:p w:rsidR="00FC549D" w:rsidRPr="00FC549D" w:rsidRDefault="005D489B" w:rsidP="005D489B">
      <w:pPr>
        <w:pStyle w:val="Default"/>
        <w:rPr>
          <w:sz w:val="22"/>
          <w:szCs w:val="22"/>
          <w:lang w:val="kk-KZ"/>
        </w:rPr>
      </w:pPr>
      <w:r w:rsidRPr="00936E22">
        <w:rPr>
          <w:sz w:val="22"/>
          <w:szCs w:val="22"/>
        </w:rPr>
        <w:t xml:space="preserve">логический. </w:t>
      </w:r>
    </w:p>
    <w:p w:rsidR="00244B7A" w:rsidRDefault="007A397A" w:rsidP="00244B7A">
      <w:pPr>
        <w:rPr>
          <w:sz w:val="22"/>
          <w:szCs w:val="22"/>
          <w:lang w:val="kk-KZ"/>
        </w:rPr>
      </w:pPr>
      <w:r>
        <w:rPr>
          <w:sz w:val="22"/>
          <w:szCs w:val="22"/>
          <w:lang w:val="kk-KZ"/>
        </w:rPr>
        <w:t>Семинар-</w:t>
      </w:r>
      <w:r w:rsidR="00EE499B">
        <w:rPr>
          <w:sz w:val="22"/>
          <w:szCs w:val="22"/>
          <w:lang w:val="kk-KZ"/>
        </w:rPr>
        <w:t>обсуждение рефератов</w:t>
      </w:r>
    </w:p>
    <w:p w:rsidR="00591B9D" w:rsidRDefault="00CF6540" w:rsidP="00591B9D">
      <w:pPr>
        <w:rPr>
          <w:sz w:val="22"/>
          <w:szCs w:val="22"/>
          <w:lang w:val="kk-KZ"/>
        </w:rPr>
      </w:pPr>
      <w:r w:rsidRPr="00936E22">
        <w:rPr>
          <w:sz w:val="22"/>
          <w:szCs w:val="22"/>
        </w:rPr>
        <w:t xml:space="preserve">Методические </w:t>
      </w:r>
      <w:r w:rsidR="007A397A">
        <w:rPr>
          <w:sz w:val="22"/>
          <w:szCs w:val="22"/>
          <w:lang w:val="kk-KZ"/>
        </w:rPr>
        <w:t>указания</w:t>
      </w:r>
    </w:p>
    <w:p w:rsidR="00591B9D" w:rsidRDefault="00CF6540" w:rsidP="00591B9D">
      <w:pPr>
        <w:rPr>
          <w:sz w:val="22"/>
          <w:szCs w:val="22"/>
          <w:lang w:val="kk-KZ"/>
        </w:rPr>
      </w:pPr>
      <w:r w:rsidRPr="00936E22">
        <w:rPr>
          <w:sz w:val="22"/>
          <w:szCs w:val="22"/>
        </w:rPr>
        <w:t xml:space="preserve">Философия выполняет важную роль в построении научной картины мира, содержанием которой является научная интерпретация таких мировоззренческих понятий, как материя, мироздание, движение, пространство и время и т.д. </w:t>
      </w:r>
      <w:r w:rsidR="00FC549D" w:rsidRPr="00FC549D">
        <w:rPr>
          <w:sz w:val="22"/>
          <w:szCs w:val="22"/>
        </w:rPr>
        <w:t>Познание следует начинать с практики</w:t>
      </w:r>
      <w:r w:rsidR="00FC549D">
        <w:rPr>
          <w:sz w:val="22"/>
          <w:szCs w:val="22"/>
          <w:lang w:val="kk-KZ"/>
        </w:rPr>
        <w:t>. Поэтому  в певом вопросе нодо уяснить  суть процесса познания , поня</w:t>
      </w:r>
      <w:r w:rsidR="00591B9D">
        <w:rPr>
          <w:sz w:val="22"/>
          <w:szCs w:val="22"/>
          <w:lang w:val="kk-KZ"/>
        </w:rPr>
        <w:t>тие практики  и видов практики.</w:t>
      </w:r>
    </w:p>
    <w:p w:rsidR="00591B9D" w:rsidRDefault="007A397A" w:rsidP="00591B9D">
      <w:pPr>
        <w:rPr>
          <w:sz w:val="22"/>
          <w:szCs w:val="22"/>
          <w:lang w:val="kk-KZ"/>
        </w:rPr>
      </w:pPr>
      <w:r w:rsidRPr="00936E22">
        <w:rPr>
          <w:sz w:val="22"/>
          <w:szCs w:val="22"/>
        </w:rPr>
        <w:t xml:space="preserve">При подготовке </w:t>
      </w:r>
      <w:r>
        <w:rPr>
          <w:sz w:val="22"/>
          <w:szCs w:val="22"/>
          <w:lang w:val="kk-KZ"/>
        </w:rPr>
        <w:t xml:space="preserve">второго </w:t>
      </w:r>
      <w:r w:rsidRPr="00936E22">
        <w:rPr>
          <w:sz w:val="22"/>
          <w:szCs w:val="22"/>
        </w:rPr>
        <w:t xml:space="preserve"> вопроса семинара необходимо выяснить, что такое истина. Как трактует истину классическая концепция? Какие еще трактовки истины Вы знаете? Объясните, что понимается под </w:t>
      </w:r>
      <w:proofErr w:type="gramStart"/>
      <w:r w:rsidRPr="00936E22">
        <w:rPr>
          <w:sz w:val="22"/>
          <w:szCs w:val="22"/>
        </w:rPr>
        <w:t>объективным</w:t>
      </w:r>
      <w:proofErr w:type="gramEnd"/>
      <w:r w:rsidRPr="00936E22">
        <w:rPr>
          <w:sz w:val="22"/>
          <w:szCs w:val="22"/>
        </w:rPr>
        <w:t xml:space="preserve"> и субъективным, абсолютным и относительным в истине. </w:t>
      </w:r>
      <w:proofErr w:type="gramStart"/>
      <w:r w:rsidRPr="00936E22">
        <w:rPr>
          <w:sz w:val="22"/>
          <w:szCs w:val="22"/>
        </w:rPr>
        <w:t>Каков</w:t>
      </w:r>
      <w:proofErr w:type="gramEnd"/>
      <w:r w:rsidRPr="00936E22">
        <w:rPr>
          <w:sz w:val="22"/>
          <w:szCs w:val="22"/>
        </w:rPr>
        <w:t xml:space="preserve"> критерии истины?</w:t>
      </w:r>
    </w:p>
    <w:p w:rsidR="00591B9D" w:rsidRDefault="00591B9D" w:rsidP="00591B9D">
      <w:pPr>
        <w:rPr>
          <w:sz w:val="22"/>
          <w:szCs w:val="22"/>
          <w:lang w:val="kk-KZ"/>
        </w:rPr>
      </w:pPr>
      <w:r w:rsidRPr="00936E22">
        <w:rPr>
          <w:sz w:val="22"/>
          <w:szCs w:val="22"/>
        </w:rPr>
        <w:t xml:space="preserve"> </w:t>
      </w:r>
      <w:r w:rsidR="00CF6540" w:rsidRPr="00936E22">
        <w:rPr>
          <w:sz w:val="22"/>
          <w:szCs w:val="22"/>
        </w:rPr>
        <w:t xml:space="preserve">В </w:t>
      </w:r>
      <w:r w:rsidR="007A397A">
        <w:rPr>
          <w:sz w:val="22"/>
          <w:szCs w:val="22"/>
          <w:lang w:val="kk-KZ"/>
        </w:rPr>
        <w:t xml:space="preserve">третьем и четвертом </w:t>
      </w:r>
      <w:proofErr w:type="gramStart"/>
      <w:r w:rsidR="00CF6540" w:rsidRPr="00936E22">
        <w:rPr>
          <w:sz w:val="22"/>
          <w:szCs w:val="22"/>
        </w:rPr>
        <w:t>м</w:t>
      </w:r>
      <w:proofErr w:type="gramEnd"/>
      <w:r w:rsidR="00CF6540" w:rsidRPr="00936E22">
        <w:rPr>
          <w:sz w:val="22"/>
          <w:szCs w:val="22"/>
        </w:rPr>
        <w:t xml:space="preserve"> вопросе семинара необходимо рассмотреть, что такое научное познание, каковы его отличительные признаки. В чем основные отличия науки от обыденного познания? Что собой представляют эмпирический и теоретический уровни научного познания? Каковы их формы</w:t>
      </w:r>
      <w:proofErr w:type="gramStart"/>
      <w:r w:rsidR="00CF6540" w:rsidRPr="00936E22">
        <w:rPr>
          <w:sz w:val="22"/>
          <w:szCs w:val="22"/>
        </w:rPr>
        <w:t>?Р</w:t>
      </w:r>
      <w:proofErr w:type="gramEnd"/>
      <w:r w:rsidR="00CF6540" w:rsidRPr="00936E22">
        <w:rPr>
          <w:sz w:val="22"/>
          <w:szCs w:val="22"/>
        </w:rPr>
        <w:t xml:space="preserve">асскажите о классификации методов. </w:t>
      </w:r>
      <w:proofErr w:type="gramStart"/>
      <w:r w:rsidR="00CF6540" w:rsidRPr="00936E22">
        <w:rPr>
          <w:sz w:val="22"/>
          <w:szCs w:val="22"/>
        </w:rPr>
        <w:t>Следует рассказать о всеобщих методах (философские методы: метафизика, диалектика, синергетика), об общелогических методах (анализ, синтез, дедукция, индукция и т.п.), о научных методах (эмпирические методы и теоретические методы).</w:t>
      </w:r>
      <w:proofErr w:type="gramEnd"/>
      <w:r w:rsidR="00CF6540" w:rsidRPr="00936E22">
        <w:rPr>
          <w:sz w:val="22"/>
          <w:szCs w:val="22"/>
        </w:rPr>
        <w:t xml:space="preserve"> Какие из этих методов используются Вами или могут быть использованы в  работе?</w:t>
      </w:r>
    </w:p>
    <w:p w:rsidR="00302621" w:rsidRDefault="00591B9D" w:rsidP="00591B9D">
      <w:pPr>
        <w:rPr>
          <w:sz w:val="22"/>
          <w:szCs w:val="22"/>
        </w:rPr>
      </w:pPr>
      <w:r>
        <w:rPr>
          <w:b/>
          <w:bCs/>
          <w:sz w:val="22"/>
          <w:szCs w:val="22"/>
        </w:rPr>
        <w:t xml:space="preserve"> </w:t>
      </w:r>
      <w:r w:rsidR="00302621">
        <w:rPr>
          <w:b/>
          <w:bCs/>
          <w:sz w:val="22"/>
          <w:szCs w:val="22"/>
        </w:rPr>
        <w:t xml:space="preserve">Вопросы для самостоятельной работы </w:t>
      </w:r>
    </w:p>
    <w:p w:rsidR="00302621" w:rsidRDefault="00302621" w:rsidP="00302621">
      <w:pPr>
        <w:pStyle w:val="Default"/>
        <w:rPr>
          <w:sz w:val="22"/>
          <w:szCs w:val="22"/>
        </w:rPr>
      </w:pPr>
      <w:r>
        <w:rPr>
          <w:sz w:val="22"/>
          <w:szCs w:val="22"/>
        </w:rPr>
        <w:t xml:space="preserve">1. Что является побудительным мотивом познания? </w:t>
      </w:r>
    </w:p>
    <w:p w:rsidR="00302621" w:rsidRDefault="00302621" w:rsidP="00302621">
      <w:pPr>
        <w:pStyle w:val="Default"/>
        <w:rPr>
          <w:sz w:val="22"/>
          <w:szCs w:val="22"/>
        </w:rPr>
      </w:pPr>
      <w:r>
        <w:rPr>
          <w:sz w:val="22"/>
          <w:szCs w:val="22"/>
        </w:rPr>
        <w:t xml:space="preserve">2. В чем специфика предмета и объекта познания? </w:t>
      </w:r>
    </w:p>
    <w:p w:rsidR="00302621" w:rsidRDefault="00302621" w:rsidP="00302621">
      <w:pPr>
        <w:pStyle w:val="Default"/>
        <w:rPr>
          <w:sz w:val="22"/>
          <w:szCs w:val="22"/>
        </w:rPr>
      </w:pPr>
      <w:r>
        <w:rPr>
          <w:sz w:val="22"/>
          <w:szCs w:val="22"/>
        </w:rPr>
        <w:t xml:space="preserve">3. Что такое чувственное познание (специфика и основные формы)? </w:t>
      </w:r>
    </w:p>
    <w:p w:rsidR="00302621" w:rsidRDefault="00302621" w:rsidP="00091DD9">
      <w:pPr>
        <w:pStyle w:val="Default"/>
        <w:rPr>
          <w:sz w:val="22"/>
          <w:szCs w:val="22"/>
        </w:rPr>
      </w:pPr>
      <w:r>
        <w:rPr>
          <w:sz w:val="22"/>
          <w:szCs w:val="22"/>
        </w:rPr>
        <w:t xml:space="preserve">4. Что такое рациональное познание (специфика и основные </w:t>
      </w:r>
      <w:r>
        <w:rPr>
          <w:sz w:val="23"/>
          <w:szCs w:val="23"/>
        </w:rPr>
        <w:t xml:space="preserve"> </w:t>
      </w:r>
      <w:r>
        <w:rPr>
          <w:sz w:val="22"/>
          <w:szCs w:val="22"/>
        </w:rPr>
        <w:t xml:space="preserve">формы)? </w:t>
      </w:r>
    </w:p>
    <w:p w:rsidR="00302621" w:rsidRDefault="00302621" w:rsidP="00302621">
      <w:pPr>
        <w:pStyle w:val="Default"/>
        <w:rPr>
          <w:sz w:val="22"/>
          <w:szCs w:val="22"/>
        </w:rPr>
      </w:pPr>
      <w:r>
        <w:rPr>
          <w:sz w:val="22"/>
          <w:szCs w:val="22"/>
        </w:rPr>
        <w:t xml:space="preserve">5. Какая мысль будет называться творческой? </w:t>
      </w:r>
    </w:p>
    <w:p w:rsidR="00302621" w:rsidRDefault="00302621" w:rsidP="00302621">
      <w:pPr>
        <w:pStyle w:val="Default"/>
        <w:rPr>
          <w:sz w:val="22"/>
          <w:szCs w:val="22"/>
        </w:rPr>
      </w:pPr>
      <w:r>
        <w:rPr>
          <w:sz w:val="22"/>
          <w:szCs w:val="22"/>
        </w:rPr>
        <w:t xml:space="preserve">6. Что такое понимание и объяснение? </w:t>
      </w:r>
    </w:p>
    <w:p w:rsidR="00302621" w:rsidRDefault="00302621" w:rsidP="00302621">
      <w:pPr>
        <w:pStyle w:val="Default"/>
        <w:rPr>
          <w:sz w:val="22"/>
          <w:szCs w:val="22"/>
        </w:rPr>
      </w:pPr>
      <w:r>
        <w:rPr>
          <w:sz w:val="22"/>
          <w:szCs w:val="22"/>
        </w:rPr>
        <w:t xml:space="preserve">7. Дайте определение метода и методологии? </w:t>
      </w:r>
    </w:p>
    <w:p w:rsidR="00302621" w:rsidRDefault="00302621" w:rsidP="00302621">
      <w:pPr>
        <w:pStyle w:val="Default"/>
        <w:rPr>
          <w:sz w:val="22"/>
          <w:szCs w:val="22"/>
        </w:rPr>
      </w:pPr>
      <w:r>
        <w:rPr>
          <w:sz w:val="22"/>
          <w:szCs w:val="22"/>
        </w:rPr>
        <w:t xml:space="preserve">8. Что такое научное познание (основные уровни, методы и формы)? </w:t>
      </w:r>
    </w:p>
    <w:p w:rsidR="00302621" w:rsidRDefault="00302621" w:rsidP="00302621">
      <w:pPr>
        <w:pStyle w:val="Default"/>
        <w:rPr>
          <w:sz w:val="22"/>
          <w:szCs w:val="22"/>
        </w:rPr>
      </w:pPr>
      <w:r>
        <w:rPr>
          <w:sz w:val="22"/>
          <w:szCs w:val="22"/>
        </w:rPr>
        <w:t xml:space="preserve">9. Что такое истина? Каковы критерии истины? </w:t>
      </w:r>
    </w:p>
    <w:p w:rsidR="00302621" w:rsidRDefault="00302621" w:rsidP="00302621">
      <w:pPr>
        <w:pStyle w:val="Default"/>
        <w:rPr>
          <w:sz w:val="22"/>
          <w:szCs w:val="22"/>
        </w:rPr>
      </w:pPr>
      <w:r>
        <w:rPr>
          <w:sz w:val="22"/>
          <w:szCs w:val="22"/>
        </w:rPr>
        <w:t xml:space="preserve">10. Что такое рациональность? </w:t>
      </w:r>
    </w:p>
    <w:p w:rsidR="00302621" w:rsidRDefault="00302621" w:rsidP="00302621">
      <w:pPr>
        <w:pStyle w:val="Default"/>
        <w:rPr>
          <w:sz w:val="22"/>
          <w:szCs w:val="22"/>
        </w:rPr>
      </w:pPr>
      <w:r>
        <w:rPr>
          <w:sz w:val="22"/>
          <w:szCs w:val="22"/>
        </w:rPr>
        <w:t xml:space="preserve">11. Какова диалектика объективной, абсолютной и относительной истин? </w:t>
      </w:r>
    </w:p>
    <w:p w:rsidR="00302621" w:rsidRDefault="00302621" w:rsidP="00302621">
      <w:pPr>
        <w:pStyle w:val="Default"/>
        <w:rPr>
          <w:sz w:val="22"/>
          <w:szCs w:val="22"/>
        </w:rPr>
      </w:pPr>
      <w:r>
        <w:rPr>
          <w:sz w:val="22"/>
          <w:szCs w:val="22"/>
        </w:rPr>
        <w:t xml:space="preserve">12. Как соотносятся философский, общенаучный и частные методы научного познания? </w:t>
      </w:r>
    </w:p>
    <w:p w:rsidR="00302621" w:rsidRDefault="008F3E76" w:rsidP="00302621">
      <w:pPr>
        <w:pStyle w:val="Default"/>
        <w:rPr>
          <w:sz w:val="22"/>
          <w:szCs w:val="22"/>
        </w:rPr>
      </w:pPr>
      <w:r>
        <w:rPr>
          <w:b/>
          <w:bCs/>
          <w:sz w:val="22"/>
          <w:szCs w:val="22"/>
          <w:lang w:val="kk-KZ"/>
        </w:rPr>
        <w:t>Ключевые слова:</w:t>
      </w:r>
      <w:r w:rsidR="00302621">
        <w:rPr>
          <w:b/>
          <w:bCs/>
          <w:sz w:val="22"/>
          <w:szCs w:val="22"/>
        </w:rPr>
        <w:t xml:space="preserve"> </w:t>
      </w:r>
    </w:p>
    <w:p w:rsidR="00302621" w:rsidRDefault="00302621" w:rsidP="00302621">
      <w:pPr>
        <w:pStyle w:val="Default"/>
        <w:rPr>
          <w:sz w:val="22"/>
          <w:szCs w:val="22"/>
        </w:rPr>
      </w:pPr>
      <w:proofErr w:type="gramStart"/>
      <w:r>
        <w:rPr>
          <w:sz w:val="22"/>
          <w:szCs w:val="22"/>
        </w:rPr>
        <w:t xml:space="preserve">Познание, отражение, деятельность, субъект познания, объект познания; ощущение, восприятие, представление, память, понятие, суждение, умозаключение, истина, наука, рациональность, метод, методология, техника. </w:t>
      </w:r>
      <w:proofErr w:type="gramEnd"/>
    </w:p>
    <w:p w:rsidR="00302621" w:rsidRDefault="00302621" w:rsidP="00302621">
      <w:pPr>
        <w:pStyle w:val="Default"/>
        <w:rPr>
          <w:sz w:val="22"/>
          <w:szCs w:val="22"/>
        </w:rPr>
      </w:pPr>
      <w:r>
        <w:rPr>
          <w:b/>
          <w:bCs/>
          <w:sz w:val="22"/>
          <w:szCs w:val="22"/>
        </w:rPr>
        <w:t xml:space="preserve">Познание </w:t>
      </w:r>
      <w:r>
        <w:rPr>
          <w:sz w:val="22"/>
          <w:szCs w:val="22"/>
        </w:rPr>
        <w:t xml:space="preserve">– это целенаправленная человеческая деятельность, связанная с отражением действительности. </w:t>
      </w:r>
    </w:p>
    <w:p w:rsidR="00302621" w:rsidRDefault="00302621" w:rsidP="00302621">
      <w:pPr>
        <w:pStyle w:val="Default"/>
        <w:rPr>
          <w:sz w:val="22"/>
          <w:szCs w:val="22"/>
        </w:rPr>
      </w:pPr>
      <w:r>
        <w:rPr>
          <w:b/>
          <w:bCs/>
          <w:sz w:val="22"/>
          <w:szCs w:val="22"/>
        </w:rPr>
        <w:t xml:space="preserve">Отражение </w:t>
      </w:r>
      <w:r>
        <w:rPr>
          <w:sz w:val="22"/>
          <w:szCs w:val="22"/>
        </w:rPr>
        <w:t xml:space="preserve">– свойство предмета воспроизводить свойства тех предметов, которые на них воздействуют в процессе взаимодействия. </w:t>
      </w:r>
    </w:p>
    <w:p w:rsidR="00302621" w:rsidRDefault="00302621" w:rsidP="00302621">
      <w:pPr>
        <w:pStyle w:val="Default"/>
        <w:rPr>
          <w:sz w:val="22"/>
          <w:szCs w:val="22"/>
        </w:rPr>
      </w:pPr>
      <w:r>
        <w:rPr>
          <w:b/>
          <w:bCs/>
          <w:sz w:val="22"/>
          <w:szCs w:val="22"/>
        </w:rPr>
        <w:t xml:space="preserve">Деятельность </w:t>
      </w:r>
      <w:r>
        <w:rPr>
          <w:sz w:val="22"/>
          <w:szCs w:val="22"/>
        </w:rPr>
        <w:t xml:space="preserve">– активность человека, направленная на окружающую действительность с целью удовлетворения своих потребностей и интересов. </w:t>
      </w:r>
    </w:p>
    <w:p w:rsidR="00302621" w:rsidRDefault="00302621" w:rsidP="00302621">
      <w:pPr>
        <w:pStyle w:val="Default"/>
        <w:rPr>
          <w:sz w:val="22"/>
          <w:szCs w:val="22"/>
        </w:rPr>
      </w:pPr>
      <w:r>
        <w:rPr>
          <w:b/>
          <w:bCs/>
          <w:sz w:val="22"/>
          <w:szCs w:val="22"/>
        </w:rPr>
        <w:t xml:space="preserve">Субъект познания </w:t>
      </w:r>
      <w:r>
        <w:rPr>
          <w:sz w:val="22"/>
          <w:szCs w:val="22"/>
        </w:rPr>
        <w:t xml:space="preserve">– это человек, группа людей, общество в целом, занимающиеся познавательной деятельностью. </w:t>
      </w:r>
    </w:p>
    <w:p w:rsidR="00302621" w:rsidRDefault="00302621" w:rsidP="00302621">
      <w:pPr>
        <w:pStyle w:val="Default"/>
        <w:rPr>
          <w:sz w:val="22"/>
          <w:szCs w:val="22"/>
        </w:rPr>
      </w:pPr>
      <w:proofErr w:type="gramStart"/>
      <w:r>
        <w:rPr>
          <w:b/>
          <w:bCs/>
          <w:sz w:val="22"/>
          <w:szCs w:val="22"/>
        </w:rPr>
        <w:t xml:space="preserve">Объект познании </w:t>
      </w:r>
      <w:r>
        <w:rPr>
          <w:sz w:val="22"/>
          <w:szCs w:val="22"/>
        </w:rPr>
        <w:t xml:space="preserve">– то, на что направлена познавательная деятельность субъекта. </w:t>
      </w:r>
      <w:proofErr w:type="gramEnd"/>
    </w:p>
    <w:p w:rsidR="00302621" w:rsidRDefault="00302621" w:rsidP="00302621">
      <w:pPr>
        <w:pStyle w:val="Default"/>
        <w:rPr>
          <w:sz w:val="22"/>
          <w:szCs w:val="22"/>
        </w:rPr>
      </w:pPr>
      <w:r>
        <w:rPr>
          <w:b/>
          <w:bCs/>
          <w:sz w:val="22"/>
          <w:szCs w:val="22"/>
        </w:rPr>
        <w:t xml:space="preserve">Ощущение </w:t>
      </w:r>
      <w:r>
        <w:rPr>
          <w:sz w:val="22"/>
          <w:szCs w:val="22"/>
        </w:rPr>
        <w:t>– субъективный образ объективного мира; отражение отдельных свой</w:t>
      </w:r>
      <w:proofErr w:type="gramStart"/>
      <w:r>
        <w:rPr>
          <w:sz w:val="22"/>
          <w:szCs w:val="22"/>
        </w:rPr>
        <w:t>ств пр</w:t>
      </w:r>
      <w:proofErr w:type="gramEnd"/>
      <w:r>
        <w:rPr>
          <w:sz w:val="22"/>
          <w:szCs w:val="22"/>
        </w:rPr>
        <w:t xml:space="preserve">едметов объективного мира во время их непосредственного воздействия на органы чувств. </w:t>
      </w:r>
    </w:p>
    <w:p w:rsidR="00302621" w:rsidRDefault="00302621" w:rsidP="00302621">
      <w:pPr>
        <w:pStyle w:val="Default"/>
        <w:rPr>
          <w:sz w:val="22"/>
          <w:szCs w:val="22"/>
        </w:rPr>
      </w:pPr>
      <w:r>
        <w:rPr>
          <w:b/>
          <w:bCs/>
          <w:sz w:val="22"/>
          <w:szCs w:val="22"/>
        </w:rPr>
        <w:t xml:space="preserve">Восприятие </w:t>
      </w:r>
      <w:r>
        <w:rPr>
          <w:sz w:val="22"/>
          <w:szCs w:val="22"/>
        </w:rPr>
        <w:t xml:space="preserve">– целостный образ, отражающий непосредственное воздействие на органы чувств единичных предметов. </w:t>
      </w:r>
    </w:p>
    <w:p w:rsidR="00091DD9" w:rsidRDefault="00302621" w:rsidP="00091DD9">
      <w:pPr>
        <w:pStyle w:val="Default"/>
        <w:rPr>
          <w:sz w:val="23"/>
          <w:szCs w:val="23"/>
          <w:lang w:val="kk-KZ"/>
        </w:rPr>
      </w:pPr>
      <w:r>
        <w:rPr>
          <w:b/>
          <w:bCs/>
          <w:sz w:val="22"/>
          <w:szCs w:val="22"/>
        </w:rPr>
        <w:t xml:space="preserve">Представление – </w:t>
      </w:r>
      <w:r>
        <w:rPr>
          <w:sz w:val="22"/>
          <w:szCs w:val="22"/>
        </w:rPr>
        <w:t>воспроизв</w:t>
      </w:r>
      <w:r w:rsidR="00091DD9">
        <w:rPr>
          <w:sz w:val="22"/>
          <w:szCs w:val="22"/>
        </w:rPr>
        <w:t>едение образа объекта после пре</w:t>
      </w:r>
      <w:r>
        <w:rPr>
          <w:sz w:val="22"/>
          <w:szCs w:val="22"/>
        </w:rPr>
        <w:t xml:space="preserve">кращения непосредственного воздействия на органы чувств. </w:t>
      </w:r>
      <w:r>
        <w:rPr>
          <w:sz w:val="23"/>
          <w:szCs w:val="23"/>
        </w:rPr>
        <w:t xml:space="preserve"> </w:t>
      </w:r>
    </w:p>
    <w:p w:rsidR="00302621" w:rsidRDefault="00302621" w:rsidP="00091DD9">
      <w:pPr>
        <w:pStyle w:val="Default"/>
        <w:rPr>
          <w:sz w:val="22"/>
          <w:szCs w:val="22"/>
        </w:rPr>
      </w:pPr>
      <w:r>
        <w:rPr>
          <w:b/>
          <w:bCs/>
          <w:sz w:val="22"/>
          <w:szCs w:val="22"/>
        </w:rPr>
        <w:t xml:space="preserve">Память – </w:t>
      </w:r>
      <w:r>
        <w:rPr>
          <w:sz w:val="22"/>
          <w:szCs w:val="22"/>
        </w:rPr>
        <w:t xml:space="preserve">это структурный компонент сознания, который связан с механизмами запечатления, сохранения, воспроизведения и переработки поступающей в мозг информации. </w:t>
      </w:r>
    </w:p>
    <w:p w:rsidR="00302621" w:rsidRDefault="00302621" w:rsidP="00302621">
      <w:pPr>
        <w:pStyle w:val="Default"/>
        <w:rPr>
          <w:sz w:val="22"/>
          <w:szCs w:val="22"/>
        </w:rPr>
      </w:pPr>
      <w:r>
        <w:rPr>
          <w:b/>
          <w:bCs/>
          <w:sz w:val="22"/>
          <w:szCs w:val="22"/>
        </w:rPr>
        <w:lastRenderedPageBreak/>
        <w:t xml:space="preserve">Понятие </w:t>
      </w:r>
      <w:r>
        <w:rPr>
          <w:sz w:val="22"/>
          <w:szCs w:val="22"/>
        </w:rPr>
        <w:t xml:space="preserve">– форма мысли, отражающая предметы в их существенных признаках; языковой формой выражения является слово или словосочетание. </w:t>
      </w:r>
    </w:p>
    <w:p w:rsidR="00302621" w:rsidRDefault="00302621" w:rsidP="00302621">
      <w:pPr>
        <w:pStyle w:val="Default"/>
        <w:rPr>
          <w:sz w:val="22"/>
          <w:szCs w:val="22"/>
        </w:rPr>
      </w:pPr>
      <w:r>
        <w:rPr>
          <w:b/>
          <w:bCs/>
          <w:sz w:val="22"/>
          <w:szCs w:val="22"/>
        </w:rPr>
        <w:t xml:space="preserve">Суждение </w:t>
      </w:r>
      <w:r>
        <w:rPr>
          <w:sz w:val="22"/>
          <w:szCs w:val="22"/>
        </w:rPr>
        <w:t xml:space="preserve">– форма мысли, которая устанавливает связь между понятиями через утверждение или отрицание; языковой формой выражения является повествовательное предложение. </w:t>
      </w:r>
    </w:p>
    <w:p w:rsidR="00302621" w:rsidRDefault="00302621" w:rsidP="00302621">
      <w:pPr>
        <w:pStyle w:val="Default"/>
        <w:rPr>
          <w:sz w:val="22"/>
          <w:szCs w:val="22"/>
        </w:rPr>
      </w:pPr>
      <w:r>
        <w:rPr>
          <w:b/>
          <w:bCs/>
          <w:sz w:val="22"/>
          <w:szCs w:val="22"/>
        </w:rPr>
        <w:t xml:space="preserve">Умозаключение </w:t>
      </w:r>
      <w:r>
        <w:rPr>
          <w:sz w:val="22"/>
          <w:szCs w:val="22"/>
        </w:rPr>
        <w:t xml:space="preserve">– форма мысли, которая устанавливает связь между суждениями; на основе применения законов логики делается вывод. </w:t>
      </w:r>
    </w:p>
    <w:p w:rsidR="00302621" w:rsidRDefault="00302621" w:rsidP="00302621">
      <w:pPr>
        <w:pStyle w:val="Default"/>
        <w:rPr>
          <w:sz w:val="22"/>
          <w:szCs w:val="22"/>
        </w:rPr>
      </w:pPr>
      <w:r>
        <w:rPr>
          <w:b/>
          <w:bCs/>
          <w:sz w:val="22"/>
          <w:szCs w:val="22"/>
        </w:rPr>
        <w:t xml:space="preserve">Истина </w:t>
      </w:r>
      <w:r>
        <w:rPr>
          <w:sz w:val="22"/>
          <w:szCs w:val="22"/>
        </w:rPr>
        <w:t xml:space="preserve">– соответствие знаний познаваемому объекту. </w:t>
      </w:r>
    </w:p>
    <w:p w:rsidR="00302621" w:rsidRDefault="00302621" w:rsidP="00302621">
      <w:pPr>
        <w:pStyle w:val="Default"/>
        <w:rPr>
          <w:sz w:val="22"/>
          <w:szCs w:val="22"/>
        </w:rPr>
      </w:pPr>
      <w:r>
        <w:rPr>
          <w:b/>
          <w:bCs/>
          <w:sz w:val="22"/>
          <w:szCs w:val="22"/>
        </w:rPr>
        <w:t xml:space="preserve">Наука </w:t>
      </w:r>
      <w:r>
        <w:rPr>
          <w:sz w:val="22"/>
          <w:szCs w:val="22"/>
        </w:rPr>
        <w:t>– это форма духовной деятельности людей, направленной на производство знаний о природе, обществе и о самом познании, имеющая непосредственной целью постижение истины и открытие новых объективных законов на основе обобщения реальных фактов в их взаимосвязи, для того чтобы предвидеть тенденции ра</w:t>
      </w:r>
      <w:r w:rsidR="00091DD9">
        <w:rPr>
          <w:sz w:val="22"/>
          <w:szCs w:val="22"/>
          <w:lang w:val="kk-KZ"/>
        </w:rPr>
        <w:t>з</w:t>
      </w:r>
      <w:r>
        <w:rPr>
          <w:sz w:val="22"/>
          <w:szCs w:val="22"/>
        </w:rPr>
        <w:t xml:space="preserve">вития действительности и способствовать ее изменению. </w:t>
      </w:r>
    </w:p>
    <w:p w:rsidR="00302621" w:rsidRDefault="00302621" w:rsidP="00302621">
      <w:pPr>
        <w:pStyle w:val="Default"/>
        <w:rPr>
          <w:sz w:val="22"/>
          <w:szCs w:val="22"/>
        </w:rPr>
      </w:pPr>
      <w:r>
        <w:rPr>
          <w:b/>
          <w:bCs/>
          <w:sz w:val="22"/>
          <w:szCs w:val="22"/>
        </w:rPr>
        <w:t xml:space="preserve">Рациональность </w:t>
      </w:r>
      <w:r>
        <w:rPr>
          <w:sz w:val="22"/>
          <w:szCs w:val="22"/>
        </w:rPr>
        <w:t xml:space="preserve">– присущее субъекту универсальное средство организации деятельности, важнейшими компонентами которой являются соответствие «законам разума», «целесообразность». </w:t>
      </w:r>
    </w:p>
    <w:p w:rsidR="00302621" w:rsidRDefault="00302621" w:rsidP="00302621">
      <w:pPr>
        <w:pStyle w:val="Default"/>
        <w:rPr>
          <w:sz w:val="22"/>
          <w:szCs w:val="22"/>
        </w:rPr>
      </w:pPr>
      <w:r>
        <w:rPr>
          <w:b/>
          <w:bCs/>
          <w:sz w:val="22"/>
          <w:szCs w:val="22"/>
        </w:rPr>
        <w:t xml:space="preserve">Метод </w:t>
      </w:r>
      <w:r>
        <w:rPr>
          <w:sz w:val="22"/>
          <w:szCs w:val="22"/>
        </w:rPr>
        <w:t xml:space="preserve">- совокупность подходов, приемов, способов и средств научного познания. </w:t>
      </w:r>
    </w:p>
    <w:p w:rsidR="00302621" w:rsidRDefault="00302621" w:rsidP="00302621">
      <w:pPr>
        <w:pStyle w:val="Default"/>
        <w:rPr>
          <w:sz w:val="22"/>
          <w:szCs w:val="22"/>
        </w:rPr>
      </w:pPr>
      <w:r>
        <w:rPr>
          <w:b/>
          <w:bCs/>
          <w:sz w:val="22"/>
          <w:szCs w:val="22"/>
        </w:rPr>
        <w:t xml:space="preserve">Методология – </w:t>
      </w:r>
      <w:r>
        <w:rPr>
          <w:sz w:val="22"/>
          <w:szCs w:val="22"/>
        </w:rPr>
        <w:t xml:space="preserve">это учение о методах познания и преобразования действительности. </w:t>
      </w:r>
    </w:p>
    <w:p w:rsidR="00302621" w:rsidRDefault="00302621" w:rsidP="00302621">
      <w:pPr>
        <w:pStyle w:val="Default"/>
        <w:rPr>
          <w:sz w:val="22"/>
          <w:szCs w:val="22"/>
        </w:rPr>
      </w:pPr>
      <w:r>
        <w:rPr>
          <w:b/>
          <w:bCs/>
          <w:sz w:val="22"/>
          <w:szCs w:val="22"/>
        </w:rPr>
        <w:t>Техник</w:t>
      </w:r>
      <w:proofErr w:type="gramStart"/>
      <w:r>
        <w:rPr>
          <w:b/>
          <w:bCs/>
          <w:sz w:val="22"/>
          <w:szCs w:val="22"/>
        </w:rPr>
        <w:t>а</w:t>
      </w:r>
      <w:r>
        <w:rPr>
          <w:sz w:val="22"/>
          <w:szCs w:val="22"/>
        </w:rPr>
        <w:t>-</w:t>
      </w:r>
      <w:proofErr w:type="gramEnd"/>
      <w:r>
        <w:rPr>
          <w:sz w:val="22"/>
          <w:szCs w:val="22"/>
        </w:rPr>
        <w:t xml:space="preserve"> система искусственных органов деятельности общества, развивающаяся посредством исторического процесса опредмечивания в природном материале трудовых функций, навыков, опыта и знаний, путѐм познания и использования сил и закономерностей природы. </w:t>
      </w:r>
    </w:p>
    <w:p w:rsidR="00302621" w:rsidRDefault="00302621" w:rsidP="00302621">
      <w:pPr>
        <w:pStyle w:val="Default"/>
        <w:rPr>
          <w:sz w:val="22"/>
          <w:szCs w:val="22"/>
        </w:rPr>
      </w:pPr>
      <w:r>
        <w:rPr>
          <w:b/>
          <w:bCs/>
          <w:sz w:val="22"/>
          <w:szCs w:val="22"/>
        </w:rPr>
        <w:t xml:space="preserve">Темы докладов и конспектов </w:t>
      </w:r>
    </w:p>
    <w:p w:rsidR="00302621" w:rsidRDefault="00302621" w:rsidP="00302621">
      <w:pPr>
        <w:pStyle w:val="Default"/>
        <w:rPr>
          <w:sz w:val="22"/>
          <w:szCs w:val="22"/>
        </w:rPr>
      </w:pPr>
      <w:r>
        <w:rPr>
          <w:sz w:val="22"/>
          <w:szCs w:val="22"/>
        </w:rPr>
        <w:t xml:space="preserve">1.Эмпирический и теоретический уровни научного познания. </w:t>
      </w:r>
    </w:p>
    <w:p w:rsidR="00302621" w:rsidRDefault="00302621" w:rsidP="00302621">
      <w:pPr>
        <w:pStyle w:val="Default"/>
        <w:rPr>
          <w:sz w:val="22"/>
          <w:szCs w:val="22"/>
        </w:rPr>
      </w:pPr>
      <w:r>
        <w:rPr>
          <w:sz w:val="22"/>
          <w:szCs w:val="22"/>
        </w:rPr>
        <w:t xml:space="preserve">2. Техника и техническое знание. </w:t>
      </w:r>
    </w:p>
    <w:p w:rsidR="00091DD9" w:rsidRDefault="00302621" w:rsidP="00091DD9">
      <w:pPr>
        <w:pStyle w:val="Default"/>
        <w:rPr>
          <w:sz w:val="23"/>
          <w:szCs w:val="23"/>
          <w:lang w:val="kk-KZ"/>
        </w:rPr>
      </w:pPr>
      <w:r>
        <w:rPr>
          <w:b/>
          <w:bCs/>
          <w:i/>
          <w:iCs/>
          <w:sz w:val="22"/>
          <w:szCs w:val="22"/>
        </w:rPr>
        <w:t xml:space="preserve">Рекомендуемая литература </w:t>
      </w:r>
      <w:r>
        <w:rPr>
          <w:sz w:val="23"/>
          <w:szCs w:val="23"/>
        </w:rPr>
        <w:t xml:space="preserve"> </w:t>
      </w:r>
    </w:p>
    <w:p w:rsidR="00302621" w:rsidRDefault="00302621" w:rsidP="00091DD9">
      <w:pPr>
        <w:pStyle w:val="Default"/>
        <w:rPr>
          <w:sz w:val="22"/>
          <w:szCs w:val="22"/>
        </w:rPr>
      </w:pPr>
      <w:r>
        <w:rPr>
          <w:sz w:val="22"/>
          <w:szCs w:val="22"/>
        </w:rPr>
        <w:t xml:space="preserve">1. Основы философии. Курс лекций для студентов – заочников технических специальностей / Заботин Н.Н., Маслова В.М., Морозова Н.П., Сизых Е.Н., Сморкалова Л.В., Хоменко В.Е. –Братск: БрГТУ, 2002. С. 67. </w:t>
      </w:r>
    </w:p>
    <w:p w:rsidR="00302621" w:rsidRDefault="00302621" w:rsidP="00302621">
      <w:pPr>
        <w:pStyle w:val="Default"/>
        <w:rPr>
          <w:sz w:val="22"/>
          <w:szCs w:val="22"/>
        </w:rPr>
      </w:pPr>
      <w:r>
        <w:rPr>
          <w:sz w:val="22"/>
          <w:szCs w:val="22"/>
        </w:rPr>
        <w:t>2. Радугин А.А. Философия. Курс лекций: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 для вузов/А.А.Радугин.-2-е изд., перераб. и доп.-М.: Библионика, 2006.-272 с. </w:t>
      </w:r>
    </w:p>
    <w:p w:rsidR="00302621" w:rsidRDefault="00302621" w:rsidP="00302621">
      <w:pPr>
        <w:pStyle w:val="Default"/>
        <w:rPr>
          <w:sz w:val="22"/>
          <w:szCs w:val="22"/>
        </w:rPr>
      </w:pPr>
      <w:r>
        <w:rPr>
          <w:sz w:val="22"/>
          <w:szCs w:val="22"/>
        </w:rPr>
        <w:t>3. Рузавин Г.И. Методология научного познания: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 для вузов/Г.И.Рузавин.-М.: ЮНИТИ-ДАНА, 2005. – 287 с. </w:t>
      </w:r>
    </w:p>
    <w:p w:rsidR="00591B9D" w:rsidRDefault="00302621" w:rsidP="00302621">
      <w:pPr>
        <w:pStyle w:val="Default"/>
        <w:rPr>
          <w:sz w:val="22"/>
          <w:szCs w:val="22"/>
          <w:lang w:val="kk-KZ"/>
        </w:rPr>
      </w:pPr>
      <w:r>
        <w:rPr>
          <w:sz w:val="22"/>
          <w:szCs w:val="22"/>
        </w:rPr>
        <w:t>4. Философия: Учеб. пособие для вузов</w:t>
      </w:r>
      <w:proofErr w:type="gramStart"/>
      <w:r>
        <w:rPr>
          <w:sz w:val="22"/>
          <w:szCs w:val="22"/>
        </w:rPr>
        <w:t>/ П</w:t>
      </w:r>
      <w:proofErr w:type="gramEnd"/>
      <w:r>
        <w:rPr>
          <w:sz w:val="22"/>
          <w:szCs w:val="22"/>
        </w:rPr>
        <w:t xml:space="preserve">од ред.В.П. Коха-новского.-10-е изд. - Ростов-н/Д: Феникс, 2005. – 576 с. </w:t>
      </w:r>
    </w:p>
    <w:p w:rsidR="00591B9D" w:rsidRDefault="00591B9D" w:rsidP="00302621">
      <w:pPr>
        <w:pStyle w:val="Default"/>
        <w:rPr>
          <w:sz w:val="22"/>
          <w:szCs w:val="22"/>
          <w:lang w:val="kk-KZ"/>
        </w:rPr>
      </w:pPr>
    </w:p>
    <w:p w:rsidR="00302621" w:rsidRPr="006C39E2" w:rsidRDefault="00302621" w:rsidP="00302621">
      <w:pPr>
        <w:pStyle w:val="Default"/>
        <w:rPr>
          <w:sz w:val="22"/>
          <w:szCs w:val="22"/>
          <w:lang w:val="kk-KZ"/>
        </w:rPr>
      </w:pPr>
      <w:r>
        <w:rPr>
          <w:b/>
          <w:bCs/>
          <w:sz w:val="22"/>
          <w:szCs w:val="22"/>
        </w:rPr>
        <w:t xml:space="preserve">Тема </w:t>
      </w:r>
      <w:r w:rsidR="006C39E2">
        <w:rPr>
          <w:b/>
          <w:bCs/>
          <w:sz w:val="22"/>
          <w:szCs w:val="22"/>
          <w:lang w:val="kk-KZ"/>
        </w:rPr>
        <w:t>11-12.</w:t>
      </w:r>
      <w:r>
        <w:rPr>
          <w:b/>
          <w:bCs/>
          <w:sz w:val="22"/>
          <w:szCs w:val="22"/>
        </w:rPr>
        <w:t xml:space="preserve"> Пр</w:t>
      </w:r>
      <w:r w:rsidR="00586712">
        <w:rPr>
          <w:b/>
          <w:bCs/>
          <w:sz w:val="22"/>
          <w:szCs w:val="22"/>
          <w:lang w:val="kk-KZ"/>
        </w:rPr>
        <w:t>облем</w:t>
      </w:r>
      <w:r>
        <w:rPr>
          <w:b/>
          <w:bCs/>
          <w:sz w:val="22"/>
          <w:szCs w:val="22"/>
        </w:rPr>
        <w:t xml:space="preserve">а человека </w:t>
      </w:r>
      <w:r w:rsidR="00586712">
        <w:rPr>
          <w:b/>
          <w:bCs/>
          <w:sz w:val="22"/>
          <w:szCs w:val="22"/>
          <w:lang w:val="kk-KZ"/>
        </w:rPr>
        <w:t xml:space="preserve"> в философии</w:t>
      </w:r>
      <w:r>
        <w:rPr>
          <w:b/>
          <w:bCs/>
          <w:sz w:val="22"/>
          <w:szCs w:val="22"/>
        </w:rPr>
        <w:t xml:space="preserve">. </w:t>
      </w:r>
      <w:r w:rsidR="006C39E2">
        <w:rPr>
          <w:b/>
          <w:bCs/>
          <w:sz w:val="22"/>
          <w:szCs w:val="22"/>
          <w:lang w:val="kk-KZ"/>
        </w:rPr>
        <w:t xml:space="preserve">Сущность и существование. </w:t>
      </w:r>
    </w:p>
    <w:p w:rsidR="00302621" w:rsidRDefault="00302621" w:rsidP="00302621">
      <w:pPr>
        <w:pStyle w:val="Default"/>
        <w:rPr>
          <w:sz w:val="22"/>
          <w:szCs w:val="22"/>
        </w:rPr>
      </w:pPr>
      <w:r>
        <w:rPr>
          <w:b/>
          <w:bCs/>
          <w:sz w:val="22"/>
          <w:szCs w:val="22"/>
        </w:rPr>
        <w:t>(</w:t>
      </w:r>
      <w:r w:rsidR="006C39E2">
        <w:rPr>
          <w:b/>
          <w:bCs/>
          <w:sz w:val="22"/>
          <w:szCs w:val="22"/>
          <w:lang w:val="kk-KZ"/>
        </w:rPr>
        <w:t>2</w:t>
      </w:r>
      <w:r w:rsidR="00586712">
        <w:rPr>
          <w:b/>
          <w:bCs/>
          <w:sz w:val="22"/>
          <w:szCs w:val="22"/>
        </w:rPr>
        <w:t xml:space="preserve"> час</w:t>
      </w:r>
      <w:r w:rsidR="006C39E2">
        <w:rPr>
          <w:b/>
          <w:bCs/>
          <w:sz w:val="22"/>
          <w:szCs w:val="22"/>
          <w:lang w:val="kk-KZ"/>
        </w:rPr>
        <w:t>а</w:t>
      </w:r>
      <w:r>
        <w:rPr>
          <w:b/>
          <w:bCs/>
          <w:sz w:val="22"/>
          <w:szCs w:val="22"/>
        </w:rPr>
        <w:t xml:space="preserve">) </w:t>
      </w:r>
    </w:p>
    <w:p w:rsidR="00302621" w:rsidRDefault="00302621" w:rsidP="00302621">
      <w:pPr>
        <w:pStyle w:val="Default"/>
        <w:rPr>
          <w:sz w:val="22"/>
          <w:szCs w:val="22"/>
        </w:rPr>
      </w:pPr>
      <w:r>
        <w:rPr>
          <w:sz w:val="22"/>
          <w:szCs w:val="22"/>
        </w:rPr>
        <w:t xml:space="preserve">План семинара: </w:t>
      </w:r>
    </w:p>
    <w:p w:rsidR="00302621" w:rsidRDefault="00302621" w:rsidP="00302621">
      <w:pPr>
        <w:pStyle w:val="Default"/>
        <w:rPr>
          <w:sz w:val="22"/>
          <w:szCs w:val="22"/>
        </w:rPr>
      </w:pPr>
      <w:r>
        <w:rPr>
          <w:sz w:val="22"/>
          <w:szCs w:val="22"/>
        </w:rPr>
        <w:t xml:space="preserve">1. Философская концепция сущности человека: </w:t>
      </w:r>
    </w:p>
    <w:p w:rsidR="00302621" w:rsidRDefault="00586712" w:rsidP="00302621">
      <w:pPr>
        <w:pStyle w:val="Default"/>
        <w:rPr>
          <w:sz w:val="22"/>
          <w:szCs w:val="22"/>
        </w:rPr>
      </w:pPr>
      <w:r>
        <w:rPr>
          <w:sz w:val="22"/>
          <w:szCs w:val="22"/>
          <w:lang w:val="kk-KZ"/>
        </w:rPr>
        <w:t>2.</w:t>
      </w:r>
      <w:r w:rsidR="00302621">
        <w:rPr>
          <w:sz w:val="22"/>
          <w:szCs w:val="22"/>
        </w:rPr>
        <w:t xml:space="preserve"> </w:t>
      </w:r>
      <w:r>
        <w:rPr>
          <w:sz w:val="22"/>
          <w:szCs w:val="22"/>
          <w:lang w:val="kk-KZ"/>
        </w:rPr>
        <w:t>А</w:t>
      </w:r>
      <w:r w:rsidR="00302621">
        <w:rPr>
          <w:sz w:val="22"/>
          <w:szCs w:val="22"/>
        </w:rPr>
        <w:t xml:space="preserve">нтропогенез, социогенез, ноогенез – этапы становления; </w:t>
      </w:r>
    </w:p>
    <w:p w:rsidR="00302621" w:rsidRDefault="00302621" w:rsidP="00302621">
      <w:pPr>
        <w:pStyle w:val="Default"/>
        <w:rPr>
          <w:sz w:val="22"/>
          <w:szCs w:val="22"/>
        </w:rPr>
      </w:pPr>
      <w:r>
        <w:rPr>
          <w:sz w:val="22"/>
          <w:szCs w:val="22"/>
        </w:rPr>
        <w:t xml:space="preserve">человека и человечества; </w:t>
      </w:r>
    </w:p>
    <w:p w:rsidR="00302621" w:rsidRDefault="00586712" w:rsidP="00302621">
      <w:pPr>
        <w:pStyle w:val="Default"/>
        <w:rPr>
          <w:sz w:val="22"/>
          <w:szCs w:val="22"/>
        </w:rPr>
      </w:pPr>
      <w:r>
        <w:rPr>
          <w:sz w:val="22"/>
          <w:szCs w:val="22"/>
          <w:lang w:val="kk-KZ"/>
        </w:rPr>
        <w:t>3</w:t>
      </w:r>
      <w:r w:rsidR="00302621">
        <w:rPr>
          <w:sz w:val="22"/>
          <w:szCs w:val="22"/>
        </w:rPr>
        <w:t xml:space="preserve">. Индивидуальный жизненный путь человека: </w:t>
      </w:r>
    </w:p>
    <w:p w:rsidR="00302621" w:rsidRDefault="006C39E2" w:rsidP="00302621">
      <w:pPr>
        <w:pStyle w:val="Default"/>
        <w:rPr>
          <w:sz w:val="22"/>
          <w:szCs w:val="22"/>
        </w:rPr>
      </w:pPr>
      <w:r>
        <w:rPr>
          <w:sz w:val="22"/>
          <w:szCs w:val="22"/>
          <w:lang w:val="kk-KZ"/>
        </w:rPr>
        <w:t>4</w:t>
      </w:r>
      <w:r w:rsidR="00302621">
        <w:rPr>
          <w:sz w:val="22"/>
          <w:szCs w:val="22"/>
        </w:rPr>
        <w:t xml:space="preserve">. Проблема цели и смысла жизни. </w:t>
      </w:r>
    </w:p>
    <w:p w:rsidR="00302621" w:rsidRDefault="006C39E2" w:rsidP="00302621">
      <w:pPr>
        <w:pStyle w:val="Default"/>
        <w:rPr>
          <w:sz w:val="22"/>
          <w:szCs w:val="22"/>
          <w:lang w:val="kk-KZ"/>
        </w:rPr>
      </w:pPr>
      <w:r>
        <w:rPr>
          <w:sz w:val="22"/>
          <w:szCs w:val="22"/>
          <w:lang w:val="kk-KZ"/>
        </w:rPr>
        <w:t>5</w:t>
      </w:r>
      <w:r w:rsidR="00302621">
        <w:rPr>
          <w:sz w:val="22"/>
          <w:szCs w:val="22"/>
        </w:rPr>
        <w:t xml:space="preserve">. Понятие ценностей и их социальная природа </w:t>
      </w:r>
    </w:p>
    <w:p w:rsidR="00703D15" w:rsidRPr="00991D6C" w:rsidRDefault="00703D15" w:rsidP="00703D15">
      <w:pPr>
        <w:pStyle w:val="Default"/>
        <w:rPr>
          <w:sz w:val="22"/>
          <w:szCs w:val="22"/>
        </w:rPr>
      </w:pPr>
      <w:r w:rsidRPr="00991D6C">
        <w:rPr>
          <w:b/>
          <w:bCs/>
          <w:i/>
          <w:iCs/>
          <w:sz w:val="22"/>
          <w:szCs w:val="22"/>
        </w:rPr>
        <w:t xml:space="preserve">Философская антропология </w:t>
      </w:r>
      <w:r w:rsidRPr="00991D6C">
        <w:rPr>
          <w:sz w:val="22"/>
          <w:szCs w:val="22"/>
        </w:rPr>
        <w:t xml:space="preserve">(греч. anthropos — человек) — учение о человеке и фундаментальных основах его бытия. </w:t>
      </w:r>
    </w:p>
    <w:p w:rsidR="00703D15" w:rsidRPr="00991D6C" w:rsidRDefault="00703D15" w:rsidP="00703D15">
      <w:pPr>
        <w:pStyle w:val="Default"/>
        <w:rPr>
          <w:sz w:val="22"/>
          <w:szCs w:val="22"/>
        </w:rPr>
      </w:pPr>
      <w:r w:rsidRPr="00991D6C">
        <w:rPr>
          <w:sz w:val="22"/>
          <w:szCs w:val="22"/>
        </w:rPr>
        <w:t xml:space="preserve">Представления о человеке возникли в мифологии и религии задолго до появления философии. Опираясь на </w:t>
      </w:r>
      <w:r w:rsidR="0097788E">
        <w:rPr>
          <w:sz w:val="22"/>
          <w:szCs w:val="22"/>
        </w:rPr>
        <w:t xml:space="preserve">мифологические и </w:t>
      </w:r>
      <w:proofErr w:type="gramStart"/>
      <w:r w:rsidR="0097788E">
        <w:rPr>
          <w:sz w:val="22"/>
          <w:szCs w:val="22"/>
        </w:rPr>
        <w:t>религиозные об</w:t>
      </w:r>
      <w:r w:rsidRPr="00991D6C">
        <w:rPr>
          <w:sz w:val="22"/>
          <w:szCs w:val="22"/>
        </w:rPr>
        <w:t>разы человека и переосмысливая</w:t>
      </w:r>
      <w:proofErr w:type="gramEnd"/>
      <w:r w:rsidRPr="00991D6C">
        <w:rPr>
          <w:sz w:val="22"/>
          <w:szCs w:val="22"/>
        </w:rPr>
        <w:t xml:space="preserve"> их, философия стремилась осознать место человека в мире. </w:t>
      </w:r>
    </w:p>
    <w:p w:rsidR="00703D15" w:rsidRPr="00991D6C" w:rsidRDefault="00703D15" w:rsidP="00703D15">
      <w:pPr>
        <w:pStyle w:val="Default"/>
        <w:rPr>
          <w:sz w:val="22"/>
          <w:szCs w:val="22"/>
        </w:rPr>
      </w:pPr>
      <w:r w:rsidRPr="00991D6C">
        <w:rPr>
          <w:sz w:val="22"/>
          <w:szCs w:val="22"/>
        </w:rPr>
        <w:t xml:space="preserve">В философских системах </w:t>
      </w:r>
      <w:r w:rsidRPr="00991D6C">
        <w:rPr>
          <w:b/>
          <w:bCs/>
          <w:i/>
          <w:iCs/>
          <w:sz w:val="22"/>
          <w:szCs w:val="22"/>
        </w:rPr>
        <w:t xml:space="preserve">Древнего Востока и античной философии </w:t>
      </w:r>
      <w:r w:rsidRPr="00991D6C">
        <w:rPr>
          <w:sz w:val="22"/>
          <w:szCs w:val="22"/>
        </w:rPr>
        <w:t xml:space="preserve">сложилось представление о человеке как «микрокосме», как неотъемлемой части природы («макрокосма»). </w:t>
      </w:r>
    </w:p>
    <w:p w:rsidR="00703D15" w:rsidRPr="00991D6C" w:rsidRDefault="00703D15" w:rsidP="00703D15">
      <w:pPr>
        <w:pStyle w:val="Default"/>
        <w:rPr>
          <w:sz w:val="22"/>
          <w:szCs w:val="22"/>
        </w:rPr>
      </w:pPr>
      <w:r w:rsidRPr="00991D6C">
        <w:rPr>
          <w:b/>
          <w:bCs/>
          <w:i/>
          <w:iCs/>
          <w:sz w:val="22"/>
          <w:szCs w:val="22"/>
        </w:rPr>
        <w:t xml:space="preserve">В средневековой философии </w:t>
      </w:r>
      <w:r w:rsidRPr="00991D6C">
        <w:rPr>
          <w:sz w:val="22"/>
          <w:szCs w:val="22"/>
        </w:rPr>
        <w:t xml:space="preserve">господствовал теоцентристский подход: происхождение, сущность человека, его земная судьба трактовались через отношение к Богу. </w:t>
      </w:r>
    </w:p>
    <w:p w:rsidR="00703D15" w:rsidRPr="00991D6C" w:rsidRDefault="00703D15" w:rsidP="00703D15">
      <w:pPr>
        <w:pStyle w:val="Default"/>
        <w:rPr>
          <w:sz w:val="22"/>
          <w:szCs w:val="22"/>
        </w:rPr>
      </w:pPr>
      <w:r w:rsidRPr="00991D6C">
        <w:rPr>
          <w:sz w:val="22"/>
          <w:szCs w:val="22"/>
        </w:rPr>
        <w:t xml:space="preserve">Для философов </w:t>
      </w:r>
      <w:r w:rsidRPr="00991D6C">
        <w:rPr>
          <w:b/>
          <w:bCs/>
          <w:i/>
          <w:iCs/>
          <w:sz w:val="22"/>
          <w:szCs w:val="22"/>
        </w:rPr>
        <w:t xml:space="preserve">эпохи Возрождения </w:t>
      </w:r>
      <w:r w:rsidRPr="00991D6C">
        <w:rPr>
          <w:sz w:val="22"/>
          <w:szCs w:val="22"/>
        </w:rPr>
        <w:t xml:space="preserve">человек </w:t>
      </w:r>
      <w:proofErr w:type="gramStart"/>
      <w:r w:rsidRPr="00991D6C">
        <w:rPr>
          <w:sz w:val="22"/>
          <w:szCs w:val="22"/>
        </w:rPr>
        <w:t>являлся</w:t>
      </w:r>
      <w:proofErr w:type="gramEnd"/>
      <w:r w:rsidRPr="00991D6C">
        <w:rPr>
          <w:sz w:val="22"/>
          <w:szCs w:val="22"/>
        </w:rPr>
        <w:t xml:space="preserve"> прежде всего творцом, созидающим новый мир и самого себя. </w:t>
      </w:r>
    </w:p>
    <w:p w:rsidR="00703D15" w:rsidRPr="00991D6C" w:rsidRDefault="00703D15" w:rsidP="00703D15">
      <w:pPr>
        <w:pStyle w:val="Default"/>
        <w:rPr>
          <w:sz w:val="22"/>
          <w:szCs w:val="22"/>
        </w:rPr>
      </w:pPr>
      <w:r w:rsidRPr="00991D6C">
        <w:rPr>
          <w:sz w:val="22"/>
          <w:szCs w:val="22"/>
        </w:rPr>
        <w:t xml:space="preserve">В философии </w:t>
      </w:r>
      <w:r w:rsidRPr="00991D6C">
        <w:rPr>
          <w:b/>
          <w:bCs/>
          <w:i/>
          <w:iCs/>
          <w:sz w:val="22"/>
          <w:szCs w:val="22"/>
        </w:rPr>
        <w:t xml:space="preserve">Нового времени </w:t>
      </w:r>
      <w:r w:rsidRPr="00991D6C">
        <w:rPr>
          <w:sz w:val="22"/>
          <w:szCs w:val="22"/>
        </w:rPr>
        <w:t xml:space="preserve">многообразие способностей человека было редуцировано к разуму. В философских учениях </w:t>
      </w:r>
      <w:proofErr w:type="gramStart"/>
      <w:r w:rsidRPr="00991D6C">
        <w:rPr>
          <w:sz w:val="22"/>
          <w:szCs w:val="22"/>
        </w:rPr>
        <w:t>Х</w:t>
      </w:r>
      <w:proofErr w:type="gramEnd"/>
      <w:r w:rsidRPr="00991D6C">
        <w:rPr>
          <w:sz w:val="22"/>
          <w:szCs w:val="22"/>
        </w:rPr>
        <w:t xml:space="preserve">VII–ХVIII вв. подчеркивалось естественное происхождение человека, его социальная обособленность и активность. </w:t>
      </w:r>
    </w:p>
    <w:p w:rsidR="00703D15" w:rsidRPr="00991D6C" w:rsidRDefault="00703D15" w:rsidP="00FC7617">
      <w:pPr>
        <w:pStyle w:val="Default"/>
        <w:rPr>
          <w:sz w:val="22"/>
          <w:szCs w:val="22"/>
        </w:rPr>
      </w:pPr>
      <w:r w:rsidRPr="00991D6C">
        <w:rPr>
          <w:sz w:val="22"/>
          <w:szCs w:val="22"/>
        </w:rPr>
        <w:lastRenderedPageBreak/>
        <w:t xml:space="preserve">Философский взгляд на человека в </w:t>
      </w:r>
      <w:r w:rsidRPr="00991D6C">
        <w:rPr>
          <w:b/>
          <w:bCs/>
          <w:i/>
          <w:iCs/>
          <w:sz w:val="22"/>
          <w:szCs w:val="22"/>
        </w:rPr>
        <w:t xml:space="preserve">эпоху Просвещения </w:t>
      </w:r>
      <w:r w:rsidRPr="00991D6C">
        <w:rPr>
          <w:sz w:val="22"/>
          <w:szCs w:val="22"/>
        </w:rPr>
        <w:t xml:space="preserve">исходил из признания человека природным существом, отличающимся склонностью к добру и стремлением к счастью. Могущество человека в трактовке философов-просветителей опирается на научное знание и опыт. </w:t>
      </w:r>
      <w:r w:rsidRPr="00991D6C">
        <w:rPr>
          <w:b/>
          <w:bCs/>
          <w:i/>
          <w:iCs/>
          <w:sz w:val="22"/>
          <w:szCs w:val="22"/>
        </w:rPr>
        <w:t xml:space="preserve">Немецкая классическая философия </w:t>
      </w:r>
      <w:r w:rsidRPr="00991D6C">
        <w:rPr>
          <w:sz w:val="22"/>
          <w:szCs w:val="22"/>
        </w:rPr>
        <w:t xml:space="preserve">подчеркнула творческую природу человека, одновременно включенного в мир природной необходимости и в мир нравственной свободы и абсолютных ценностей </w:t>
      </w:r>
      <w:r w:rsidRPr="00991D6C">
        <w:rPr>
          <w:i/>
          <w:iCs/>
          <w:sz w:val="22"/>
          <w:szCs w:val="22"/>
        </w:rPr>
        <w:t>(</w:t>
      </w:r>
      <w:r w:rsidRPr="00991D6C">
        <w:rPr>
          <w:b/>
          <w:bCs/>
          <w:i/>
          <w:iCs/>
          <w:sz w:val="22"/>
          <w:szCs w:val="22"/>
        </w:rPr>
        <w:t>И. Кант</w:t>
      </w:r>
      <w:r w:rsidRPr="00991D6C">
        <w:rPr>
          <w:i/>
          <w:iCs/>
          <w:sz w:val="22"/>
          <w:szCs w:val="22"/>
        </w:rPr>
        <w:t>)</w:t>
      </w:r>
      <w:r w:rsidRPr="00991D6C">
        <w:rPr>
          <w:sz w:val="22"/>
          <w:szCs w:val="22"/>
        </w:rPr>
        <w:t xml:space="preserve">. </w:t>
      </w:r>
    </w:p>
    <w:p w:rsidR="00703D15" w:rsidRPr="00991D6C" w:rsidRDefault="00703D15" w:rsidP="00703D15">
      <w:pPr>
        <w:pStyle w:val="Default"/>
        <w:rPr>
          <w:sz w:val="22"/>
          <w:szCs w:val="22"/>
        </w:rPr>
      </w:pPr>
      <w:r w:rsidRPr="00991D6C">
        <w:rPr>
          <w:sz w:val="22"/>
          <w:szCs w:val="22"/>
        </w:rPr>
        <w:t xml:space="preserve">Для человека как природного существа, в понимании </w:t>
      </w:r>
      <w:r w:rsidRPr="00991D6C">
        <w:rPr>
          <w:b/>
          <w:bCs/>
          <w:i/>
          <w:iCs/>
          <w:sz w:val="22"/>
          <w:szCs w:val="22"/>
        </w:rPr>
        <w:t>Л. Фейербаха</w:t>
      </w:r>
      <w:r w:rsidRPr="00991D6C">
        <w:rPr>
          <w:sz w:val="22"/>
          <w:szCs w:val="22"/>
        </w:rPr>
        <w:t xml:space="preserve">, характерно психофизическое единство души и тела. </w:t>
      </w:r>
    </w:p>
    <w:p w:rsidR="00703D15" w:rsidRPr="00991D6C" w:rsidRDefault="00703D15" w:rsidP="00703D15">
      <w:pPr>
        <w:pStyle w:val="Default"/>
        <w:rPr>
          <w:sz w:val="22"/>
          <w:szCs w:val="22"/>
        </w:rPr>
      </w:pPr>
      <w:r w:rsidRPr="00991D6C">
        <w:rPr>
          <w:sz w:val="22"/>
          <w:szCs w:val="22"/>
        </w:rPr>
        <w:t xml:space="preserve">С середины ХIХ в. в </w:t>
      </w:r>
      <w:r w:rsidRPr="00991D6C">
        <w:rPr>
          <w:b/>
          <w:bCs/>
          <w:i/>
          <w:iCs/>
          <w:sz w:val="22"/>
          <w:szCs w:val="22"/>
        </w:rPr>
        <w:t xml:space="preserve">западноевропейской философии </w:t>
      </w:r>
      <w:r w:rsidRPr="00991D6C">
        <w:rPr>
          <w:sz w:val="22"/>
          <w:szCs w:val="22"/>
        </w:rPr>
        <w:t xml:space="preserve">утверждается </w:t>
      </w:r>
      <w:r w:rsidRPr="00991D6C">
        <w:rPr>
          <w:b/>
          <w:bCs/>
          <w:i/>
          <w:iCs/>
          <w:sz w:val="22"/>
          <w:szCs w:val="22"/>
        </w:rPr>
        <w:t>социоцентризм</w:t>
      </w:r>
      <w:r w:rsidRPr="00991D6C">
        <w:rPr>
          <w:sz w:val="22"/>
          <w:szCs w:val="22"/>
        </w:rPr>
        <w:t xml:space="preserve">, </w:t>
      </w:r>
      <w:proofErr w:type="gramStart"/>
      <w:r w:rsidRPr="00991D6C">
        <w:rPr>
          <w:sz w:val="22"/>
          <w:szCs w:val="22"/>
        </w:rPr>
        <w:t>акцентировавший</w:t>
      </w:r>
      <w:proofErr w:type="gramEnd"/>
      <w:r w:rsidRPr="00991D6C">
        <w:rPr>
          <w:sz w:val="22"/>
          <w:szCs w:val="22"/>
        </w:rPr>
        <w:t xml:space="preserve"> социальную сущность человека. </w:t>
      </w:r>
    </w:p>
    <w:p w:rsidR="00703D15" w:rsidRPr="00991D6C" w:rsidRDefault="00703D15" w:rsidP="00703D15">
      <w:pPr>
        <w:pStyle w:val="Default"/>
        <w:rPr>
          <w:sz w:val="22"/>
          <w:szCs w:val="22"/>
        </w:rPr>
      </w:pPr>
      <w:r w:rsidRPr="00991D6C">
        <w:rPr>
          <w:sz w:val="22"/>
          <w:szCs w:val="22"/>
        </w:rPr>
        <w:t xml:space="preserve">Так, </w:t>
      </w:r>
      <w:r w:rsidRPr="00991D6C">
        <w:rPr>
          <w:b/>
          <w:bCs/>
          <w:i/>
          <w:iCs/>
          <w:sz w:val="22"/>
          <w:szCs w:val="22"/>
        </w:rPr>
        <w:t xml:space="preserve">философия марксизма </w:t>
      </w:r>
      <w:r w:rsidRPr="00991D6C">
        <w:rPr>
          <w:sz w:val="22"/>
          <w:szCs w:val="22"/>
        </w:rPr>
        <w:t xml:space="preserve">рассматривала человека как деятельное историческое существо, которое в процессе преобразования природы создает условия существования социума, преобразуя его и самого себя. </w:t>
      </w:r>
    </w:p>
    <w:p w:rsidR="00703D15" w:rsidRPr="00991D6C" w:rsidRDefault="00703D15" w:rsidP="00703D15">
      <w:pPr>
        <w:pStyle w:val="Default"/>
        <w:rPr>
          <w:sz w:val="22"/>
          <w:szCs w:val="22"/>
        </w:rPr>
      </w:pPr>
      <w:r w:rsidRPr="00991D6C">
        <w:rPr>
          <w:sz w:val="22"/>
          <w:szCs w:val="22"/>
        </w:rPr>
        <w:t xml:space="preserve">Классической в философии считается </w:t>
      </w:r>
      <w:r w:rsidRPr="00991D6C">
        <w:rPr>
          <w:b/>
          <w:bCs/>
          <w:i/>
          <w:iCs/>
          <w:sz w:val="22"/>
          <w:szCs w:val="22"/>
        </w:rPr>
        <w:t xml:space="preserve">триадичная </w:t>
      </w:r>
      <w:r w:rsidRPr="00991D6C">
        <w:rPr>
          <w:sz w:val="22"/>
          <w:szCs w:val="22"/>
        </w:rPr>
        <w:t xml:space="preserve">модель человека, предполагающая его рассмотрение в единстве таких составляющих, как </w:t>
      </w:r>
      <w:r w:rsidRPr="00991D6C">
        <w:rPr>
          <w:b/>
          <w:bCs/>
          <w:i/>
          <w:iCs/>
          <w:sz w:val="22"/>
          <w:szCs w:val="22"/>
        </w:rPr>
        <w:t>тело</w:t>
      </w:r>
      <w:r w:rsidRPr="00991D6C">
        <w:rPr>
          <w:b/>
          <w:bCs/>
          <w:sz w:val="22"/>
          <w:szCs w:val="22"/>
        </w:rPr>
        <w:t xml:space="preserve">, </w:t>
      </w:r>
      <w:r w:rsidRPr="00991D6C">
        <w:rPr>
          <w:b/>
          <w:bCs/>
          <w:i/>
          <w:iCs/>
          <w:sz w:val="22"/>
          <w:szCs w:val="22"/>
        </w:rPr>
        <w:t xml:space="preserve">душа </w:t>
      </w:r>
      <w:r w:rsidRPr="00991D6C">
        <w:rPr>
          <w:sz w:val="22"/>
          <w:szCs w:val="22"/>
        </w:rPr>
        <w:t xml:space="preserve">и </w:t>
      </w:r>
      <w:r w:rsidRPr="00991D6C">
        <w:rPr>
          <w:b/>
          <w:bCs/>
          <w:i/>
          <w:iCs/>
          <w:sz w:val="22"/>
          <w:szCs w:val="22"/>
        </w:rPr>
        <w:t xml:space="preserve">дух. </w:t>
      </w:r>
    </w:p>
    <w:p w:rsidR="00703D15" w:rsidRPr="00991D6C" w:rsidRDefault="00703D15" w:rsidP="00703D15">
      <w:pPr>
        <w:pStyle w:val="Default"/>
        <w:rPr>
          <w:sz w:val="22"/>
          <w:szCs w:val="22"/>
        </w:rPr>
      </w:pPr>
      <w:r w:rsidRPr="00991D6C">
        <w:rPr>
          <w:sz w:val="22"/>
          <w:szCs w:val="22"/>
        </w:rPr>
        <w:t xml:space="preserve">Понятия </w:t>
      </w:r>
      <w:r w:rsidRPr="00991D6C">
        <w:rPr>
          <w:b/>
          <w:bCs/>
          <w:i/>
          <w:iCs/>
          <w:sz w:val="22"/>
          <w:szCs w:val="22"/>
        </w:rPr>
        <w:t xml:space="preserve">тела, души </w:t>
      </w:r>
      <w:r w:rsidRPr="00991D6C">
        <w:rPr>
          <w:sz w:val="22"/>
          <w:szCs w:val="22"/>
        </w:rPr>
        <w:t xml:space="preserve">и </w:t>
      </w:r>
      <w:r w:rsidRPr="00991D6C">
        <w:rPr>
          <w:b/>
          <w:bCs/>
          <w:i/>
          <w:iCs/>
          <w:sz w:val="22"/>
          <w:szCs w:val="22"/>
        </w:rPr>
        <w:t xml:space="preserve">духа </w:t>
      </w:r>
      <w:r w:rsidRPr="00991D6C">
        <w:rPr>
          <w:sz w:val="22"/>
          <w:szCs w:val="22"/>
        </w:rPr>
        <w:t xml:space="preserve">конкретизируют философскую идею человека относительно таких основных координат его бытия, как </w:t>
      </w:r>
      <w:r w:rsidRPr="00991D6C">
        <w:rPr>
          <w:b/>
          <w:bCs/>
          <w:i/>
          <w:iCs/>
          <w:sz w:val="22"/>
          <w:szCs w:val="22"/>
        </w:rPr>
        <w:t>природа</w:t>
      </w:r>
      <w:r w:rsidRPr="00991D6C">
        <w:rPr>
          <w:sz w:val="22"/>
          <w:szCs w:val="22"/>
        </w:rPr>
        <w:t xml:space="preserve">, </w:t>
      </w:r>
      <w:r w:rsidRPr="00991D6C">
        <w:rPr>
          <w:b/>
          <w:bCs/>
          <w:i/>
          <w:iCs/>
          <w:sz w:val="22"/>
          <w:szCs w:val="22"/>
        </w:rPr>
        <w:t xml:space="preserve">Бог </w:t>
      </w:r>
      <w:r w:rsidRPr="00991D6C">
        <w:rPr>
          <w:sz w:val="22"/>
          <w:szCs w:val="22"/>
        </w:rPr>
        <w:t xml:space="preserve">и </w:t>
      </w:r>
      <w:r w:rsidRPr="00991D6C">
        <w:rPr>
          <w:b/>
          <w:bCs/>
          <w:i/>
          <w:iCs/>
          <w:sz w:val="22"/>
          <w:szCs w:val="22"/>
        </w:rPr>
        <w:t xml:space="preserve">общество </w:t>
      </w:r>
      <w:r w:rsidRPr="00991D6C">
        <w:rPr>
          <w:sz w:val="22"/>
          <w:szCs w:val="22"/>
        </w:rPr>
        <w:t xml:space="preserve">(человек как микрокосм, микротеос и микросоциум). </w:t>
      </w:r>
    </w:p>
    <w:p w:rsidR="00703D15" w:rsidRPr="00991D6C" w:rsidRDefault="00703D15" w:rsidP="00703D15">
      <w:pPr>
        <w:pStyle w:val="Default"/>
        <w:rPr>
          <w:sz w:val="22"/>
          <w:szCs w:val="22"/>
        </w:rPr>
      </w:pPr>
      <w:r w:rsidRPr="00991D6C">
        <w:rPr>
          <w:sz w:val="22"/>
          <w:szCs w:val="22"/>
        </w:rPr>
        <w:t>Для развития постклассической фило</w:t>
      </w:r>
      <w:r w:rsidR="00FC7617">
        <w:rPr>
          <w:sz w:val="22"/>
          <w:szCs w:val="22"/>
        </w:rPr>
        <w:t>софии в ХХ в. характерен так на</w:t>
      </w:r>
      <w:r w:rsidRPr="00991D6C">
        <w:rPr>
          <w:sz w:val="22"/>
          <w:szCs w:val="22"/>
        </w:rPr>
        <w:t>зываемый «</w:t>
      </w:r>
      <w:r w:rsidRPr="00991D6C">
        <w:rPr>
          <w:b/>
          <w:bCs/>
          <w:i/>
          <w:iCs/>
          <w:sz w:val="22"/>
          <w:szCs w:val="22"/>
        </w:rPr>
        <w:t xml:space="preserve">антропологический поворот». </w:t>
      </w:r>
      <w:r w:rsidRPr="00991D6C">
        <w:rPr>
          <w:sz w:val="22"/>
          <w:szCs w:val="22"/>
        </w:rPr>
        <w:t xml:space="preserve">Осмысление проблем человеческого бытия происходило в рамках трех основных подходов: </w:t>
      </w:r>
    </w:p>
    <w:p w:rsidR="00703D15" w:rsidRPr="00FC7617" w:rsidRDefault="00703D15" w:rsidP="00703D15">
      <w:pPr>
        <w:pStyle w:val="Default"/>
        <w:rPr>
          <w:sz w:val="22"/>
          <w:szCs w:val="22"/>
          <w:lang w:val="kk-KZ"/>
        </w:rPr>
      </w:pPr>
      <w:r w:rsidRPr="00991D6C">
        <w:rPr>
          <w:b/>
          <w:bCs/>
          <w:i/>
          <w:iCs/>
          <w:sz w:val="22"/>
          <w:szCs w:val="22"/>
        </w:rPr>
        <w:t xml:space="preserve">экзистенциально-феноменологический </w:t>
      </w:r>
      <w:r w:rsidRPr="00991D6C">
        <w:rPr>
          <w:sz w:val="22"/>
          <w:szCs w:val="22"/>
        </w:rPr>
        <w:t xml:space="preserve">подход </w:t>
      </w:r>
      <w:r w:rsidRPr="00991D6C">
        <w:rPr>
          <w:i/>
          <w:iCs/>
          <w:sz w:val="22"/>
          <w:szCs w:val="22"/>
        </w:rPr>
        <w:t>(</w:t>
      </w:r>
      <w:r w:rsidRPr="00991D6C">
        <w:rPr>
          <w:b/>
          <w:bCs/>
          <w:i/>
          <w:iCs/>
          <w:sz w:val="22"/>
          <w:szCs w:val="22"/>
        </w:rPr>
        <w:t>экзистенциализм, феноменология, персонализм</w:t>
      </w:r>
      <w:r w:rsidRPr="00991D6C">
        <w:rPr>
          <w:i/>
          <w:iCs/>
          <w:sz w:val="22"/>
          <w:szCs w:val="22"/>
        </w:rPr>
        <w:t xml:space="preserve">) </w:t>
      </w:r>
      <w:r w:rsidRPr="00991D6C">
        <w:rPr>
          <w:sz w:val="22"/>
          <w:szCs w:val="22"/>
        </w:rPr>
        <w:t xml:space="preserve">сосредоточил внимание на уникальности человеческого бытия, приобретающего подлинность и личностный смысл в состоянии экзистенциальной свободы; </w:t>
      </w:r>
      <w:r w:rsidRPr="00991D6C">
        <w:rPr>
          <w:b/>
          <w:bCs/>
          <w:i/>
          <w:iCs/>
          <w:sz w:val="22"/>
          <w:szCs w:val="22"/>
        </w:rPr>
        <w:t xml:space="preserve">социологизаторский </w:t>
      </w:r>
      <w:r w:rsidRPr="00991D6C">
        <w:rPr>
          <w:sz w:val="22"/>
          <w:szCs w:val="22"/>
        </w:rPr>
        <w:t xml:space="preserve">подход </w:t>
      </w:r>
      <w:r w:rsidRPr="00991D6C">
        <w:rPr>
          <w:i/>
          <w:iCs/>
          <w:sz w:val="22"/>
          <w:szCs w:val="22"/>
        </w:rPr>
        <w:t>(</w:t>
      </w:r>
      <w:r w:rsidRPr="00991D6C">
        <w:rPr>
          <w:b/>
          <w:bCs/>
          <w:i/>
          <w:iCs/>
          <w:sz w:val="22"/>
          <w:szCs w:val="22"/>
        </w:rPr>
        <w:t>марксизм, структурализм</w:t>
      </w:r>
      <w:r w:rsidRPr="00991D6C">
        <w:rPr>
          <w:i/>
          <w:iCs/>
          <w:sz w:val="22"/>
          <w:szCs w:val="22"/>
        </w:rPr>
        <w:t xml:space="preserve">) </w:t>
      </w:r>
      <w:r w:rsidRPr="00991D6C">
        <w:rPr>
          <w:sz w:val="22"/>
          <w:szCs w:val="22"/>
        </w:rPr>
        <w:t xml:space="preserve">ориентировал на рассмотрение человека в контексте социальных связей, продуктом которых он является (выявил различные варианты детерминированности поведения, обучения, мышления, деятельности человека); </w:t>
      </w:r>
    </w:p>
    <w:p w:rsidR="00703D15" w:rsidRPr="00FC7617" w:rsidRDefault="00703D15" w:rsidP="00703D15">
      <w:pPr>
        <w:pStyle w:val="Default"/>
        <w:rPr>
          <w:sz w:val="22"/>
          <w:szCs w:val="22"/>
          <w:lang w:val="kk-KZ"/>
        </w:rPr>
      </w:pPr>
      <w:r w:rsidRPr="00991D6C">
        <w:rPr>
          <w:b/>
          <w:bCs/>
          <w:i/>
          <w:iCs/>
          <w:sz w:val="22"/>
          <w:szCs w:val="22"/>
        </w:rPr>
        <w:t xml:space="preserve">натуралистический </w:t>
      </w:r>
      <w:r w:rsidRPr="00991D6C">
        <w:rPr>
          <w:sz w:val="22"/>
          <w:szCs w:val="22"/>
        </w:rPr>
        <w:t xml:space="preserve">подход </w:t>
      </w:r>
      <w:r w:rsidRPr="00991D6C">
        <w:rPr>
          <w:i/>
          <w:iCs/>
          <w:sz w:val="22"/>
          <w:szCs w:val="22"/>
        </w:rPr>
        <w:t>(</w:t>
      </w:r>
      <w:r w:rsidRPr="00991D6C">
        <w:rPr>
          <w:b/>
          <w:bCs/>
          <w:i/>
          <w:iCs/>
          <w:sz w:val="22"/>
          <w:szCs w:val="22"/>
        </w:rPr>
        <w:t>фрейдизм, неофрейдизм</w:t>
      </w:r>
      <w:r w:rsidRPr="00991D6C">
        <w:rPr>
          <w:i/>
          <w:iCs/>
          <w:sz w:val="22"/>
          <w:szCs w:val="22"/>
        </w:rPr>
        <w:t xml:space="preserve">) </w:t>
      </w:r>
      <w:r w:rsidRPr="00991D6C">
        <w:rPr>
          <w:sz w:val="22"/>
          <w:szCs w:val="22"/>
        </w:rPr>
        <w:t xml:space="preserve">к проблеме человека акцентировал внимание на высокой степени его интегрированности в окружающую природу, подчеркивал биологическую неполноценность человека, компенсаторный характер его деятельности. </w:t>
      </w:r>
    </w:p>
    <w:p w:rsidR="00703D15" w:rsidRPr="00991D6C" w:rsidRDefault="00703D15" w:rsidP="00703D15">
      <w:pPr>
        <w:pStyle w:val="Default"/>
        <w:rPr>
          <w:sz w:val="22"/>
          <w:szCs w:val="22"/>
        </w:rPr>
      </w:pPr>
      <w:r w:rsidRPr="00991D6C">
        <w:rPr>
          <w:sz w:val="22"/>
          <w:szCs w:val="22"/>
        </w:rPr>
        <w:t xml:space="preserve">Конец ХХ </w:t>
      </w:r>
      <w:proofErr w:type="gramStart"/>
      <w:r w:rsidRPr="00991D6C">
        <w:rPr>
          <w:sz w:val="22"/>
          <w:szCs w:val="22"/>
        </w:rPr>
        <w:t>в</w:t>
      </w:r>
      <w:proofErr w:type="gramEnd"/>
      <w:r w:rsidRPr="00991D6C">
        <w:rPr>
          <w:sz w:val="22"/>
          <w:szCs w:val="22"/>
        </w:rPr>
        <w:t xml:space="preserve">. характеризуется своеобразным кризисом философских антропологических исследований. </w:t>
      </w:r>
    </w:p>
    <w:p w:rsidR="00703D15" w:rsidRPr="00991D6C" w:rsidRDefault="00703D15" w:rsidP="00703D15">
      <w:pPr>
        <w:pStyle w:val="Default"/>
        <w:rPr>
          <w:sz w:val="22"/>
          <w:szCs w:val="22"/>
        </w:rPr>
      </w:pPr>
      <w:r w:rsidRPr="00991D6C">
        <w:rPr>
          <w:sz w:val="22"/>
          <w:szCs w:val="22"/>
        </w:rPr>
        <w:t xml:space="preserve">На современном этапе активно развиваются прикладные исследования человека, однако этот процесс не сопровождается адекватным философским синтезом. </w:t>
      </w:r>
    </w:p>
    <w:p w:rsidR="00703D15" w:rsidRPr="00991D6C" w:rsidRDefault="00703D15" w:rsidP="00703D15">
      <w:pPr>
        <w:pStyle w:val="Default"/>
        <w:rPr>
          <w:sz w:val="22"/>
          <w:szCs w:val="22"/>
        </w:rPr>
      </w:pPr>
      <w:r w:rsidRPr="00991D6C">
        <w:rPr>
          <w:sz w:val="22"/>
          <w:szCs w:val="22"/>
        </w:rPr>
        <w:t xml:space="preserve">Философия </w:t>
      </w:r>
      <w:r w:rsidRPr="00991D6C">
        <w:rPr>
          <w:b/>
          <w:bCs/>
          <w:i/>
          <w:iCs/>
          <w:sz w:val="22"/>
          <w:szCs w:val="22"/>
        </w:rPr>
        <w:t xml:space="preserve">постмодерна </w:t>
      </w:r>
      <w:r w:rsidRPr="00991D6C">
        <w:rPr>
          <w:sz w:val="22"/>
          <w:szCs w:val="22"/>
        </w:rPr>
        <w:t xml:space="preserve">отрицает сам факт существования целостного человека, растворяет его в витальных, технических, семантических и др. процессах. </w:t>
      </w:r>
    </w:p>
    <w:p w:rsidR="00703D15" w:rsidRPr="00991D6C" w:rsidRDefault="00703D15" w:rsidP="00703D15">
      <w:pPr>
        <w:pStyle w:val="Default"/>
        <w:rPr>
          <w:sz w:val="22"/>
          <w:szCs w:val="22"/>
        </w:rPr>
      </w:pPr>
      <w:r w:rsidRPr="00991D6C">
        <w:rPr>
          <w:b/>
          <w:bCs/>
          <w:sz w:val="22"/>
          <w:szCs w:val="22"/>
        </w:rPr>
        <w:t xml:space="preserve"> Современная наука о человеке </w:t>
      </w:r>
    </w:p>
    <w:p w:rsidR="00703D15" w:rsidRPr="00991D6C" w:rsidRDefault="00703D15" w:rsidP="00703D15">
      <w:pPr>
        <w:pStyle w:val="Default"/>
        <w:rPr>
          <w:sz w:val="22"/>
          <w:szCs w:val="22"/>
        </w:rPr>
      </w:pPr>
      <w:r w:rsidRPr="00991D6C">
        <w:rPr>
          <w:sz w:val="22"/>
          <w:szCs w:val="22"/>
        </w:rPr>
        <w:t xml:space="preserve">Комплексные исследования человека осуществляются естественными, социальными и гуманитарными дисциплинами. </w:t>
      </w:r>
    </w:p>
    <w:p w:rsidR="00703D15" w:rsidRPr="00FC7617" w:rsidRDefault="00703D15" w:rsidP="00703D15">
      <w:pPr>
        <w:pStyle w:val="Default"/>
        <w:rPr>
          <w:sz w:val="22"/>
          <w:szCs w:val="22"/>
        </w:rPr>
      </w:pPr>
      <w:r w:rsidRPr="00991D6C">
        <w:rPr>
          <w:sz w:val="22"/>
          <w:szCs w:val="22"/>
        </w:rPr>
        <w:t xml:space="preserve">Основные варианты решения проблемы </w:t>
      </w:r>
      <w:r w:rsidRPr="00991D6C">
        <w:rPr>
          <w:b/>
          <w:bCs/>
          <w:i/>
          <w:iCs/>
          <w:sz w:val="22"/>
          <w:szCs w:val="22"/>
        </w:rPr>
        <w:t xml:space="preserve">антропогенеза </w:t>
      </w:r>
      <w:r w:rsidRPr="00991D6C">
        <w:rPr>
          <w:sz w:val="22"/>
          <w:szCs w:val="22"/>
        </w:rPr>
        <w:t xml:space="preserve">(от греч. </w:t>
      </w:r>
      <w:r w:rsidRPr="00991D6C">
        <w:rPr>
          <w:i/>
          <w:iCs/>
          <w:sz w:val="22"/>
          <w:szCs w:val="22"/>
        </w:rPr>
        <w:t xml:space="preserve">anthropos </w:t>
      </w:r>
      <w:r w:rsidRPr="00991D6C">
        <w:rPr>
          <w:sz w:val="22"/>
          <w:szCs w:val="22"/>
        </w:rPr>
        <w:t xml:space="preserve">— «человек», </w:t>
      </w:r>
      <w:r w:rsidRPr="00991D6C">
        <w:rPr>
          <w:i/>
          <w:iCs/>
          <w:sz w:val="22"/>
          <w:szCs w:val="22"/>
        </w:rPr>
        <w:t xml:space="preserve">genes </w:t>
      </w:r>
      <w:r w:rsidRPr="00991D6C">
        <w:rPr>
          <w:sz w:val="22"/>
          <w:szCs w:val="22"/>
        </w:rPr>
        <w:t xml:space="preserve">— «происхождение», «становление»): </w:t>
      </w:r>
    </w:p>
    <w:p w:rsidR="00703D15" w:rsidRPr="00FC7617" w:rsidRDefault="00703D15" w:rsidP="00703D15">
      <w:pPr>
        <w:pStyle w:val="Default"/>
        <w:rPr>
          <w:sz w:val="22"/>
          <w:szCs w:val="22"/>
          <w:lang w:val="kk-KZ"/>
        </w:rPr>
      </w:pPr>
      <w:r w:rsidRPr="00991D6C">
        <w:rPr>
          <w:b/>
          <w:bCs/>
          <w:i/>
          <w:iCs/>
          <w:sz w:val="22"/>
          <w:szCs w:val="22"/>
        </w:rPr>
        <w:t xml:space="preserve">креационистский </w:t>
      </w:r>
      <w:r w:rsidRPr="00991D6C">
        <w:rPr>
          <w:sz w:val="22"/>
          <w:szCs w:val="22"/>
        </w:rPr>
        <w:t xml:space="preserve">подход предполагает акт творения человека Богом, базируется на вере в чудесное творение; </w:t>
      </w:r>
    </w:p>
    <w:p w:rsidR="00703D15" w:rsidRPr="00FC7617" w:rsidRDefault="00703D15" w:rsidP="00703D15">
      <w:pPr>
        <w:pStyle w:val="Default"/>
        <w:rPr>
          <w:sz w:val="22"/>
          <w:szCs w:val="22"/>
        </w:rPr>
      </w:pPr>
      <w:r w:rsidRPr="00991D6C">
        <w:rPr>
          <w:b/>
          <w:bCs/>
          <w:i/>
          <w:iCs/>
          <w:sz w:val="22"/>
          <w:szCs w:val="22"/>
        </w:rPr>
        <w:t xml:space="preserve">уфологическая </w:t>
      </w:r>
      <w:r w:rsidRPr="00991D6C">
        <w:rPr>
          <w:sz w:val="22"/>
          <w:szCs w:val="22"/>
        </w:rPr>
        <w:t xml:space="preserve">версия о внеземном происхождении человека развивается в основном в научно-фантастической и литературной форме; </w:t>
      </w:r>
    </w:p>
    <w:p w:rsidR="00703D15" w:rsidRPr="00FC7617" w:rsidRDefault="00703D15" w:rsidP="00703D15">
      <w:pPr>
        <w:pStyle w:val="Default"/>
        <w:rPr>
          <w:sz w:val="22"/>
          <w:szCs w:val="22"/>
        </w:rPr>
      </w:pPr>
      <w:r w:rsidRPr="00991D6C">
        <w:rPr>
          <w:b/>
          <w:bCs/>
          <w:i/>
          <w:iCs/>
          <w:sz w:val="22"/>
          <w:szCs w:val="22"/>
        </w:rPr>
        <w:t xml:space="preserve">естественно-эволюционный </w:t>
      </w:r>
      <w:r w:rsidRPr="00991D6C">
        <w:rPr>
          <w:sz w:val="22"/>
          <w:szCs w:val="22"/>
        </w:rPr>
        <w:t>подхо</w:t>
      </w:r>
      <w:r w:rsidR="0097788E">
        <w:rPr>
          <w:sz w:val="22"/>
          <w:szCs w:val="22"/>
        </w:rPr>
        <w:t>д раскрывает объективные законо</w:t>
      </w:r>
      <w:r w:rsidRPr="00991D6C">
        <w:rPr>
          <w:sz w:val="22"/>
          <w:szCs w:val="22"/>
        </w:rPr>
        <w:t xml:space="preserve">мерности становления человека в процессе природной и социальной эволюции. </w:t>
      </w:r>
    </w:p>
    <w:p w:rsidR="00703D15" w:rsidRPr="00991D6C" w:rsidRDefault="00703D15" w:rsidP="00703D15">
      <w:pPr>
        <w:pStyle w:val="Default"/>
        <w:rPr>
          <w:sz w:val="22"/>
          <w:szCs w:val="22"/>
        </w:rPr>
      </w:pPr>
      <w:r w:rsidRPr="00991D6C">
        <w:rPr>
          <w:sz w:val="22"/>
          <w:szCs w:val="22"/>
        </w:rPr>
        <w:t xml:space="preserve">Становление </w:t>
      </w:r>
      <w:r w:rsidRPr="00991D6C">
        <w:rPr>
          <w:b/>
          <w:bCs/>
          <w:i/>
          <w:iCs/>
          <w:sz w:val="22"/>
          <w:szCs w:val="22"/>
        </w:rPr>
        <w:t xml:space="preserve">научного подхода </w:t>
      </w:r>
      <w:r w:rsidRPr="00991D6C">
        <w:rPr>
          <w:sz w:val="22"/>
          <w:szCs w:val="22"/>
        </w:rPr>
        <w:t xml:space="preserve">относится ко 2-й половине ХIХ </w:t>
      </w:r>
      <w:proofErr w:type="gramStart"/>
      <w:r w:rsidRPr="00991D6C">
        <w:rPr>
          <w:sz w:val="22"/>
          <w:szCs w:val="22"/>
        </w:rPr>
        <w:t>в</w:t>
      </w:r>
      <w:proofErr w:type="gramEnd"/>
      <w:r w:rsidRPr="00991D6C">
        <w:rPr>
          <w:sz w:val="22"/>
          <w:szCs w:val="22"/>
        </w:rPr>
        <w:t xml:space="preserve">. </w:t>
      </w:r>
      <w:proofErr w:type="gramStart"/>
      <w:r w:rsidRPr="00991D6C">
        <w:rPr>
          <w:sz w:val="22"/>
          <w:szCs w:val="22"/>
        </w:rPr>
        <w:t>На</w:t>
      </w:r>
      <w:proofErr w:type="gramEnd"/>
      <w:r w:rsidRPr="00991D6C">
        <w:rPr>
          <w:sz w:val="22"/>
          <w:szCs w:val="22"/>
        </w:rPr>
        <w:t xml:space="preserve"> основании своей эволюционной теории </w:t>
      </w:r>
      <w:r w:rsidRPr="00991D6C">
        <w:rPr>
          <w:b/>
          <w:bCs/>
          <w:i/>
          <w:iCs/>
          <w:sz w:val="22"/>
          <w:szCs w:val="22"/>
        </w:rPr>
        <w:t xml:space="preserve">Ч. Дарвин </w:t>
      </w:r>
      <w:r w:rsidRPr="00991D6C">
        <w:rPr>
          <w:sz w:val="22"/>
          <w:szCs w:val="22"/>
        </w:rPr>
        <w:t xml:space="preserve">выдвинул идею естест-венного происхождения человека, считал человека животным, усовершенствованным в процессе отбора. </w:t>
      </w:r>
    </w:p>
    <w:p w:rsidR="00703D15" w:rsidRPr="00991D6C" w:rsidRDefault="00703D15" w:rsidP="00703D15">
      <w:pPr>
        <w:pStyle w:val="Default"/>
        <w:rPr>
          <w:sz w:val="22"/>
          <w:szCs w:val="22"/>
        </w:rPr>
      </w:pPr>
      <w:r w:rsidRPr="00991D6C">
        <w:rPr>
          <w:sz w:val="22"/>
          <w:szCs w:val="22"/>
        </w:rPr>
        <w:t xml:space="preserve">В ХIХ </w:t>
      </w:r>
      <w:proofErr w:type="gramStart"/>
      <w:r w:rsidRPr="00991D6C">
        <w:rPr>
          <w:sz w:val="22"/>
          <w:szCs w:val="22"/>
        </w:rPr>
        <w:t>в</w:t>
      </w:r>
      <w:proofErr w:type="gramEnd"/>
      <w:r w:rsidRPr="00991D6C">
        <w:rPr>
          <w:sz w:val="22"/>
          <w:szCs w:val="22"/>
        </w:rPr>
        <w:t xml:space="preserve">., опираясь </w:t>
      </w:r>
      <w:proofErr w:type="gramStart"/>
      <w:r w:rsidRPr="00991D6C">
        <w:rPr>
          <w:sz w:val="22"/>
          <w:szCs w:val="22"/>
        </w:rPr>
        <w:t>на</w:t>
      </w:r>
      <w:proofErr w:type="gramEnd"/>
      <w:r w:rsidRPr="00991D6C">
        <w:rPr>
          <w:sz w:val="22"/>
          <w:szCs w:val="22"/>
        </w:rPr>
        <w:t xml:space="preserve"> идеи Ч. Дарвина, </w:t>
      </w:r>
      <w:r w:rsidRPr="00991D6C">
        <w:rPr>
          <w:b/>
          <w:bCs/>
          <w:i/>
          <w:iCs/>
          <w:sz w:val="22"/>
          <w:szCs w:val="22"/>
        </w:rPr>
        <w:t xml:space="preserve">Ф. Энгельс </w:t>
      </w:r>
      <w:r w:rsidRPr="00991D6C">
        <w:rPr>
          <w:sz w:val="22"/>
          <w:szCs w:val="22"/>
        </w:rPr>
        <w:t xml:space="preserve">выдвинул идею </w:t>
      </w:r>
      <w:r w:rsidRPr="00991D6C">
        <w:rPr>
          <w:b/>
          <w:bCs/>
          <w:i/>
          <w:iCs/>
          <w:sz w:val="22"/>
          <w:szCs w:val="22"/>
        </w:rPr>
        <w:t xml:space="preserve">антропосоциогенеза </w:t>
      </w:r>
      <w:r w:rsidRPr="00991D6C">
        <w:rPr>
          <w:sz w:val="22"/>
          <w:szCs w:val="22"/>
        </w:rPr>
        <w:t xml:space="preserve">— совместного возникновения человека и общества. </w:t>
      </w:r>
    </w:p>
    <w:p w:rsidR="00703D15" w:rsidRPr="00991D6C" w:rsidRDefault="00703D15" w:rsidP="00703D15">
      <w:pPr>
        <w:pStyle w:val="Default"/>
        <w:rPr>
          <w:sz w:val="22"/>
          <w:szCs w:val="22"/>
        </w:rPr>
      </w:pPr>
      <w:r w:rsidRPr="00991D6C">
        <w:rPr>
          <w:sz w:val="22"/>
          <w:szCs w:val="22"/>
        </w:rPr>
        <w:t xml:space="preserve">Французский мыслитель 1-й половины ХХ </w:t>
      </w:r>
      <w:proofErr w:type="gramStart"/>
      <w:r w:rsidRPr="00991D6C">
        <w:rPr>
          <w:sz w:val="22"/>
          <w:szCs w:val="22"/>
        </w:rPr>
        <w:t>в</w:t>
      </w:r>
      <w:proofErr w:type="gramEnd"/>
      <w:r w:rsidRPr="00991D6C">
        <w:rPr>
          <w:sz w:val="22"/>
          <w:szCs w:val="22"/>
        </w:rPr>
        <w:t xml:space="preserve">., </w:t>
      </w:r>
      <w:proofErr w:type="gramStart"/>
      <w:r w:rsidRPr="00991D6C">
        <w:rPr>
          <w:sz w:val="22"/>
          <w:szCs w:val="22"/>
        </w:rPr>
        <w:t>естествоиспытатель</w:t>
      </w:r>
      <w:proofErr w:type="gramEnd"/>
      <w:r w:rsidRPr="00991D6C">
        <w:rPr>
          <w:sz w:val="22"/>
          <w:szCs w:val="22"/>
        </w:rPr>
        <w:t xml:space="preserve">, католический философ </w:t>
      </w:r>
      <w:r w:rsidRPr="00991D6C">
        <w:rPr>
          <w:b/>
          <w:bCs/>
          <w:i/>
          <w:iCs/>
          <w:sz w:val="22"/>
          <w:szCs w:val="22"/>
        </w:rPr>
        <w:t xml:space="preserve">П. Тейяр де Шарден </w:t>
      </w:r>
      <w:r w:rsidRPr="00991D6C">
        <w:rPr>
          <w:sz w:val="22"/>
          <w:szCs w:val="22"/>
        </w:rPr>
        <w:t xml:space="preserve">создал концепцию </w:t>
      </w:r>
      <w:r w:rsidRPr="00991D6C">
        <w:rPr>
          <w:b/>
          <w:bCs/>
          <w:i/>
          <w:iCs/>
          <w:sz w:val="22"/>
          <w:szCs w:val="22"/>
        </w:rPr>
        <w:t>христианского эволюционизма</w:t>
      </w:r>
      <w:r w:rsidRPr="00991D6C">
        <w:rPr>
          <w:sz w:val="22"/>
          <w:szCs w:val="22"/>
        </w:rPr>
        <w:t xml:space="preserve">, согласно которому картина глобальной эволюции планетар-ного бытия включает в себя божественный «творческий акт», благодаря ко-торому человек поднялся до уровня «духовной личности». Это попытка </w:t>
      </w:r>
      <w:proofErr w:type="gramStart"/>
      <w:r w:rsidRPr="00991D6C">
        <w:rPr>
          <w:sz w:val="22"/>
          <w:szCs w:val="22"/>
        </w:rPr>
        <w:t>син-теза</w:t>
      </w:r>
      <w:proofErr w:type="gramEnd"/>
      <w:r w:rsidRPr="00991D6C">
        <w:rPr>
          <w:sz w:val="22"/>
          <w:szCs w:val="22"/>
        </w:rPr>
        <w:t xml:space="preserve"> научной идеи эволюции природы и христианской идеи творения. </w:t>
      </w:r>
    </w:p>
    <w:p w:rsidR="00703D15" w:rsidRPr="00991D6C" w:rsidRDefault="00703D15" w:rsidP="00FC7617">
      <w:pPr>
        <w:pStyle w:val="Default"/>
        <w:rPr>
          <w:sz w:val="22"/>
          <w:szCs w:val="22"/>
        </w:rPr>
      </w:pPr>
      <w:r w:rsidRPr="00991D6C">
        <w:rPr>
          <w:sz w:val="22"/>
          <w:szCs w:val="22"/>
        </w:rPr>
        <w:lastRenderedPageBreak/>
        <w:t xml:space="preserve">Согласно </w:t>
      </w:r>
      <w:r w:rsidRPr="00991D6C">
        <w:rPr>
          <w:b/>
          <w:bCs/>
          <w:i/>
          <w:iCs/>
          <w:sz w:val="22"/>
          <w:szCs w:val="22"/>
        </w:rPr>
        <w:t>современным представлениям</w:t>
      </w:r>
      <w:r w:rsidRPr="00991D6C">
        <w:rPr>
          <w:sz w:val="22"/>
          <w:szCs w:val="22"/>
        </w:rPr>
        <w:t xml:space="preserve">, процесс возникновения человека (антропогенез) и общества (социогенез) — это системный процесс, который начался около 3,5 млн. лет назад. </w:t>
      </w:r>
      <w:r w:rsidRPr="00991D6C">
        <w:rPr>
          <w:b/>
          <w:bCs/>
          <w:i/>
          <w:iCs/>
          <w:sz w:val="22"/>
          <w:szCs w:val="22"/>
        </w:rPr>
        <w:t xml:space="preserve">Эволюция человека прошла ряд ступеней: </w:t>
      </w:r>
    </w:p>
    <w:p w:rsidR="00703D15" w:rsidRPr="00991D6C" w:rsidRDefault="00703D15" w:rsidP="00703D15">
      <w:pPr>
        <w:pStyle w:val="Default"/>
        <w:rPr>
          <w:sz w:val="22"/>
          <w:szCs w:val="22"/>
        </w:rPr>
      </w:pPr>
      <w:r w:rsidRPr="00991D6C">
        <w:rPr>
          <w:sz w:val="22"/>
          <w:szCs w:val="22"/>
        </w:rPr>
        <w:t xml:space="preserve">около 3,5 млн. лет назад выделилось семейство гоминид — предлюей (австралопитековых); </w:t>
      </w:r>
    </w:p>
    <w:p w:rsidR="00703D15" w:rsidRPr="008A02BF" w:rsidRDefault="00703D15" w:rsidP="00703D15">
      <w:pPr>
        <w:pStyle w:val="Default"/>
        <w:rPr>
          <w:sz w:val="22"/>
          <w:szCs w:val="22"/>
          <w:lang w:val="kk-KZ"/>
        </w:rPr>
      </w:pPr>
      <w:r w:rsidRPr="00991D6C">
        <w:rPr>
          <w:sz w:val="22"/>
          <w:szCs w:val="22"/>
        </w:rPr>
        <w:t xml:space="preserve">около 0,5 млн. лет назад появились архантропы как промежуточное звено между обезьяной (питек) и человеком (антропос); </w:t>
      </w:r>
    </w:p>
    <w:p w:rsidR="00703D15" w:rsidRPr="008A02BF" w:rsidRDefault="00703D15" w:rsidP="00703D15">
      <w:pPr>
        <w:pStyle w:val="Default"/>
        <w:rPr>
          <w:sz w:val="22"/>
          <w:szCs w:val="22"/>
          <w:lang w:val="kk-KZ"/>
        </w:rPr>
      </w:pPr>
      <w:r w:rsidRPr="00991D6C">
        <w:rPr>
          <w:sz w:val="22"/>
          <w:szCs w:val="22"/>
        </w:rPr>
        <w:t>о</w:t>
      </w:r>
      <w:r w:rsidR="00FC7617">
        <w:rPr>
          <w:sz w:val="22"/>
          <w:szCs w:val="22"/>
          <w:lang w:val="kk-KZ"/>
        </w:rPr>
        <w:t>к</w:t>
      </w:r>
      <w:r w:rsidRPr="00991D6C">
        <w:rPr>
          <w:sz w:val="22"/>
          <w:szCs w:val="22"/>
        </w:rPr>
        <w:t xml:space="preserve">оло 50–40 тыс. лет назад возникли неандертальцы; </w:t>
      </w:r>
    </w:p>
    <w:p w:rsidR="00703D15" w:rsidRPr="008A02BF" w:rsidRDefault="00703D15" w:rsidP="00703D15">
      <w:pPr>
        <w:pStyle w:val="Default"/>
        <w:rPr>
          <w:sz w:val="22"/>
          <w:szCs w:val="22"/>
        </w:rPr>
      </w:pPr>
      <w:r w:rsidRPr="00991D6C">
        <w:rPr>
          <w:sz w:val="22"/>
          <w:szCs w:val="22"/>
        </w:rPr>
        <w:t xml:space="preserve">около 45–15 тыс. лет назад появился краманьонец, который дал </w:t>
      </w:r>
      <w:proofErr w:type="gramStart"/>
      <w:r w:rsidRPr="00991D6C">
        <w:rPr>
          <w:sz w:val="22"/>
          <w:szCs w:val="22"/>
        </w:rPr>
        <w:t>на-чало</w:t>
      </w:r>
      <w:proofErr w:type="gramEnd"/>
      <w:r w:rsidRPr="00991D6C">
        <w:rPr>
          <w:sz w:val="22"/>
          <w:szCs w:val="22"/>
        </w:rPr>
        <w:t xml:space="preserve"> современному типу человека. </w:t>
      </w:r>
    </w:p>
    <w:p w:rsidR="00703D15" w:rsidRPr="00991D6C" w:rsidRDefault="00703D15" w:rsidP="00703D15">
      <w:pPr>
        <w:pStyle w:val="Default"/>
        <w:rPr>
          <w:sz w:val="22"/>
          <w:szCs w:val="22"/>
        </w:rPr>
      </w:pPr>
      <w:r w:rsidRPr="00991D6C">
        <w:rPr>
          <w:sz w:val="22"/>
          <w:szCs w:val="22"/>
        </w:rPr>
        <w:t xml:space="preserve">Биологическая эволюция человека к </w:t>
      </w:r>
      <w:r w:rsidR="008A02BF">
        <w:rPr>
          <w:sz w:val="22"/>
          <w:szCs w:val="22"/>
        </w:rPr>
        <w:t>этому периоду в целом заверши</w:t>
      </w:r>
      <w:r w:rsidRPr="00991D6C">
        <w:rPr>
          <w:sz w:val="22"/>
          <w:szCs w:val="22"/>
        </w:rPr>
        <w:t xml:space="preserve">лась, а его социальная эволюция продолжается. </w:t>
      </w:r>
    </w:p>
    <w:p w:rsidR="00703D15" w:rsidRPr="008A02BF" w:rsidRDefault="00703D15" w:rsidP="00703D15">
      <w:pPr>
        <w:pStyle w:val="Default"/>
        <w:rPr>
          <w:sz w:val="22"/>
          <w:szCs w:val="22"/>
          <w:lang w:val="kk-KZ"/>
        </w:rPr>
      </w:pPr>
      <w:r w:rsidRPr="00991D6C">
        <w:rPr>
          <w:b/>
          <w:bCs/>
          <w:i/>
          <w:iCs/>
          <w:sz w:val="22"/>
          <w:szCs w:val="22"/>
        </w:rPr>
        <w:t xml:space="preserve">Предпосылки антропосоциогенеза: </w:t>
      </w:r>
    </w:p>
    <w:p w:rsidR="00703D15" w:rsidRPr="008A02BF" w:rsidRDefault="00703D15" w:rsidP="00703D15">
      <w:pPr>
        <w:pStyle w:val="Default"/>
        <w:rPr>
          <w:sz w:val="22"/>
          <w:szCs w:val="22"/>
          <w:lang w:val="kk-KZ"/>
        </w:rPr>
      </w:pPr>
      <w:r w:rsidRPr="00991D6C">
        <w:rPr>
          <w:b/>
          <w:bCs/>
          <w:i/>
          <w:iCs/>
          <w:sz w:val="22"/>
          <w:szCs w:val="22"/>
        </w:rPr>
        <w:t xml:space="preserve">природно-биологические </w:t>
      </w:r>
      <w:r w:rsidRPr="00991D6C">
        <w:rPr>
          <w:sz w:val="22"/>
          <w:szCs w:val="22"/>
        </w:rPr>
        <w:t xml:space="preserve">(сейсмические, геомагнитные, температурные, радиоактивные природно-климатические изменения, изменения флоры и фауны); </w:t>
      </w:r>
    </w:p>
    <w:p w:rsidR="00703D15" w:rsidRPr="00991D6C" w:rsidRDefault="00703D15" w:rsidP="00703D15">
      <w:pPr>
        <w:pStyle w:val="Default"/>
        <w:rPr>
          <w:sz w:val="22"/>
          <w:szCs w:val="22"/>
        </w:rPr>
      </w:pPr>
      <w:proofErr w:type="gramStart"/>
      <w:r w:rsidRPr="00991D6C">
        <w:rPr>
          <w:b/>
          <w:bCs/>
          <w:i/>
          <w:iCs/>
          <w:sz w:val="22"/>
          <w:szCs w:val="22"/>
        </w:rPr>
        <w:t xml:space="preserve">антропологические </w:t>
      </w:r>
      <w:r w:rsidRPr="00991D6C">
        <w:rPr>
          <w:sz w:val="22"/>
          <w:szCs w:val="22"/>
        </w:rPr>
        <w:t>(так называемая «</w:t>
      </w:r>
      <w:r w:rsidRPr="00991D6C">
        <w:rPr>
          <w:b/>
          <w:bCs/>
          <w:i/>
          <w:iCs/>
          <w:sz w:val="22"/>
          <w:szCs w:val="22"/>
        </w:rPr>
        <w:t xml:space="preserve">гоминидная триада» </w:t>
      </w:r>
      <w:r w:rsidRPr="00991D6C">
        <w:rPr>
          <w:sz w:val="22"/>
          <w:szCs w:val="22"/>
        </w:rPr>
        <w:t xml:space="preserve">— прямохождение, строение руки, и </w:t>
      </w:r>
      <w:proofErr w:type="gramEnd"/>
    </w:p>
    <w:p w:rsidR="00703D15" w:rsidRPr="00991D6C" w:rsidRDefault="00703D15" w:rsidP="00703D15">
      <w:pPr>
        <w:pStyle w:val="Default"/>
        <w:rPr>
          <w:sz w:val="22"/>
          <w:szCs w:val="22"/>
        </w:rPr>
      </w:pPr>
      <w:r w:rsidRPr="00991D6C">
        <w:rPr>
          <w:sz w:val="22"/>
          <w:szCs w:val="22"/>
        </w:rPr>
        <w:t xml:space="preserve">Вопрос </w:t>
      </w:r>
      <w:r w:rsidRPr="00991D6C">
        <w:rPr>
          <w:b/>
          <w:bCs/>
          <w:sz w:val="22"/>
          <w:szCs w:val="22"/>
        </w:rPr>
        <w:t xml:space="preserve">о </w:t>
      </w:r>
      <w:r w:rsidRPr="00991D6C">
        <w:rPr>
          <w:b/>
          <w:bCs/>
          <w:i/>
          <w:iCs/>
          <w:sz w:val="22"/>
          <w:szCs w:val="22"/>
        </w:rPr>
        <w:t xml:space="preserve">смысле жизни </w:t>
      </w:r>
      <w:r w:rsidRPr="00991D6C">
        <w:rPr>
          <w:sz w:val="22"/>
          <w:szCs w:val="22"/>
        </w:rPr>
        <w:t xml:space="preserve">является традиционной темой философии и культуры. При этом ни философия, ни культура не в состоянии дать однозначного ответа, приемлемого для всех людей. Каждый человек решает этот вопрос самостоятельно, коррелируя свой жизненный путь относительно предлагаемых культурой и обществом ценностных ориентаций. </w:t>
      </w:r>
    </w:p>
    <w:p w:rsidR="00703D15" w:rsidRPr="008A02BF" w:rsidRDefault="00703D15" w:rsidP="00703D15">
      <w:pPr>
        <w:pStyle w:val="Default"/>
        <w:rPr>
          <w:sz w:val="22"/>
          <w:szCs w:val="22"/>
        </w:rPr>
      </w:pPr>
      <w:r w:rsidRPr="00991D6C">
        <w:rPr>
          <w:sz w:val="22"/>
          <w:szCs w:val="22"/>
        </w:rPr>
        <w:t xml:space="preserve">Интерпретация вопроса о смысле жизни в философии связана с темой </w:t>
      </w:r>
      <w:r w:rsidRPr="00991D6C">
        <w:rPr>
          <w:b/>
          <w:bCs/>
          <w:i/>
          <w:iCs/>
          <w:sz w:val="22"/>
          <w:szCs w:val="22"/>
        </w:rPr>
        <w:t xml:space="preserve">о природе и сущности человека: </w:t>
      </w:r>
    </w:p>
    <w:p w:rsidR="00703D15" w:rsidRPr="008A02BF" w:rsidRDefault="00703D15" w:rsidP="00703D15">
      <w:pPr>
        <w:pStyle w:val="Default"/>
        <w:rPr>
          <w:sz w:val="22"/>
          <w:szCs w:val="22"/>
          <w:lang w:val="kk-KZ"/>
        </w:rPr>
      </w:pPr>
      <w:r w:rsidRPr="00991D6C">
        <w:rPr>
          <w:sz w:val="22"/>
          <w:szCs w:val="22"/>
        </w:rPr>
        <w:t xml:space="preserve">сторонники </w:t>
      </w:r>
      <w:r w:rsidRPr="00991D6C">
        <w:rPr>
          <w:b/>
          <w:bCs/>
          <w:i/>
          <w:iCs/>
          <w:sz w:val="22"/>
          <w:szCs w:val="22"/>
        </w:rPr>
        <w:t xml:space="preserve">натурализаторской </w:t>
      </w:r>
      <w:r w:rsidRPr="00991D6C">
        <w:rPr>
          <w:sz w:val="22"/>
          <w:szCs w:val="22"/>
        </w:rPr>
        <w:t xml:space="preserve">версии, рассматривающие человека как природное начало, являются последователями </w:t>
      </w:r>
      <w:r w:rsidRPr="00991D6C">
        <w:rPr>
          <w:b/>
          <w:bCs/>
          <w:i/>
          <w:iCs/>
          <w:sz w:val="22"/>
          <w:szCs w:val="22"/>
        </w:rPr>
        <w:t xml:space="preserve">гедонизма </w:t>
      </w:r>
      <w:r w:rsidR="0097788E">
        <w:rPr>
          <w:sz w:val="22"/>
          <w:szCs w:val="22"/>
        </w:rPr>
        <w:t>(наслаж</w:t>
      </w:r>
      <w:r w:rsidR="0097788E">
        <w:rPr>
          <w:sz w:val="22"/>
          <w:szCs w:val="22"/>
          <w:lang w:val="kk-KZ"/>
        </w:rPr>
        <w:t>д</w:t>
      </w:r>
      <w:r w:rsidRPr="00991D6C">
        <w:rPr>
          <w:sz w:val="22"/>
          <w:szCs w:val="22"/>
        </w:rPr>
        <w:t xml:space="preserve">ение) и </w:t>
      </w:r>
      <w:r w:rsidRPr="00991D6C">
        <w:rPr>
          <w:b/>
          <w:bCs/>
          <w:i/>
          <w:iCs/>
          <w:sz w:val="22"/>
          <w:szCs w:val="22"/>
        </w:rPr>
        <w:t xml:space="preserve">эвдемонизма </w:t>
      </w:r>
      <w:r w:rsidRPr="00991D6C">
        <w:rPr>
          <w:sz w:val="22"/>
          <w:szCs w:val="22"/>
        </w:rPr>
        <w:t>(счастье</w:t>
      </w:r>
      <w:proofErr w:type="gramStart"/>
      <w:r w:rsidRPr="00991D6C">
        <w:rPr>
          <w:sz w:val="22"/>
          <w:szCs w:val="22"/>
        </w:rPr>
        <w:t>)в</w:t>
      </w:r>
      <w:proofErr w:type="gramEnd"/>
      <w:r w:rsidRPr="00991D6C">
        <w:rPr>
          <w:sz w:val="22"/>
          <w:szCs w:val="22"/>
        </w:rPr>
        <w:t xml:space="preserve"> этике; в ряде современных натурализаторских концепций человек имеет право на личное счастье лишь при условии сохранения жизни как таковой, его задачей становится забота не столько о себе, сколько о природе в целом; </w:t>
      </w:r>
    </w:p>
    <w:p w:rsidR="00703D15" w:rsidRPr="008A02BF" w:rsidRDefault="00703D15" w:rsidP="00703D15">
      <w:pPr>
        <w:pStyle w:val="Default"/>
        <w:rPr>
          <w:sz w:val="22"/>
          <w:szCs w:val="22"/>
          <w:lang w:val="kk-KZ"/>
        </w:rPr>
      </w:pPr>
      <w:r w:rsidRPr="00991D6C">
        <w:rPr>
          <w:sz w:val="22"/>
          <w:szCs w:val="22"/>
        </w:rPr>
        <w:t xml:space="preserve">в рамках </w:t>
      </w:r>
      <w:r w:rsidRPr="00991D6C">
        <w:rPr>
          <w:b/>
          <w:bCs/>
          <w:i/>
          <w:iCs/>
          <w:sz w:val="22"/>
          <w:szCs w:val="22"/>
        </w:rPr>
        <w:t xml:space="preserve">религиозного персонализма </w:t>
      </w:r>
      <w:r w:rsidRPr="00991D6C">
        <w:rPr>
          <w:sz w:val="22"/>
          <w:szCs w:val="22"/>
        </w:rPr>
        <w:t xml:space="preserve">проблема смысла жизни решается в контексте </w:t>
      </w:r>
      <w:r w:rsidRPr="00991D6C">
        <w:rPr>
          <w:b/>
          <w:bCs/>
          <w:i/>
          <w:iCs/>
          <w:sz w:val="22"/>
          <w:szCs w:val="22"/>
        </w:rPr>
        <w:t xml:space="preserve">трансцендентализма, </w:t>
      </w:r>
      <w:r w:rsidRPr="00991D6C">
        <w:rPr>
          <w:sz w:val="22"/>
          <w:szCs w:val="22"/>
        </w:rPr>
        <w:t xml:space="preserve">цель человеческого существования соотносится с потусторонним (трансцендентным) бытием, где его земная история является лишь подготовкой, преддверием настоящей жизни в вечности; </w:t>
      </w:r>
    </w:p>
    <w:p w:rsidR="00703D15" w:rsidRPr="008A02BF" w:rsidRDefault="00703D15" w:rsidP="00703D15">
      <w:pPr>
        <w:pStyle w:val="Default"/>
        <w:rPr>
          <w:sz w:val="22"/>
          <w:szCs w:val="22"/>
          <w:lang w:val="kk-KZ"/>
        </w:rPr>
      </w:pPr>
      <w:r w:rsidRPr="00991D6C">
        <w:rPr>
          <w:sz w:val="22"/>
          <w:szCs w:val="22"/>
        </w:rPr>
        <w:t xml:space="preserve">апелляция к вечности свойственна также </w:t>
      </w:r>
      <w:r w:rsidRPr="00991D6C">
        <w:rPr>
          <w:b/>
          <w:bCs/>
          <w:i/>
          <w:iCs/>
          <w:sz w:val="22"/>
          <w:szCs w:val="22"/>
        </w:rPr>
        <w:t>рационалистическим мыслителям</w:t>
      </w:r>
      <w:r w:rsidRPr="00991D6C">
        <w:rPr>
          <w:sz w:val="22"/>
          <w:szCs w:val="22"/>
        </w:rPr>
        <w:t xml:space="preserve">, предлагавшим в качестве конкретных механизмов ее осуществления познание и разум; с рационалистической философией содержательно связаны идеалы </w:t>
      </w:r>
      <w:r w:rsidRPr="00991D6C">
        <w:rPr>
          <w:b/>
          <w:bCs/>
          <w:i/>
          <w:iCs/>
          <w:sz w:val="22"/>
          <w:szCs w:val="22"/>
        </w:rPr>
        <w:t xml:space="preserve">ригоризма </w:t>
      </w:r>
      <w:r w:rsidRPr="00991D6C">
        <w:rPr>
          <w:sz w:val="22"/>
          <w:szCs w:val="22"/>
        </w:rPr>
        <w:t xml:space="preserve">(принцип долженствования, долг); </w:t>
      </w:r>
    </w:p>
    <w:p w:rsidR="00703D15" w:rsidRPr="0097788E" w:rsidRDefault="00703D15" w:rsidP="00703D15">
      <w:pPr>
        <w:pStyle w:val="Default"/>
        <w:rPr>
          <w:sz w:val="22"/>
          <w:szCs w:val="22"/>
          <w:lang w:val="kk-KZ"/>
        </w:rPr>
      </w:pPr>
      <w:r w:rsidRPr="00991D6C">
        <w:rPr>
          <w:sz w:val="22"/>
          <w:szCs w:val="22"/>
        </w:rPr>
        <w:t xml:space="preserve">с идеями долга солидарны и представители </w:t>
      </w:r>
      <w:r w:rsidRPr="00991D6C">
        <w:rPr>
          <w:b/>
          <w:bCs/>
          <w:i/>
          <w:iCs/>
          <w:sz w:val="22"/>
          <w:szCs w:val="22"/>
        </w:rPr>
        <w:t xml:space="preserve">социологизаторских версий </w:t>
      </w:r>
      <w:r w:rsidRPr="00991D6C">
        <w:rPr>
          <w:sz w:val="22"/>
          <w:szCs w:val="22"/>
        </w:rPr>
        <w:t xml:space="preserve">человека, долг здесь отождествляется с необходимым основанием социальных отношений и взаимодействий. </w:t>
      </w:r>
    </w:p>
    <w:p w:rsidR="00703D15" w:rsidRPr="00991D6C" w:rsidRDefault="00703D15" w:rsidP="00703D15">
      <w:pPr>
        <w:pStyle w:val="Default"/>
        <w:rPr>
          <w:sz w:val="22"/>
          <w:szCs w:val="22"/>
        </w:rPr>
      </w:pPr>
      <w:r w:rsidRPr="00991D6C">
        <w:rPr>
          <w:sz w:val="22"/>
          <w:szCs w:val="22"/>
        </w:rPr>
        <w:t xml:space="preserve">Альтернативой указанным классическим версиям интерпретации смысла жизни является </w:t>
      </w:r>
      <w:r w:rsidRPr="00991D6C">
        <w:rPr>
          <w:b/>
          <w:bCs/>
          <w:i/>
          <w:iCs/>
          <w:sz w:val="22"/>
          <w:szCs w:val="22"/>
        </w:rPr>
        <w:t>экзистенциализм</w:t>
      </w:r>
      <w:r w:rsidRPr="00991D6C">
        <w:rPr>
          <w:sz w:val="22"/>
          <w:szCs w:val="22"/>
        </w:rPr>
        <w:t xml:space="preserve">, ориентирующий человека на осознание уникальности каждой жизни и ее отдельного момента. В мире абсурда смысл может иметь лишь </w:t>
      </w:r>
      <w:proofErr w:type="gramStart"/>
      <w:r w:rsidRPr="00991D6C">
        <w:rPr>
          <w:sz w:val="22"/>
          <w:szCs w:val="22"/>
        </w:rPr>
        <w:t>отдельное</w:t>
      </w:r>
      <w:proofErr w:type="gramEnd"/>
      <w:r w:rsidRPr="00991D6C">
        <w:rPr>
          <w:sz w:val="22"/>
          <w:szCs w:val="22"/>
        </w:rPr>
        <w:t xml:space="preserve"> человеческое «Я», ищущее этот смысл, но никогда не довольствующееся достигнутым. </w:t>
      </w:r>
    </w:p>
    <w:p w:rsidR="00703D15" w:rsidRPr="00991D6C" w:rsidRDefault="00703D15" w:rsidP="00FC7617">
      <w:pPr>
        <w:pStyle w:val="Default"/>
        <w:rPr>
          <w:sz w:val="22"/>
          <w:szCs w:val="22"/>
        </w:rPr>
      </w:pPr>
      <w:r w:rsidRPr="00991D6C">
        <w:rPr>
          <w:sz w:val="22"/>
          <w:szCs w:val="22"/>
        </w:rPr>
        <w:t xml:space="preserve">Решение вопроса о смысле жизни предполагает необходимость определения статуса </w:t>
      </w:r>
      <w:r w:rsidRPr="00991D6C">
        <w:rPr>
          <w:b/>
          <w:bCs/>
          <w:i/>
          <w:iCs/>
          <w:sz w:val="22"/>
          <w:szCs w:val="22"/>
        </w:rPr>
        <w:t>смерти</w:t>
      </w:r>
      <w:r w:rsidRPr="00991D6C">
        <w:rPr>
          <w:b/>
          <w:bCs/>
          <w:sz w:val="22"/>
          <w:szCs w:val="22"/>
        </w:rPr>
        <w:t xml:space="preserve">. </w:t>
      </w:r>
      <w:r w:rsidRPr="00991D6C">
        <w:rPr>
          <w:sz w:val="22"/>
          <w:szCs w:val="22"/>
        </w:rPr>
        <w:t xml:space="preserve">Факт наличия смерти дискредитирует все человеческие попытки абсолютизировать жизнь и ее достоинства. Перед лицом неизбежности и случайности смерти жизнь как бы теряет всякий смысл. Спектр многообразных человеческих стремлений в каждом отдельном случае заканчивается одинаково: можно преуспеть больше или меньше, жить ради себя или ради других, в конечном итоге смерть уравнивает всех, не проводя различий между гением и злодеем, богатым и бедным. Смерть есть естественное завершение всякой жизни. </w:t>
      </w:r>
    </w:p>
    <w:p w:rsidR="00703D15" w:rsidRPr="00991D6C" w:rsidRDefault="00703D15" w:rsidP="00703D15">
      <w:pPr>
        <w:pStyle w:val="Default"/>
        <w:rPr>
          <w:sz w:val="22"/>
          <w:szCs w:val="22"/>
        </w:rPr>
      </w:pPr>
      <w:r w:rsidRPr="00991D6C">
        <w:rPr>
          <w:sz w:val="22"/>
          <w:szCs w:val="22"/>
        </w:rPr>
        <w:t xml:space="preserve">Возможно, именно она и составляет наиболее глубинный смысл существования, делая абсурдным любые человеческие претензии противопоставить ей что-то более высокое и абсолютное. Человек — единственное существо, «знающее о смерти». </w:t>
      </w:r>
    </w:p>
    <w:p w:rsidR="00703D15" w:rsidRPr="00991D6C" w:rsidRDefault="00703D15" w:rsidP="00703D15">
      <w:pPr>
        <w:pStyle w:val="Default"/>
        <w:rPr>
          <w:sz w:val="22"/>
          <w:szCs w:val="22"/>
        </w:rPr>
      </w:pPr>
      <w:r w:rsidRPr="00991D6C">
        <w:rPr>
          <w:sz w:val="22"/>
          <w:szCs w:val="22"/>
        </w:rPr>
        <w:t xml:space="preserve">Логика человеческого отношения к смерти в истории культуры и философии шла по пути ее своеобразного </w:t>
      </w:r>
      <w:r w:rsidRPr="00991D6C">
        <w:rPr>
          <w:b/>
          <w:bCs/>
          <w:i/>
          <w:iCs/>
          <w:sz w:val="22"/>
          <w:szCs w:val="22"/>
        </w:rPr>
        <w:t>преодоления</w:t>
      </w:r>
      <w:r w:rsidRPr="00991D6C">
        <w:rPr>
          <w:i/>
          <w:iCs/>
          <w:sz w:val="22"/>
          <w:szCs w:val="22"/>
        </w:rPr>
        <w:t xml:space="preserve">. </w:t>
      </w:r>
      <w:r w:rsidRPr="00991D6C">
        <w:rPr>
          <w:sz w:val="22"/>
          <w:szCs w:val="22"/>
        </w:rPr>
        <w:t xml:space="preserve">Радикально эту мысль высказал </w:t>
      </w:r>
      <w:r w:rsidRPr="00991D6C">
        <w:rPr>
          <w:b/>
          <w:bCs/>
          <w:i/>
          <w:iCs/>
          <w:sz w:val="22"/>
          <w:szCs w:val="22"/>
        </w:rPr>
        <w:t>Эпикур</w:t>
      </w:r>
      <w:r w:rsidRPr="00991D6C">
        <w:rPr>
          <w:sz w:val="22"/>
          <w:szCs w:val="22"/>
        </w:rPr>
        <w:t xml:space="preserve">, заявив, что нечего бояться того, чего нет, поскольку пока есть мы, смерти нет, а когда есть она, нет уже нас. </w:t>
      </w:r>
    </w:p>
    <w:p w:rsidR="00703D15" w:rsidRPr="00991D6C" w:rsidRDefault="00703D15" w:rsidP="00703D15">
      <w:pPr>
        <w:pStyle w:val="Default"/>
        <w:rPr>
          <w:sz w:val="22"/>
          <w:szCs w:val="22"/>
        </w:rPr>
      </w:pPr>
      <w:r w:rsidRPr="00991D6C">
        <w:rPr>
          <w:sz w:val="22"/>
          <w:szCs w:val="22"/>
        </w:rPr>
        <w:t xml:space="preserve">Для </w:t>
      </w:r>
      <w:r w:rsidRPr="00991D6C">
        <w:rPr>
          <w:b/>
          <w:bCs/>
          <w:i/>
          <w:iCs/>
          <w:sz w:val="22"/>
          <w:szCs w:val="22"/>
        </w:rPr>
        <w:t xml:space="preserve">классической культуры </w:t>
      </w:r>
      <w:r w:rsidRPr="00991D6C">
        <w:rPr>
          <w:sz w:val="22"/>
          <w:szCs w:val="22"/>
        </w:rPr>
        <w:t xml:space="preserve">смерть выступает как </w:t>
      </w:r>
      <w:r w:rsidRPr="00991D6C">
        <w:rPr>
          <w:b/>
          <w:bCs/>
          <w:i/>
          <w:iCs/>
          <w:sz w:val="22"/>
          <w:szCs w:val="22"/>
        </w:rPr>
        <w:t xml:space="preserve">переход </w:t>
      </w:r>
      <w:r w:rsidRPr="00991D6C">
        <w:rPr>
          <w:sz w:val="22"/>
          <w:szCs w:val="22"/>
        </w:rPr>
        <w:t xml:space="preserve">к какому-то иному состоянию жизни, отсюда традиции «готовиться» к смерти, собираться в дорогу, укладывая в узелок необходимые вещи. </w:t>
      </w:r>
    </w:p>
    <w:p w:rsidR="00703D15" w:rsidRPr="00991D6C" w:rsidRDefault="00703D15" w:rsidP="00703D15">
      <w:pPr>
        <w:pStyle w:val="Default"/>
        <w:rPr>
          <w:sz w:val="22"/>
          <w:szCs w:val="22"/>
        </w:rPr>
      </w:pPr>
      <w:r w:rsidRPr="00991D6C">
        <w:rPr>
          <w:sz w:val="22"/>
          <w:szCs w:val="22"/>
        </w:rPr>
        <w:t xml:space="preserve">В </w:t>
      </w:r>
      <w:r w:rsidRPr="00991D6C">
        <w:rPr>
          <w:b/>
          <w:bCs/>
          <w:i/>
          <w:iCs/>
          <w:sz w:val="22"/>
          <w:szCs w:val="22"/>
        </w:rPr>
        <w:t xml:space="preserve">современной культуре и философии </w:t>
      </w:r>
      <w:r w:rsidRPr="00991D6C">
        <w:rPr>
          <w:sz w:val="22"/>
          <w:szCs w:val="22"/>
        </w:rPr>
        <w:t xml:space="preserve">смерть воспринимается как </w:t>
      </w:r>
      <w:r w:rsidRPr="00991D6C">
        <w:rPr>
          <w:b/>
          <w:bCs/>
          <w:i/>
          <w:iCs/>
          <w:sz w:val="22"/>
          <w:szCs w:val="22"/>
        </w:rPr>
        <w:t>действительный «уход»</w:t>
      </w:r>
      <w:r w:rsidRPr="00991D6C">
        <w:rPr>
          <w:sz w:val="22"/>
          <w:szCs w:val="22"/>
        </w:rPr>
        <w:t xml:space="preserve">, окончание и завершение жизни. </w:t>
      </w:r>
    </w:p>
    <w:p w:rsidR="00703D15" w:rsidRPr="00991D6C" w:rsidRDefault="00703D15" w:rsidP="00703D15">
      <w:pPr>
        <w:pStyle w:val="Default"/>
        <w:rPr>
          <w:sz w:val="22"/>
          <w:szCs w:val="22"/>
        </w:rPr>
      </w:pPr>
      <w:r w:rsidRPr="00991D6C">
        <w:rPr>
          <w:sz w:val="22"/>
          <w:szCs w:val="22"/>
        </w:rPr>
        <w:lastRenderedPageBreak/>
        <w:t xml:space="preserve">Развитие личности и культуры подчиняется немыслимой задаче победить смерть через труд, любовь, власть, расширить границы жизни, человеческого достоинства и свободы. </w:t>
      </w:r>
    </w:p>
    <w:p w:rsidR="00703D15" w:rsidRPr="00991D6C" w:rsidRDefault="00703D15" w:rsidP="00703D15">
      <w:pPr>
        <w:pStyle w:val="Default"/>
        <w:rPr>
          <w:sz w:val="22"/>
          <w:szCs w:val="22"/>
        </w:rPr>
      </w:pPr>
      <w:r w:rsidRPr="00991D6C">
        <w:rPr>
          <w:sz w:val="22"/>
          <w:szCs w:val="22"/>
        </w:rPr>
        <w:t xml:space="preserve">Еще одну сущностную экзистенциальную характеристику человеческого бытия составляет феномен </w:t>
      </w:r>
      <w:r w:rsidRPr="00991D6C">
        <w:rPr>
          <w:b/>
          <w:bCs/>
          <w:i/>
          <w:iCs/>
          <w:sz w:val="22"/>
          <w:szCs w:val="22"/>
        </w:rPr>
        <w:t>свободы</w:t>
      </w:r>
      <w:r w:rsidRPr="00991D6C">
        <w:rPr>
          <w:b/>
          <w:bCs/>
          <w:sz w:val="22"/>
          <w:szCs w:val="22"/>
        </w:rPr>
        <w:t xml:space="preserve">. </w:t>
      </w:r>
      <w:r w:rsidRPr="00991D6C">
        <w:rPr>
          <w:sz w:val="22"/>
          <w:szCs w:val="22"/>
        </w:rPr>
        <w:t xml:space="preserve">Уникальность каждой личности базируется на свободном выборе жизненного пути, симпатий, антипатий, решений и поступков. Сама природа человеческой деятельности и разума является лишь следствием свободы, позволяющей человеку преобразовывать действительность в соответствии со своим замыслом. Реализуя себя как свободные личности, в действительности мы очень многого не выбираем, предоставляя право решать за нас обстоятельствам и окружению. </w:t>
      </w:r>
    </w:p>
    <w:p w:rsidR="00703D15" w:rsidRPr="0097788E" w:rsidRDefault="00703D15" w:rsidP="00703D15">
      <w:pPr>
        <w:pStyle w:val="Default"/>
        <w:rPr>
          <w:sz w:val="22"/>
          <w:szCs w:val="22"/>
          <w:lang w:val="kk-KZ"/>
        </w:rPr>
      </w:pPr>
      <w:r w:rsidRPr="00991D6C">
        <w:rPr>
          <w:b/>
          <w:bCs/>
          <w:i/>
          <w:iCs/>
          <w:sz w:val="22"/>
          <w:szCs w:val="22"/>
        </w:rPr>
        <w:t xml:space="preserve">Эволюция представлений о свободе: </w:t>
      </w:r>
    </w:p>
    <w:p w:rsidR="00703D15" w:rsidRPr="0097788E" w:rsidRDefault="00703D15" w:rsidP="00703D15">
      <w:pPr>
        <w:pStyle w:val="Default"/>
        <w:rPr>
          <w:sz w:val="22"/>
          <w:szCs w:val="22"/>
        </w:rPr>
      </w:pPr>
      <w:r w:rsidRPr="00991D6C">
        <w:rPr>
          <w:b/>
          <w:bCs/>
          <w:i/>
          <w:iCs/>
          <w:sz w:val="22"/>
          <w:szCs w:val="22"/>
        </w:rPr>
        <w:t xml:space="preserve">фаталистические </w:t>
      </w:r>
      <w:r w:rsidRPr="00991D6C">
        <w:rPr>
          <w:sz w:val="22"/>
          <w:szCs w:val="22"/>
        </w:rPr>
        <w:t xml:space="preserve">установки древних цивилизаций определялись пониманием человека как органичного элемента природы и космоса, </w:t>
      </w:r>
      <w:r w:rsidRPr="00991D6C">
        <w:rPr>
          <w:b/>
          <w:bCs/>
          <w:i/>
          <w:iCs/>
          <w:sz w:val="22"/>
          <w:szCs w:val="22"/>
        </w:rPr>
        <w:t xml:space="preserve">судьба </w:t>
      </w:r>
      <w:r w:rsidRPr="00991D6C">
        <w:rPr>
          <w:sz w:val="22"/>
          <w:szCs w:val="22"/>
        </w:rPr>
        <w:t xml:space="preserve">выступала не только как высшая сила, определяющая человеческий путь, но и как общеприродный закон, гарант космической справедливости; </w:t>
      </w:r>
    </w:p>
    <w:p w:rsidR="00703D15" w:rsidRPr="007B3424" w:rsidRDefault="00703D15" w:rsidP="00703D15">
      <w:pPr>
        <w:pStyle w:val="Default"/>
        <w:rPr>
          <w:sz w:val="22"/>
          <w:szCs w:val="22"/>
          <w:lang w:val="kk-KZ"/>
        </w:rPr>
      </w:pPr>
      <w:r w:rsidRPr="00991D6C">
        <w:rPr>
          <w:sz w:val="22"/>
          <w:szCs w:val="22"/>
        </w:rPr>
        <w:t xml:space="preserve">частичное преодоление фатализма происходит в </w:t>
      </w:r>
      <w:r w:rsidRPr="00991D6C">
        <w:rPr>
          <w:b/>
          <w:bCs/>
          <w:i/>
          <w:iCs/>
          <w:sz w:val="22"/>
          <w:szCs w:val="22"/>
        </w:rPr>
        <w:t>средневековой культуре</w:t>
      </w:r>
      <w:r w:rsidRPr="00991D6C">
        <w:rPr>
          <w:sz w:val="22"/>
          <w:szCs w:val="22"/>
        </w:rPr>
        <w:t xml:space="preserve">, в христианском вероучении человек как «образ и подобие» наделяется свойством </w:t>
      </w:r>
      <w:r w:rsidRPr="00991D6C">
        <w:rPr>
          <w:b/>
          <w:bCs/>
          <w:i/>
          <w:iCs/>
          <w:sz w:val="22"/>
          <w:szCs w:val="22"/>
        </w:rPr>
        <w:t xml:space="preserve">свободы воли </w:t>
      </w:r>
      <w:r w:rsidRPr="00991D6C">
        <w:rPr>
          <w:sz w:val="22"/>
          <w:szCs w:val="22"/>
        </w:rPr>
        <w:t xml:space="preserve">как способности самостоятельного выбора между добром и злом; </w:t>
      </w:r>
    </w:p>
    <w:p w:rsidR="00703D15" w:rsidRPr="00991D6C" w:rsidRDefault="00703D15" w:rsidP="00FC7617">
      <w:pPr>
        <w:pStyle w:val="Default"/>
        <w:rPr>
          <w:sz w:val="22"/>
          <w:szCs w:val="22"/>
        </w:rPr>
      </w:pPr>
      <w:r w:rsidRPr="00991D6C">
        <w:rPr>
          <w:sz w:val="22"/>
          <w:szCs w:val="22"/>
        </w:rPr>
        <w:t xml:space="preserve">в эпоху </w:t>
      </w:r>
      <w:r w:rsidRPr="00991D6C">
        <w:rPr>
          <w:b/>
          <w:bCs/>
          <w:i/>
          <w:iCs/>
          <w:sz w:val="22"/>
          <w:szCs w:val="22"/>
        </w:rPr>
        <w:t xml:space="preserve">Нового времени </w:t>
      </w:r>
      <w:r w:rsidRPr="00991D6C">
        <w:rPr>
          <w:sz w:val="22"/>
          <w:szCs w:val="22"/>
        </w:rPr>
        <w:t xml:space="preserve">средневековый символ «свободы воли» сменяется формулой </w:t>
      </w:r>
      <w:r w:rsidRPr="00991D6C">
        <w:rPr>
          <w:b/>
          <w:bCs/>
          <w:i/>
          <w:iCs/>
          <w:sz w:val="22"/>
          <w:szCs w:val="22"/>
        </w:rPr>
        <w:t>Б. Спинозы св</w:t>
      </w:r>
      <w:r w:rsidR="0097788E">
        <w:rPr>
          <w:b/>
          <w:bCs/>
          <w:i/>
          <w:iCs/>
          <w:sz w:val="22"/>
          <w:szCs w:val="22"/>
        </w:rPr>
        <w:t>ободы как «познанной необходимо</w:t>
      </w:r>
      <w:r w:rsidRPr="00991D6C">
        <w:rPr>
          <w:b/>
          <w:bCs/>
          <w:i/>
          <w:iCs/>
          <w:sz w:val="22"/>
          <w:szCs w:val="22"/>
        </w:rPr>
        <w:t>сти»</w:t>
      </w:r>
      <w:r w:rsidRPr="00991D6C">
        <w:rPr>
          <w:sz w:val="22"/>
          <w:szCs w:val="22"/>
        </w:rPr>
        <w:t xml:space="preserve">, разум диктует свои законы внешней действительности и одновременно оказывается у них в подчинении; </w:t>
      </w:r>
    </w:p>
    <w:p w:rsidR="00703D15" w:rsidRPr="007B3424" w:rsidRDefault="00703D15" w:rsidP="00703D15">
      <w:pPr>
        <w:pStyle w:val="Default"/>
        <w:rPr>
          <w:sz w:val="22"/>
          <w:szCs w:val="22"/>
          <w:lang w:val="kk-KZ"/>
        </w:rPr>
      </w:pPr>
      <w:r w:rsidRPr="00991D6C">
        <w:rPr>
          <w:sz w:val="22"/>
          <w:szCs w:val="22"/>
        </w:rPr>
        <w:t xml:space="preserve">для </w:t>
      </w:r>
      <w:r w:rsidRPr="00991D6C">
        <w:rPr>
          <w:b/>
          <w:bCs/>
          <w:i/>
          <w:iCs/>
          <w:sz w:val="22"/>
          <w:szCs w:val="22"/>
        </w:rPr>
        <w:t xml:space="preserve">неклассической философии </w:t>
      </w:r>
      <w:r w:rsidRPr="00991D6C">
        <w:rPr>
          <w:sz w:val="22"/>
          <w:szCs w:val="22"/>
        </w:rPr>
        <w:t xml:space="preserve">характерна абсолютизация индивидуальной человеческой свободы; </w:t>
      </w:r>
    </w:p>
    <w:p w:rsidR="00703D15" w:rsidRPr="007B3424" w:rsidRDefault="00703D15" w:rsidP="00703D15">
      <w:pPr>
        <w:pStyle w:val="Default"/>
        <w:rPr>
          <w:sz w:val="22"/>
          <w:szCs w:val="22"/>
        </w:rPr>
      </w:pPr>
      <w:r w:rsidRPr="00991D6C">
        <w:rPr>
          <w:sz w:val="22"/>
          <w:szCs w:val="22"/>
        </w:rPr>
        <w:t xml:space="preserve">в </w:t>
      </w:r>
      <w:r w:rsidRPr="00991D6C">
        <w:rPr>
          <w:b/>
          <w:bCs/>
          <w:i/>
          <w:iCs/>
          <w:sz w:val="22"/>
          <w:szCs w:val="22"/>
        </w:rPr>
        <w:t xml:space="preserve">культуре модерна </w:t>
      </w:r>
      <w:r w:rsidRPr="00991D6C">
        <w:rPr>
          <w:sz w:val="22"/>
          <w:szCs w:val="22"/>
        </w:rPr>
        <w:t xml:space="preserve">свобода — это то, что реализуется в человеке </w:t>
      </w:r>
      <w:proofErr w:type="gramStart"/>
      <w:r w:rsidRPr="00991D6C">
        <w:rPr>
          <w:sz w:val="22"/>
          <w:szCs w:val="22"/>
        </w:rPr>
        <w:t>во-преки</w:t>
      </w:r>
      <w:proofErr w:type="gramEnd"/>
      <w:r w:rsidRPr="00991D6C">
        <w:rPr>
          <w:sz w:val="22"/>
          <w:szCs w:val="22"/>
        </w:rPr>
        <w:t xml:space="preserve"> общему закону и необходимости, гарантами свободы являются ирра-циональные феномены воли и самосознания, враждебные разуму (свобода возможна лишь как акт экзистенциального выбора, это </w:t>
      </w:r>
      <w:r w:rsidRPr="00991D6C">
        <w:rPr>
          <w:b/>
          <w:bCs/>
          <w:i/>
          <w:iCs/>
          <w:sz w:val="22"/>
          <w:szCs w:val="22"/>
        </w:rPr>
        <w:t>творчество</w:t>
      </w:r>
      <w:r w:rsidRPr="00991D6C">
        <w:rPr>
          <w:sz w:val="22"/>
          <w:szCs w:val="22"/>
        </w:rPr>
        <w:t xml:space="preserve">, обращающее человека к пониманию себя, других, мира, возможное в любых об-стоятельствах и ограниченное внутренним чувством ответственности); </w:t>
      </w:r>
    </w:p>
    <w:p w:rsidR="00703D15" w:rsidRPr="007B3424" w:rsidRDefault="00703D15" w:rsidP="00703D15">
      <w:pPr>
        <w:pStyle w:val="Default"/>
        <w:rPr>
          <w:sz w:val="22"/>
          <w:szCs w:val="22"/>
        </w:rPr>
      </w:pPr>
      <w:r w:rsidRPr="00991D6C">
        <w:rPr>
          <w:b/>
          <w:bCs/>
          <w:i/>
          <w:iCs/>
          <w:sz w:val="22"/>
          <w:szCs w:val="22"/>
        </w:rPr>
        <w:t xml:space="preserve">постмодернизм </w:t>
      </w:r>
      <w:r w:rsidRPr="00991D6C">
        <w:rPr>
          <w:sz w:val="22"/>
          <w:szCs w:val="22"/>
        </w:rPr>
        <w:t xml:space="preserve">избегает говорить о свободе, предпочитает использовать понятие </w:t>
      </w:r>
      <w:r w:rsidRPr="00991D6C">
        <w:rPr>
          <w:b/>
          <w:bCs/>
          <w:i/>
          <w:iCs/>
          <w:sz w:val="22"/>
          <w:szCs w:val="22"/>
        </w:rPr>
        <w:t xml:space="preserve">игры </w:t>
      </w:r>
      <w:r w:rsidRPr="00991D6C">
        <w:rPr>
          <w:sz w:val="22"/>
          <w:szCs w:val="22"/>
        </w:rPr>
        <w:t xml:space="preserve">для описания механизмов человеческих действий и поступков, в рамках пространства игры находят примирение и судьба, и закон, и творчество. </w:t>
      </w:r>
    </w:p>
    <w:p w:rsidR="00703D15" w:rsidRPr="00991D6C" w:rsidRDefault="00294366" w:rsidP="00703D15">
      <w:pPr>
        <w:pStyle w:val="Default"/>
        <w:rPr>
          <w:sz w:val="22"/>
          <w:szCs w:val="22"/>
        </w:rPr>
      </w:pPr>
      <w:r>
        <w:rPr>
          <w:sz w:val="22"/>
          <w:szCs w:val="22"/>
          <w:lang w:val="kk-KZ"/>
        </w:rPr>
        <w:t>М</w:t>
      </w:r>
      <w:r w:rsidR="00703D15" w:rsidRPr="00991D6C">
        <w:rPr>
          <w:sz w:val="22"/>
          <w:szCs w:val="22"/>
        </w:rPr>
        <w:t xml:space="preserve">ера индивидуальности напрямую зависит от универсальности личности: чем больше социальных связей и характеристик аккумулирует в своем опыте личность, тем она богаче и своеобразнее. </w:t>
      </w:r>
    </w:p>
    <w:p w:rsidR="00703D15" w:rsidRPr="00991D6C" w:rsidRDefault="00703D15" w:rsidP="00703D15">
      <w:pPr>
        <w:pStyle w:val="Default"/>
        <w:rPr>
          <w:sz w:val="22"/>
          <w:szCs w:val="22"/>
        </w:rPr>
      </w:pPr>
      <w:r w:rsidRPr="00991D6C">
        <w:rPr>
          <w:b/>
          <w:bCs/>
          <w:sz w:val="22"/>
          <w:szCs w:val="22"/>
        </w:rPr>
        <w:t xml:space="preserve">. Социокультурные характеристики человеческого бытия </w:t>
      </w:r>
    </w:p>
    <w:p w:rsidR="00703D15" w:rsidRPr="00294366" w:rsidRDefault="00703D15" w:rsidP="00703D15">
      <w:pPr>
        <w:pStyle w:val="Default"/>
        <w:rPr>
          <w:sz w:val="22"/>
          <w:szCs w:val="22"/>
          <w:lang w:val="kk-KZ"/>
        </w:rPr>
      </w:pPr>
      <w:r w:rsidRPr="00991D6C">
        <w:rPr>
          <w:b/>
          <w:bCs/>
          <w:i/>
          <w:iCs/>
          <w:sz w:val="22"/>
          <w:szCs w:val="22"/>
        </w:rPr>
        <w:t xml:space="preserve">Механизмы социокультурной детерминации личности: </w:t>
      </w:r>
    </w:p>
    <w:p w:rsidR="00703D15" w:rsidRPr="00294366" w:rsidRDefault="00703D15" w:rsidP="00703D15">
      <w:pPr>
        <w:pStyle w:val="Default"/>
        <w:rPr>
          <w:sz w:val="22"/>
          <w:szCs w:val="22"/>
          <w:lang w:val="kk-KZ"/>
        </w:rPr>
      </w:pPr>
      <w:proofErr w:type="gramStart"/>
      <w:r w:rsidRPr="00991D6C">
        <w:rPr>
          <w:b/>
          <w:bCs/>
          <w:i/>
          <w:iCs/>
          <w:sz w:val="22"/>
          <w:szCs w:val="22"/>
        </w:rPr>
        <w:t>генетический</w:t>
      </w:r>
      <w:proofErr w:type="gramEnd"/>
      <w:r w:rsidRPr="00991D6C">
        <w:rPr>
          <w:b/>
          <w:bCs/>
          <w:i/>
          <w:iCs/>
          <w:sz w:val="22"/>
          <w:szCs w:val="22"/>
        </w:rPr>
        <w:t xml:space="preserve"> </w:t>
      </w:r>
      <w:r w:rsidRPr="00991D6C">
        <w:rPr>
          <w:sz w:val="22"/>
          <w:szCs w:val="22"/>
        </w:rPr>
        <w:t xml:space="preserve">(процессы социализации личности); </w:t>
      </w:r>
    </w:p>
    <w:p w:rsidR="00703D15" w:rsidRPr="00294366" w:rsidRDefault="00703D15" w:rsidP="00703D15">
      <w:pPr>
        <w:pStyle w:val="Default"/>
        <w:rPr>
          <w:sz w:val="22"/>
          <w:szCs w:val="22"/>
          <w:lang w:val="kk-KZ"/>
        </w:rPr>
      </w:pPr>
      <w:proofErr w:type="gramStart"/>
      <w:r w:rsidRPr="00991D6C">
        <w:rPr>
          <w:b/>
          <w:bCs/>
          <w:i/>
          <w:iCs/>
          <w:sz w:val="22"/>
          <w:szCs w:val="22"/>
        </w:rPr>
        <w:t>функциональный</w:t>
      </w:r>
      <w:proofErr w:type="gramEnd"/>
      <w:r w:rsidRPr="00991D6C">
        <w:rPr>
          <w:b/>
          <w:bCs/>
          <w:i/>
          <w:iCs/>
          <w:sz w:val="22"/>
          <w:szCs w:val="22"/>
        </w:rPr>
        <w:t xml:space="preserve"> </w:t>
      </w:r>
      <w:r w:rsidRPr="00991D6C">
        <w:rPr>
          <w:sz w:val="22"/>
          <w:szCs w:val="22"/>
        </w:rPr>
        <w:t xml:space="preserve">(основные формы жизнедеятельности человека); </w:t>
      </w:r>
    </w:p>
    <w:p w:rsidR="00703D15" w:rsidRPr="00294366" w:rsidRDefault="00703D15" w:rsidP="00703D15">
      <w:pPr>
        <w:pStyle w:val="Default"/>
        <w:rPr>
          <w:sz w:val="22"/>
          <w:szCs w:val="22"/>
        </w:rPr>
      </w:pPr>
      <w:r w:rsidRPr="00991D6C">
        <w:rPr>
          <w:b/>
          <w:bCs/>
          <w:i/>
          <w:iCs/>
          <w:sz w:val="22"/>
          <w:szCs w:val="22"/>
        </w:rPr>
        <w:t xml:space="preserve">телеологический </w:t>
      </w:r>
      <w:r w:rsidRPr="00991D6C">
        <w:rPr>
          <w:sz w:val="22"/>
          <w:szCs w:val="22"/>
        </w:rPr>
        <w:t xml:space="preserve">(исходные ценностные ориентации человека, </w:t>
      </w:r>
      <w:proofErr w:type="gramStart"/>
      <w:r w:rsidRPr="00991D6C">
        <w:rPr>
          <w:sz w:val="22"/>
          <w:szCs w:val="22"/>
        </w:rPr>
        <w:t>оп-ределяющие</w:t>
      </w:r>
      <w:proofErr w:type="gramEnd"/>
      <w:r w:rsidRPr="00991D6C">
        <w:rPr>
          <w:sz w:val="22"/>
          <w:szCs w:val="22"/>
        </w:rPr>
        <w:t xml:space="preserve"> смысл и цели существования). </w:t>
      </w:r>
    </w:p>
    <w:p w:rsidR="00703D15" w:rsidRPr="00991D6C" w:rsidRDefault="00703D15" w:rsidP="00703D15">
      <w:pPr>
        <w:pStyle w:val="Default"/>
        <w:rPr>
          <w:sz w:val="22"/>
          <w:szCs w:val="22"/>
        </w:rPr>
      </w:pPr>
      <w:r w:rsidRPr="00991D6C">
        <w:rPr>
          <w:b/>
          <w:bCs/>
          <w:i/>
          <w:iCs/>
          <w:sz w:val="22"/>
          <w:szCs w:val="22"/>
        </w:rPr>
        <w:t xml:space="preserve">Социализация </w:t>
      </w:r>
      <w:r w:rsidRPr="00991D6C">
        <w:rPr>
          <w:sz w:val="22"/>
          <w:szCs w:val="22"/>
        </w:rPr>
        <w:t xml:space="preserve">представляет собой процесс приобщения человека к социальной среде, овладения им необходимыми навыками и знаниями. </w:t>
      </w:r>
    </w:p>
    <w:p w:rsidR="00703D15" w:rsidRPr="00991D6C" w:rsidRDefault="00703D15" w:rsidP="00703D15">
      <w:pPr>
        <w:pStyle w:val="Default"/>
        <w:rPr>
          <w:sz w:val="22"/>
          <w:szCs w:val="22"/>
        </w:rPr>
      </w:pPr>
      <w:r w:rsidRPr="00991D6C">
        <w:rPr>
          <w:sz w:val="22"/>
          <w:szCs w:val="22"/>
        </w:rPr>
        <w:t xml:space="preserve">Основное значение в этом процессе принадлежит </w:t>
      </w:r>
      <w:r w:rsidRPr="00991D6C">
        <w:rPr>
          <w:b/>
          <w:bCs/>
          <w:i/>
          <w:iCs/>
          <w:sz w:val="22"/>
          <w:szCs w:val="22"/>
        </w:rPr>
        <w:t>периоду раннего детства</w:t>
      </w:r>
      <w:r w:rsidRPr="00991D6C">
        <w:rPr>
          <w:sz w:val="22"/>
          <w:szCs w:val="22"/>
        </w:rPr>
        <w:t xml:space="preserve">, когда осваивается язык, необходимые нормы поведения и общения. Особую роль играет </w:t>
      </w:r>
      <w:r w:rsidRPr="00991D6C">
        <w:rPr>
          <w:b/>
          <w:bCs/>
          <w:i/>
          <w:iCs/>
          <w:sz w:val="22"/>
          <w:szCs w:val="22"/>
        </w:rPr>
        <w:t xml:space="preserve">семья </w:t>
      </w:r>
      <w:r w:rsidRPr="00991D6C">
        <w:rPr>
          <w:sz w:val="22"/>
          <w:szCs w:val="22"/>
        </w:rPr>
        <w:t xml:space="preserve">как исходная социальная группа, в миниатюре воспроизводящая все общественные связи и отношения. Формирование ценностных установок во многом зависит от опыта детского восприятия родителей и их отношений. </w:t>
      </w:r>
    </w:p>
    <w:p w:rsidR="00703D15" w:rsidRPr="00991D6C" w:rsidRDefault="00703D15" w:rsidP="00703D15">
      <w:pPr>
        <w:pStyle w:val="Default"/>
        <w:rPr>
          <w:sz w:val="22"/>
          <w:szCs w:val="22"/>
        </w:rPr>
      </w:pPr>
      <w:r w:rsidRPr="00991D6C">
        <w:rPr>
          <w:sz w:val="22"/>
          <w:szCs w:val="22"/>
        </w:rPr>
        <w:t xml:space="preserve">Ситуативность и стихийность социализации в рамках семьи корректируется обществом посредством такого специального института, как </w:t>
      </w:r>
      <w:r w:rsidRPr="00991D6C">
        <w:rPr>
          <w:b/>
          <w:bCs/>
          <w:i/>
          <w:iCs/>
          <w:sz w:val="22"/>
          <w:szCs w:val="22"/>
        </w:rPr>
        <w:t>образование</w:t>
      </w:r>
      <w:r w:rsidRPr="00991D6C">
        <w:rPr>
          <w:sz w:val="22"/>
          <w:szCs w:val="22"/>
        </w:rPr>
        <w:t xml:space="preserve">. </w:t>
      </w:r>
    </w:p>
    <w:p w:rsidR="00703D15" w:rsidRDefault="00703D15" w:rsidP="00703D15">
      <w:pPr>
        <w:pStyle w:val="Default"/>
        <w:rPr>
          <w:sz w:val="22"/>
          <w:szCs w:val="22"/>
          <w:lang w:val="kk-KZ"/>
        </w:rPr>
      </w:pPr>
      <w:r w:rsidRPr="00991D6C">
        <w:rPr>
          <w:sz w:val="22"/>
          <w:szCs w:val="22"/>
        </w:rPr>
        <w:t xml:space="preserve">В широком смысле </w:t>
      </w:r>
      <w:r w:rsidRPr="00991D6C">
        <w:rPr>
          <w:b/>
          <w:bCs/>
          <w:i/>
          <w:iCs/>
          <w:sz w:val="22"/>
          <w:szCs w:val="22"/>
        </w:rPr>
        <w:t xml:space="preserve">образование </w:t>
      </w:r>
      <w:r w:rsidRPr="00991D6C">
        <w:rPr>
          <w:sz w:val="22"/>
          <w:szCs w:val="22"/>
        </w:rPr>
        <w:t>— это социально-исторический механизм целенаправленной, системной трансляции знаний от поколения к поколению. Образование регулирует процесс перехода от ребенка к взрослому, его цель — формирование необходимого для той или иной культуры уровня знаний и соответствующей системы мировоззрения</w:t>
      </w:r>
    </w:p>
    <w:p w:rsidR="007B3424" w:rsidRPr="000F074F" w:rsidRDefault="007B3424" w:rsidP="00591B9D">
      <w:pPr>
        <w:outlineLvl w:val="0"/>
        <w:rPr>
          <w:sz w:val="22"/>
          <w:szCs w:val="22"/>
        </w:rPr>
      </w:pPr>
      <w:r w:rsidRPr="000F074F">
        <w:rPr>
          <w:b/>
          <w:bCs/>
          <w:sz w:val="22"/>
          <w:szCs w:val="22"/>
        </w:rPr>
        <w:t>Проблема смысла жизни</w:t>
      </w:r>
      <w:r w:rsidRPr="000F074F">
        <w:rPr>
          <w:sz w:val="22"/>
          <w:szCs w:val="22"/>
        </w:rPr>
        <w:t>.</w:t>
      </w:r>
    </w:p>
    <w:p w:rsidR="007B3424" w:rsidRPr="000F074F" w:rsidRDefault="007B3424" w:rsidP="007B3424">
      <w:pPr>
        <w:rPr>
          <w:sz w:val="22"/>
          <w:szCs w:val="22"/>
        </w:rPr>
      </w:pPr>
      <w:r w:rsidRPr="000F074F">
        <w:rPr>
          <w:sz w:val="22"/>
          <w:szCs w:val="22"/>
        </w:rPr>
        <w:t>Проблема смысла жизни считается одной из «вечных» философских проблем и обсуждается философами разных эпох, разных направлений. Рассмотрим некоторые философские подходы:</w:t>
      </w:r>
    </w:p>
    <w:p w:rsidR="007B3424" w:rsidRPr="000F074F" w:rsidRDefault="00591B9D" w:rsidP="00591B9D">
      <w:pPr>
        <w:jc w:val="both"/>
        <w:rPr>
          <w:rFonts w:eastAsia="Arial Unicode MS"/>
          <w:sz w:val="22"/>
          <w:szCs w:val="22"/>
        </w:rPr>
      </w:pPr>
      <w:r>
        <w:rPr>
          <w:i/>
          <w:iCs/>
          <w:sz w:val="22"/>
          <w:szCs w:val="22"/>
          <w:lang w:val="kk-KZ"/>
        </w:rPr>
        <w:t>1.</w:t>
      </w:r>
      <w:r w:rsidR="007B3424" w:rsidRPr="000F074F">
        <w:rPr>
          <w:i/>
          <w:iCs/>
          <w:sz w:val="22"/>
          <w:szCs w:val="22"/>
        </w:rPr>
        <w:t>Гедонистический</w:t>
      </w:r>
      <w:r w:rsidR="007B3424" w:rsidRPr="000F074F">
        <w:rPr>
          <w:sz w:val="22"/>
          <w:szCs w:val="22"/>
        </w:rPr>
        <w:t xml:space="preserve">: смысл жизни – в получении удовольствия (Эпикур, локаятики, Л. </w:t>
      </w:r>
      <w:proofErr w:type="gramStart"/>
      <w:r w:rsidR="007B3424" w:rsidRPr="000F074F">
        <w:rPr>
          <w:sz w:val="22"/>
          <w:szCs w:val="22"/>
        </w:rPr>
        <w:t>Валла и др.).</w:t>
      </w:r>
      <w:proofErr w:type="gramEnd"/>
    </w:p>
    <w:p w:rsidR="007B3424" w:rsidRPr="000F074F" w:rsidRDefault="00591B9D" w:rsidP="00591B9D">
      <w:pPr>
        <w:jc w:val="both"/>
        <w:rPr>
          <w:rFonts w:eastAsia="Arial Unicode MS"/>
          <w:sz w:val="22"/>
          <w:szCs w:val="22"/>
        </w:rPr>
      </w:pPr>
      <w:r>
        <w:rPr>
          <w:i/>
          <w:iCs/>
          <w:sz w:val="22"/>
          <w:szCs w:val="22"/>
          <w:lang w:val="kk-KZ"/>
        </w:rPr>
        <w:lastRenderedPageBreak/>
        <w:t>2.</w:t>
      </w:r>
      <w:r w:rsidR="007B3424" w:rsidRPr="000F074F">
        <w:rPr>
          <w:i/>
          <w:iCs/>
          <w:sz w:val="22"/>
          <w:szCs w:val="22"/>
        </w:rPr>
        <w:t>Религиозный</w:t>
      </w:r>
      <w:r w:rsidR="007B3424" w:rsidRPr="000F074F">
        <w:rPr>
          <w:sz w:val="22"/>
          <w:szCs w:val="22"/>
        </w:rPr>
        <w:t>: смысл жизни – в служении Богу, создавшему человека по своему образу и подобию, и в спасении (земная жизнь ради вечной жизни).</w:t>
      </w:r>
    </w:p>
    <w:p w:rsidR="007B3424" w:rsidRPr="000F074F" w:rsidRDefault="00591B9D" w:rsidP="00591B9D">
      <w:pPr>
        <w:jc w:val="both"/>
        <w:rPr>
          <w:rFonts w:eastAsia="Arial Unicode MS"/>
          <w:sz w:val="22"/>
          <w:szCs w:val="22"/>
        </w:rPr>
      </w:pPr>
      <w:r>
        <w:rPr>
          <w:i/>
          <w:iCs/>
          <w:sz w:val="22"/>
          <w:szCs w:val="22"/>
          <w:lang w:val="kk-KZ"/>
        </w:rPr>
        <w:t>3.</w:t>
      </w:r>
      <w:r w:rsidR="007B3424" w:rsidRPr="000F074F">
        <w:rPr>
          <w:i/>
          <w:iCs/>
          <w:sz w:val="22"/>
          <w:szCs w:val="22"/>
        </w:rPr>
        <w:t>Экзистенциальный</w:t>
      </w:r>
      <w:r w:rsidR="007B3424" w:rsidRPr="000F074F">
        <w:rPr>
          <w:sz w:val="22"/>
          <w:szCs w:val="22"/>
        </w:rPr>
        <w:t xml:space="preserve">. По мнению философов – экзистенциалистов человек создает самого себя, </w:t>
      </w:r>
      <w:proofErr w:type="gramStart"/>
      <w:r w:rsidR="007B3424" w:rsidRPr="000F074F">
        <w:rPr>
          <w:sz w:val="22"/>
          <w:szCs w:val="22"/>
        </w:rPr>
        <w:t>обретает свою сущность уже существуя</w:t>
      </w:r>
      <w:proofErr w:type="gramEnd"/>
      <w:r w:rsidR="007B3424" w:rsidRPr="000F074F">
        <w:rPr>
          <w:sz w:val="22"/>
          <w:szCs w:val="22"/>
        </w:rPr>
        <w:t>. Никто кроме данного конкретного человека не может за него осуществить его превращения в человека. Именно он несет ответственность, если его превращение в человека так и не состоится. Таким образом, смысл жизни человека – в самореализации, самостановлении, в осуществлении собственной свободы и подлинности своего существования, (например, через творчество).</w:t>
      </w:r>
    </w:p>
    <w:p w:rsidR="007B3424" w:rsidRPr="000F074F" w:rsidRDefault="00591B9D" w:rsidP="00591B9D">
      <w:pPr>
        <w:jc w:val="both"/>
        <w:rPr>
          <w:rFonts w:eastAsia="Arial Unicode MS"/>
          <w:sz w:val="22"/>
          <w:szCs w:val="22"/>
        </w:rPr>
      </w:pPr>
      <w:r>
        <w:rPr>
          <w:i/>
          <w:iCs/>
          <w:sz w:val="22"/>
          <w:szCs w:val="22"/>
          <w:lang w:val="kk-KZ"/>
        </w:rPr>
        <w:t>4.</w:t>
      </w:r>
      <w:r w:rsidR="007B3424" w:rsidRPr="000F074F">
        <w:rPr>
          <w:i/>
          <w:iCs/>
          <w:sz w:val="22"/>
          <w:szCs w:val="22"/>
        </w:rPr>
        <w:t>Социоцентристский</w:t>
      </w:r>
      <w:r w:rsidR="007B3424" w:rsidRPr="000F074F">
        <w:rPr>
          <w:sz w:val="22"/>
          <w:szCs w:val="22"/>
        </w:rPr>
        <w:t xml:space="preserve">: смысл жизни человека - в гармонизации общества, уничтожении отчуждения и подневольного труда, построении справедливого общества (К. </w:t>
      </w:r>
      <w:proofErr w:type="gramStart"/>
      <w:r w:rsidR="007B3424" w:rsidRPr="000F074F">
        <w:rPr>
          <w:sz w:val="22"/>
          <w:szCs w:val="22"/>
        </w:rPr>
        <w:t>Маркс).</w:t>
      </w:r>
      <w:proofErr w:type="gramEnd"/>
    </w:p>
    <w:p w:rsidR="007B3424" w:rsidRPr="00591B9D" w:rsidRDefault="00591B9D" w:rsidP="00591B9D">
      <w:pPr>
        <w:jc w:val="both"/>
        <w:rPr>
          <w:rFonts w:eastAsia="Arial Unicode MS"/>
          <w:sz w:val="22"/>
          <w:szCs w:val="22"/>
          <w:lang w:val="kk-KZ"/>
        </w:rPr>
      </w:pPr>
      <w:r>
        <w:rPr>
          <w:i/>
          <w:iCs/>
          <w:sz w:val="22"/>
          <w:szCs w:val="22"/>
          <w:lang w:val="kk-KZ"/>
        </w:rPr>
        <w:t>5.</w:t>
      </w:r>
      <w:r w:rsidR="007B3424" w:rsidRPr="000F074F">
        <w:rPr>
          <w:i/>
          <w:iCs/>
          <w:sz w:val="22"/>
          <w:szCs w:val="22"/>
        </w:rPr>
        <w:t>Когнитивистский</w:t>
      </w:r>
      <w:r w:rsidR="007B3424" w:rsidRPr="000F074F">
        <w:rPr>
          <w:sz w:val="22"/>
          <w:szCs w:val="22"/>
        </w:rPr>
        <w:t xml:space="preserve">: смысл жизни – в познании и самопознании. Его разделяли Сократ («Познай себя»), Спиноза (человек </w:t>
      </w:r>
      <w:proofErr w:type="gramStart"/>
      <w:r w:rsidR="007B3424" w:rsidRPr="000F074F">
        <w:rPr>
          <w:sz w:val="22"/>
          <w:szCs w:val="22"/>
        </w:rPr>
        <w:t>становится счастливым только познавая</w:t>
      </w:r>
      <w:proofErr w:type="gramEnd"/>
      <w:r w:rsidR="007B3424" w:rsidRPr="000F074F">
        <w:rPr>
          <w:sz w:val="22"/>
          <w:szCs w:val="22"/>
        </w:rPr>
        <w:t xml:space="preserve"> Бога-природу), Гегель (смысл жизни – в самопознании, точнее, в том, чтобы через разум человека мировой разум познал себя).</w:t>
      </w:r>
    </w:p>
    <w:p w:rsidR="00377923" w:rsidRDefault="0097788E" w:rsidP="00377923">
      <w:pPr>
        <w:pStyle w:val="Default"/>
        <w:rPr>
          <w:sz w:val="22"/>
          <w:szCs w:val="22"/>
          <w:lang w:val="kk-KZ"/>
        </w:rPr>
      </w:pPr>
      <w:r>
        <w:rPr>
          <w:sz w:val="22"/>
          <w:szCs w:val="22"/>
          <w:lang w:val="kk-KZ"/>
        </w:rPr>
        <w:t>Семинар-диспут</w:t>
      </w:r>
    </w:p>
    <w:p w:rsidR="00591B9D" w:rsidRDefault="00CF6540" w:rsidP="00591B9D">
      <w:pPr>
        <w:pStyle w:val="Default"/>
        <w:rPr>
          <w:sz w:val="22"/>
          <w:szCs w:val="22"/>
          <w:lang w:val="kk-KZ" w:eastAsia="ru-RU"/>
        </w:rPr>
      </w:pPr>
      <w:r w:rsidRPr="00377923">
        <w:rPr>
          <w:bCs/>
          <w:sz w:val="22"/>
          <w:szCs w:val="22"/>
          <w:lang w:eastAsia="ru-RU"/>
        </w:rPr>
        <w:t xml:space="preserve">Методические </w:t>
      </w:r>
      <w:r w:rsidR="0097788E" w:rsidRPr="00377923">
        <w:rPr>
          <w:bCs/>
          <w:sz w:val="22"/>
          <w:szCs w:val="22"/>
          <w:lang w:val="kk-KZ" w:eastAsia="ru-RU"/>
        </w:rPr>
        <w:t>указания</w:t>
      </w:r>
      <w:proofErr w:type="gramStart"/>
      <w:r w:rsidR="0097788E">
        <w:rPr>
          <w:sz w:val="22"/>
          <w:szCs w:val="22"/>
          <w:lang w:val="kk-KZ" w:eastAsia="ru-RU"/>
        </w:rPr>
        <w:t xml:space="preserve"> П</w:t>
      </w:r>
      <w:proofErr w:type="gramEnd"/>
      <w:r w:rsidR="0097788E">
        <w:rPr>
          <w:sz w:val="22"/>
          <w:szCs w:val="22"/>
          <w:lang w:val="kk-KZ" w:eastAsia="ru-RU"/>
        </w:rPr>
        <w:t>о первому вопросу следует показать, что и</w:t>
      </w:r>
      <w:r w:rsidRPr="00991D6C">
        <w:rPr>
          <w:sz w:val="22"/>
          <w:szCs w:val="22"/>
          <w:lang w:eastAsia="ru-RU"/>
        </w:rPr>
        <w:t xml:space="preserve">сследованием человека занимается целый комплекс различных наук, таких как психология, социология, биология, медицина, биофизика, биохимия и т.п. Однако </w:t>
      </w:r>
      <w:r w:rsidR="0097788E">
        <w:rPr>
          <w:sz w:val="22"/>
          <w:szCs w:val="22"/>
          <w:lang w:val="kk-KZ" w:eastAsia="ru-RU"/>
        </w:rPr>
        <w:t xml:space="preserve"> лишь ф</w:t>
      </w:r>
      <w:r w:rsidRPr="00991D6C">
        <w:rPr>
          <w:sz w:val="22"/>
          <w:szCs w:val="22"/>
          <w:lang w:eastAsia="ru-RU"/>
        </w:rPr>
        <w:t xml:space="preserve">илософская антропология (или философское учение о человеке) изучает человека как такового, ищет сущность человека, то, что делает человека человеком – исследует природу человека. </w:t>
      </w:r>
    </w:p>
    <w:p w:rsidR="00591B9D" w:rsidRDefault="00CF6540" w:rsidP="00591B9D">
      <w:pPr>
        <w:pStyle w:val="Default"/>
        <w:rPr>
          <w:sz w:val="22"/>
          <w:szCs w:val="22"/>
          <w:lang w:val="kk-KZ" w:eastAsia="ru-RU"/>
        </w:rPr>
      </w:pPr>
      <w:r w:rsidRPr="00991D6C">
        <w:rPr>
          <w:sz w:val="22"/>
          <w:szCs w:val="22"/>
          <w:lang w:eastAsia="ru-RU"/>
        </w:rPr>
        <w:t>В</w:t>
      </w:r>
      <w:r w:rsidR="0097788E">
        <w:rPr>
          <w:sz w:val="22"/>
          <w:szCs w:val="22"/>
          <w:lang w:val="kk-KZ" w:eastAsia="ru-RU"/>
        </w:rPr>
        <w:t>о втором</w:t>
      </w:r>
      <w:r w:rsidRPr="00991D6C">
        <w:rPr>
          <w:sz w:val="22"/>
          <w:szCs w:val="22"/>
          <w:lang w:eastAsia="ru-RU"/>
        </w:rPr>
        <w:t xml:space="preserve"> вопросе следует осветить ряд проблем. Начните с ответа на вопрос о биосоциальной природе человека. В чем смысл трактовки человека как субъекта предметно-практической деятельности? Расскажите о проблеме антропосоциогенеза. Какие Вы знаете концепции происхождения человека? Осветите проблему противоречия между бесконечностью духа и конечностью тела как главное сущностнообразующее противоречие человека. Каковы условия становления человеческой сущности? Можно осветить проблему свободы, творчества. Остановитесь на проблеме отчуждения человека. Что это такое? Как интерпретировали проблему отчуждения человека К.Маркс и Э.Фромм?</w:t>
      </w:r>
    </w:p>
    <w:p w:rsidR="00591B9D" w:rsidRDefault="00CF6540" w:rsidP="00591B9D">
      <w:pPr>
        <w:pStyle w:val="Default"/>
        <w:rPr>
          <w:sz w:val="22"/>
          <w:szCs w:val="22"/>
          <w:lang w:val="kk-KZ" w:eastAsia="ru-RU"/>
        </w:rPr>
      </w:pPr>
      <w:r w:rsidRPr="00991D6C">
        <w:rPr>
          <w:sz w:val="22"/>
          <w:szCs w:val="22"/>
          <w:lang w:eastAsia="ru-RU"/>
        </w:rPr>
        <w:t>В третьем вопросе предполагается рассмотреть понятия «личность», «индивид», «индивидуальность» в их философском смысле. Начните с понятий «индивид» и «личность». Обратите внимание, что в рамках философии личность рассматривается как индивидуальное выражение и субъект общественных идеалов, ценностей, общественных отношений, деятельности и общения людей. Как соотносятся «индивид» и «личность»? Расскажите о трактовках личности человека в таких философских направлениях, как экзистен</w:t>
      </w:r>
      <w:r w:rsidR="00930CB1">
        <w:rPr>
          <w:sz w:val="22"/>
          <w:szCs w:val="22"/>
          <w:lang w:eastAsia="ru-RU"/>
        </w:rPr>
        <w:t>циализм, персонализм, марксизм</w:t>
      </w:r>
      <w:proofErr w:type="gramStart"/>
      <w:r w:rsidR="00930CB1">
        <w:rPr>
          <w:sz w:val="22"/>
          <w:szCs w:val="22"/>
          <w:lang w:eastAsia="ru-RU"/>
        </w:rPr>
        <w:t>.</w:t>
      </w:r>
      <w:r w:rsidRPr="00991D6C">
        <w:rPr>
          <w:sz w:val="22"/>
          <w:szCs w:val="22"/>
          <w:lang w:eastAsia="ru-RU"/>
        </w:rPr>
        <w:t>О</w:t>
      </w:r>
      <w:proofErr w:type="gramEnd"/>
      <w:r w:rsidRPr="00991D6C">
        <w:rPr>
          <w:sz w:val="22"/>
          <w:szCs w:val="22"/>
          <w:lang w:eastAsia="ru-RU"/>
        </w:rPr>
        <w:t>бъясните, что такое «индивидуальность» и как это понятие соотносится с двумя предыдущими?</w:t>
      </w:r>
    </w:p>
    <w:p w:rsidR="00CF6540" w:rsidRPr="00591B9D" w:rsidRDefault="00930CB1" w:rsidP="00302621">
      <w:pPr>
        <w:pStyle w:val="Default"/>
        <w:rPr>
          <w:sz w:val="22"/>
          <w:szCs w:val="22"/>
          <w:lang w:val="kk-KZ" w:eastAsia="ru-RU"/>
        </w:rPr>
      </w:pPr>
      <w:r>
        <w:rPr>
          <w:sz w:val="22"/>
          <w:szCs w:val="22"/>
          <w:lang w:val="kk-KZ" w:eastAsia="ru-RU"/>
        </w:rPr>
        <w:t>По четвертому и пятому вопросам  начните стого, что п</w:t>
      </w:r>
      <w:r w:rsidR="00CF6540" w:rsidRPr="00991D6C">
        <w:rPr>
          <w:sz w:val="22"/>
          <w:szCs w:val="22"/>
          <w:lang w:eastAsia="ru-RU"/>
        </w:rPr>
        <w:t xml:space="preserve">роблема смысла жизни человека – одна из центральных в философской антропологии. Разные философские учения отвечают на него по-разному. </w:t>
      </w:r>
      <w:proofErr w:type="gramStart"/>
      <w:r w:rsidR="00CF6540" w:rsidRPr="00991D6C">
        <w:rPr>
          <w:sz w:val="22"/>
          <w:szCs w:val="22"/>
          <w:lang w:eastAsia="ru-RU"/>
        </w:rPr>
        <w:t>Но</w:t>
      </w:r>
      <w:proofErr w:type="gramEnd"/>
      <w:r w:rsidR="00CF6540" w:rsidRPr="00991D6C">
        <w:rPr>
          <w:sz w:val="22"/>
          <w:szCs w:val="22"/>
          <w:lang w:eastAsia="ru-RU"/>
        </w:rPr>
        <w:t xml:space="preserve"> несмотря на постоянное внимание и обилие точек зрения, на сегодняшний день этот вопрос остается открытым и нет никаких оснований считать, что он может быть решен абсолютно. Применительно к жизни конкретной личности этот вопрос имеет и реальный смысл и значение. Более того, если бы каждый не отвечал для себя как-то на этот вопрос, то само существование человека было бы действительно бессмысленным. Рассмотрите такие концепции смысла жизни, как гедонизм, эвдемонизм, прагматизм, аскетизм, этика долга. Историчен или нет смысл жизни? Дан ли человеку смысл жизни извне? </w:t>
      </w:r>
    </w:p>
    <w:p w:rsidR="00302621" w:rsidRDefault="00302621" w:rsidP="00302621">
      <w:pPr>
        <w:pStyle w:val="Default"/>
        <w:rPr>
          <w:sz w:val="22"/>
          <w:szCs w:val="22"/>
        </w:rPr>
      </w:pPr>
      <w:r>
        <w:rPr>
          <w:b/>
          <w:bCs/>
          <w:sz w:val="22"/>
          <w:szCs w:val="22"/>
        </w:rPr>
        <w:t xml:space="preserve">Вопросы для самоконтроля </w:t>
      </w:r>
    </w:p>
    <w:p w:rsidR="00302621" w:rsidRDefault="00302621" w:rsidP="00302621">
      <w:pPr>
        <w:pStyle w:val="Default"/>
        <w:rPr>
          <w:sz w:val="22"/>
          <w:szCs w:val="22"/>
        </w:rPr>
      </w:pPr>
      <w:r>
        <w:rPr>
          <w:sz w:val="22"/>
          <w:szCs w:val="22"/>
        </w:rPr>
        <w:t xml:space="preserve">1. Человек и мир. Каково место человека в этом мире? </w:t>
      </w:r>
    </w:p>
    <w:p w:rsidR="00302621" w:rsidRDefault="00302621" w:rsidP="00302621">
      <w:pPr>
        <w:pStyle w:val="Default"/>
        <w:rPr>
          <w:sz w:val="22"/>
          <w:szCs w:val="22"/>
        </w:rPr>
      </w:pPr>
      <w:r>
        <w:rPr>
          <w:sz w:val="22"/>
          <w:szCs w:val="22"/>
        </w:rPr>
        <w:t xml:space="preserve">2. В чем суть понятия «антропосоциогенез»? </w:t>
      </w:r>
    </w:p>
    <w:p w:rsidR="008F3E76" w:rsidRDefault="00302621" w:rsidP="008F3E76">
      <w:pPr>
        <w:pStyle w:val="Default"/>
        <w:rPr>
          <w:sz w:val="23"/>
          <w:szCs w:val="23"/>
          <w:lang w:val="kk-KZ"/>
        </w:rPr>
      </w:pPr>
      <w:r>
        <w:rPr>
          <w:sz w:val="22"/>
          <w:szCs w:val="22"/>
        </w:rPr>
        <w:t xml:space="preserve">3. Что такое природа и сущность человека? </w:t>
      </w:r>
      <w:r>
        <w:rPr>
          <w:sz w:val="23"/>
          <w:szCs w:val="23"/>
        </w:rPr>
        <w:t xml:space="preserve"> </w:t>
      </w:r>
    </w:p>
    <w:p w:rsidR="00302621" w:rsidRDefault="00302621" w:rsidP="008F3E76">
      <w:pPr>
        <w:pStyle w:val="Default"/>
        <w:rPr>
          <w:sz w:val="22"/>
          <w:szCs w:val="22"/>
        </w:rPr>
      </w:pPr>
      <w:r>
        <w:rPr>
          <w:sz w:val="22"/>
          <w:szCs w:val="22"/>
        </w:rPr>
        <w:t xml:space="preserve">4. Чем различаются понятия: индивид, индивидуальность и личность? </w:t>
      </w:r>
    </w:p>
    <w:p w:rsidR="00302621" w:rsidRDefault="00302621" w:rsidP="00302621">
      <w:pPr>
        <w:pStyle w:val="Default"/>
        <w:rPr>
          <w:sz w:val="22"/>
          <w:szCs w:val="22"/>
        </w:rPr>
      </w:pPr>
      <w:r>
        <w:rPr>
          <w:sz w:val="22"/>
          <w:szCs w:val="22"/>
        </w:rPr>
        <w:t xml:space="preserve">5. Что представляет собой гуманистическая концепция личности? </w:t>
      </w:r>
    </w:p>
    <w:p w:rsidR="00302621" w:rsidRDefault="00302621" w:rsidP="00302621">
      <w:pPr>
        <w:pStyle w:val="Default"/>
        <w:rPr>
          <w:sz w:val="22"/>
          <w:szCs w:val="22"/>
        </w:rPr>
      </w:pPr>
      <w:r>
        <w:rPr>
          <w:sz w:val="22"/>
          <w:szCs w:val="22"/>
        </w:rPr>
        <w:t xml:space="preserve">6. Что относится к качественной характеристике личности? </w:t>
      </w:r>
    </w:p>
    <w:p w:rsidR="00302621" w:rsidRDefault="00302621" w:rsidP="00302621">
      <w:pPr>
        <w:pStyle w:val="Default"/>
        <w:rPr>
          <w:sz w:val="22"/>
          <w:szCs w:val="22"/>
        </w:rPr>
      </w:pPr>
      <w:r>
        <w:rPr>
          <w:sz w:val="22"/>
          <w:szCs w:val="22"/>
        </w:rPr>
        <w:t xml:space="preserve">7. Как потребности могут определять личностные качества человека? </w:t>
      </w:r>
    </w:p>
    <w:p w:rsidR="00302621" w:rsidRDefault="00302621" w:rsidP="00302621">
      <w:pPr>
        <w:pStyle w:val="Default"/>
        <w:rPr>
          <w:sz w:val="22"/>
          <w:szCs w:val="22"/>
        </w:rPr>
      </w:pPr>
      <w:r>
        <w:rPr>
          <w:sz w:val="22"/>
          <w:szCs w:val="22"/>
        </w:rPr>
        <w:t xml:space="preserve">8. В чем заключается смысл человеческой жизни? </w:t>
      </w:r>
    </w:p>
    <w:p w:rsidR="00302621" w:rsidRDefault="00302621" w:rsidP="00302621">
      <w:pPr>
        <w:pStyle w:val="Default"/>
        <w:rPr>
          <w:sz w:val="22"/>
          <w:szCs w:val="22"/>
        </w:rPr>
      </w:pPr>
      <w:r>
        <w:rPr>
          <w:sz w:val="22"/>
          <w:szCs w:val="22"/>
        </w:rPr>
        <w:t xml:space="preserve">9. Чем отличается философская антропология от других наук, изучающих человека? </w:t>
      </w:r>
    </w:p>
    <w:p w:rsidR="00302621" w:rsidRDefault="00302621" w:rsidP="00302621">
      <w:pPr>
        <w:pStyle w:val="Default"/>
        <w:rPr>
          <w:sz w:val="22"/>
          <w:szCs w:val="22"/>
        </w:rPr>
      </w:pPr>
      <w:r>
        <w:rPr>
          <w:sz w:val="22"/>
          <w:szCs w:val="22"/>
        </w:rPr>
        <w:t xml:space="preserve">10. Каким вы видите современного человека? </w:t>
      </w:r>
    </w:p>
    <w:p w:rsidR="00302621" w:rsidRDefault="00302621" w:rsidP="00302621">
      <w:pPr>
        <w:pStyle w:val="Default"/>
        <w:rPr>
          <w:sz w:val="22"/>
          <w:szCs w:val="22"/>
        </w:rPr>
      </w:pPr>
      <w:r>
        <w:rPr>
          <w:sz w:val="22"/>
          <w:szCs w:val="22"/>
        </w:rPr>
        <w:t xml:space="preserve">11. Что такое цель и смысл жизни человека? </w:t>
      </w:r>
    </w:p>
    <w:p w:rsidR="00302621" w:rsidRDefault="00302621" w:rsidP="00302621">
      <w:pPr>
        <w:pStyle w:val="Default"/>
        <w:rPr>
          <w:sz w:val="22"/>
          <w:szCs w:val="22"/>
        </w:rPr>
      </w:pPr>
      <w:r>
        <w:rPr>
          <w:sz w:val="22"/>
          <w:szCs w:val="22"/>
        </w:rPr>
        <w:t xml:space="preserve">12. Как вы понимаете понятие «ценность»? </w:t>
      </w:r>
    </w:p>
    <w:p w:rsidR="00302621" w:rsidRDefault="00302621" w:rsidP="00302621">
      <w:pPr>
        <w:pStyle w:val="Default"/>
        <w:rPr>
          <w:sz w:val="22"/>
          <w:szCs w:val="22"/>
        </w:rPr>
      </w:pPr>
      <w:r>
        <w:rPr>
          <w:sz w:val="22"/>
          <w:szCs w:val="22"/>
        </w:rPr>
        <w:lastRenderedPageBreak/>
        <w:t xml:space="preserve">13. Что представляют собой ценностные ориентации личности? </w:t>
      </w:r>
    </w:p>
    <w:p w:rsidR="00302621" w:rsidRDefault="008F3E76" w:rsidP="00302621">
      <w:pPr>
        <w:pStyle w:val="Default"/>
        <w:rPr>
          <w:sz w:val="22"/>
          <w:szCs w:val="22"/>
        </w:rPr>
      </w:pPr>
      <w:r>
        <w:rPr>
          <w:b/>
          <w:bCs/>
          <w:sz w:val="22"/>
          <w:szCs w:val="22"/>
          <w:lang w:val="kk-KZ"/>
        </w:rPr>
        <w:t>Ключевые слова:</w:t>
      </w:r>
      <w:r w:rsidR="00302621">
        <w:rPr>
          <w:b/>
          <w:bCs/>
          <w:sz w:val="22"/>
          <w:szCs w:val="22"/>
        </w:rPr>
        <w:t xml:space="preserve"> </w:t>
      </w:r>
    </w:p>
    <w:p w:rsidR="00302621" w:rsidRDefault="00302621" w:rsidP="00302621">
      <w:pPr>
        <w:pStyle w:val="Default"/>
        <w:rPr>
          <w:sz w:val="22"/>
          <w:szCs w:val="22"/>
        </w:rPr>
      </w:pPr>
      <w:r>
        <w:rPr>
          <w:sz w:val="22"/>
          <w:szCs w:val="22"/>
        </w:rPr>
        <w:t>Антропология</w:t>
      </w:r>
      <w:proofErr w:type="gramStart"/>
      <w:r w:rsidR="00091DD9">
        <w:rPr>
          <w:sz w:val="22"/>
          <w:szCs w:val="22"/>
          <w:lang w:val="kk-KZ"/>
        </w:rPr>
        <w:t xml:space="preserve"> ,</w:t>
      </w:r>
      <w:proofErr w:type="gramEnd"/>
      <w:r>
        <w:rPr>
          <w:sz w:val="22"/>
          <w:szCs w:val="22"/>
        </w:rPr>
        <w:t xml:space="preserve">Человек, антропология, антропосоциогенез, сущность человека, природа человека, индивид, индивидуальность, личность, ценность, ценностные ориентации. </w:t>
      </w:r>
    </w:p>
    <w:p w:rsidR="00302621" w:rsidRDefault="00302621" w:rsidP="00302621">
      <w:pPr>
        <w:pStyle w:val="Default"/>
        <w:rPr>
          <w:sz w:val="22"/>
          <w:szCs w:val="22"/>
        </w:rPr>
      </w:pPr>
      <w:r>
        <w:rPr>
          <w:b/>
          <w:bCs/>
          <w:sz w:val="22"/>
          <w:szCs w:val="22"/>
        </w:rPr>
        <w:t xml:space="preserve">Антропология </w:t>
      </w:r>
      <w:r>
        <w:rPr>
          <w:sz w:val="22"/>
          <w:szCs w:val="22"/>
        </w:rPr>
        <w:t xml:space="preserve">– философское учение о человеке. </w:t>
      </w:r>
    </w:p>
    <w:p w:rsidR="00302621" w:rsidRDefault="00302621" w:rsidP="00302621">
      <w:pPr>
        <w:pStyle w:val="Default"/>
        <w:rPr>
          <w:sz w:val="22"/>
          <w:szCs w:val="22"/>
        </w:rPr>
      </w:pPr>
      <w:r>
        <w:rPr>
          <w:b/>
          <w:bCs/>
          <w:sz w:val="22"/>
          <w:szCs w:val="22"/>
        </w:rPr>
        <w:t xml:space="preserve">Человек – </w:t>
      </w:r>
      <w:r>
        <w:rPr>
          <w:sz w:val="22"/>
          <w:szCs w:val="22"/>
        </w:rPr>
        <w:t>представитель Hom</w:t>
      </w:r>
      <w:proofErr w:type="gramStart"/>
      <w:r w:rsidR="00091DD9">
        <w:rPr>
          <w:sz w:val="22"/>
          <w:szCs w:val="22"/>
          <w:lang w:val="kk-KZ"/>
        </w:rPr>
        <w:t>о</w:t>
      </w:r>
      <w:proofErr w:type="gramEnd"/>
      <w:r>
        <w:rPr>
          <w:sz w:val="22"/>
          <w:szCs w:val="22"/>
        </w:rPr>
        <w:t xml:space="preserve"> sapiens, генетически связанный со всеми формами живого, субъект общественно исторической деятельности и культуры. </w:t>
      </w:r>
    </w:p>
    <w:p w:rsidR="00302621" w:rsidRDefault="00302621" w:rsidP="00302621">
      <w:pPr>
        <w:pStyle w:val="Default"/>
        <w:rPr>
          <w:sz w:val="22"/>
          <w:szCs w:val="22"/>
        </w:rPr>
      </w:pPr>
      <w:r>
        <w:rPr>
          <w:b/>
          <w:bCs/>
          <w:sz w:val="22"/>
          <w:szCs w:val="22"/>
        </w:rPr>
        <w:t xml:space="preserve">Индивид </w:t>
      </w:r>
      <w:r>
        <w:rPr>
          <w:sz w:val="22"/>
          <w:szCs w:val="22"/>
        </w:rPr>
        <w:t xml:space="preserve">– отдельный представитель рода человеческого. </w:t>
      </w:r>
    </w:p>
    <w:p w:rsidR="00302621" w:rsidRDefault="00302621" w:rsidP="00302621">
      <w:pPr>
        <w:pStyle w:val="Default"/>
        <w:rPr>
          <w:sz w:val="22"/>
          <w:szCs w:val="22"/>
        </w:rPr>
      </w:pPr>
      <w:r>
        <w:rPr>
          <w:b/>
          <w:bCs/>
          <w:sz w:val="22"/>
          <w:szCs w:val="22"/>
        </w:rPr>
        <w:t xml:space="preserve">Индивидуальность </w:t>
      </w:r>
      <w:r>
        <w:rPr>
          <w:sz w:val="22"/>
          <w:szCs w:val="22"/>
        </w:rPr>
        <w:t xml:space="preserve">– уникальность, неповторимость, своеобразие интеллектуальных, эмоциональных, духовных и физических черт человека. </w:t>
      </w:r>
    </w:p>
    <w:p w:rsidR="00302621" w:rsidRDefault="00302621" w:rsidP="00302621">
      <w:pPr>
        <w:pStyle w:val="Default"/>
        <w:rPr>
          <w:sz w:val="22"/>
          <w:szCs w:val="22"/>
        </w:rPr>
      </w:pPr>
      <w:r>
        <w:rPr>
          <w:b/>
          <w:bCs/>
          <w:sz w:val="22"/>
          <w:szCs w:val="22"/>
        </w:rPr>
        <w:t xml:space="preserve">Личность </w:t>
      </w:r>
      <w:r>
        <w:rPr>
          <w:sz w:val="22"/>
          <w:szCs w:val="22"/>
        </w:rPr>
        <w:t xml:space="preserve">- высшая ступень развития индивида, его социальный облик как субъекта общественных отношений. </w:t>
      </w:r>
    </w:p>
    <w:p w:rsidR="00302621" w:rsidRDefault="00302621" w:rsidP="00302621">
      <w:pPr>
        <w:pStyle w:val="Default"/>
        <w:rPr>
          <w:sz w:val="22"/>
          <w:szCs w:val="22"/>
        </w:rPr>
      </w:pPr>
      <w:r>
        <w:rPr>
          <w:b/>
          <w:bCs/>
          <w:sz w:val="22"/>
          <w:szCs w:val="22"/>
        </w:rPr>
        <w:t xml:space="preserve">Природа человека </w:t>
      </w:r>
      <w:r>
        <w:rPr>
          <w:sz w:val="22"/>
          <w:szCs w:val="22"/>
        </w:rPr>
        <w:t xml:space="preserve">– совокупность устойчивых черт, общих задатков, выражающих особенности человека как живого существа. </w:t>
      </w:r>
    </w:p>
    <w:p w:rsidR="00302621" w:rsidRDefault="00302621" w:rsidP="00302621">
      <w:pPr>
        <w:pStyle w:val="Default"/>
        <w:rPr>
          <w:sz w:val="22"/>
          <w:szCs w:val="22"/>
        </w:rPr>
      </w:pPr>
      <w:r>
        <w:rPr>
          <w:b/>
          <w:bCs/>
          <w:sz w:val="22"/>
          <w:szCs w:val="22"/>
        </w:rPr>
        <w:t xml:space="preserve">Сущность человека </w:t>
      </w:r>
      <w:r>
        <w:rPr>
          <w:sz w:val="22"/>
          <w:szCs w:val="22"/>
        </w:rPr>
        <w:t xml:space="preserve">– образ «человеческий», который задается ценностными ориентациями пространства культуры и раскрывается в свободном действии человека, совершающий свой жизненный выбор. </w:t>
      </w:r>
    </w:p>
    <w:p w:rsidR="00302621" w:rsidRDefault="00302621" w:rsidP="00091DD9">
      <w:pPr>
        <w:pStyle w:val="Default"/>
        <w:rPr>
          <w:sz w:val="22"/>
          <w:szCs w:val="22"/>
        </w:rPr>
      </w:pPr>
      <w:r>
        <w:rPr>
          <w:b/>
          <w:bCs/>
          <w:sz w:val="22"/>
          <w:szCs w:val="22"/>
        </w:rPr>
        <w:t xml:space="preserve">Антропосоциогенез </w:t>
      </w:r>
      <w:r>
        <w:rPr>
          <w:sz w:val="22"/>
          <w:szCs w:val="22"/>
        </w:rPr>
        <w:t xml:space="preserve">– концепция, согласно которой происхождение и развитие человека обусловлено взаимодействием двух эволюционных факторов – биологического и социального. </w:t>
      </w:r>
      <w:r>
        <w:rPr>
          <w:b/>
          <w:bCs/>
          <w:sz w:val="22"/>
          <w:szCs w:val="22"/>
        </w:rPr>
        <w:t xml:space="preserve">Ценность </w:t>
      </w:r>
      <w:r>
        <w:rPr>
          <w:sz w:val="22"/>
          <w:szCs w:val="22"/>
        </w:rPr>
        <w:t xml:space="preserve">– понятие, указывающее на культурное, </w:t>
      </w:r>
      <w:proofErr w:type="gramStart"/>
      <w:r>
        <w:rPr>
          <w:sz w:val="22"/>
          <w:szCs w:val="22"/>
        </w:rPr>
        <w:t>обществен-ное</w:t>
      </w:r>
      <w:proofErr w:type="gramEnd"/>
      <w:r>
        <w:rPr>
          <w:sz w:val="22"/>
          <w:szCs w:val="22"/>
        </w:rPr>
        <w:t xml:space="preserve"> или личностное значение явлений и фактов действительности. Ценностью является свойство определенного предмета или явления удовлетворять потребности, интересы, желания, как отдельного индивида, так и общества в целом. </w:t>
      </w:r>
    </w:p>
    <w:p w:rsidR="00302621" w:rsidRDefault="00302621" w:rsidP="00302621">
      <w:pPr>
        <w:pStyle w:val="Default"/>
        <w:rPr>
          <w:sz w:val="22"/>
          <w:szCs w:val="22"/>
        </w:rPr>
      </w:pPr>
      <w:r>
        <w:rPr>
          <w:b/>
          <w:bCs/>
          <w:sz w:val="22"/>
          <w:szCs w:val="22"/>
        </w:rPr>
        <w:t xml:space="preserve">Ценностные ориентации </w:t>
      </w:r>
      <w:r>
        <w:rPr>
          <w:sz w:val="22"/>
          <w:szCs w:val="22"/>
        </w:rPr>
        <w:t xml:space="preserve">– отношение субъекта к условиям своего существования, в котором проявляется результат </w:t>
      </w:r>
      <w:proofErr w:type="gramStart"/>
      <w:r>
        <w:rPr>
          <w:sz w:val="22"/>
          <w:szCs w:val="22"/>
        </w:rPr>
        <w:t>свободно-го</w:t>
      </w:r>
      <w:proofErr w:type="gramEnd"/>
      <w:r>
        <w:rPr>
          <w:sz w:val="22"/>
          <w:szCs w:val="22"/>
        </w:rPr>
        <w:t xml:space="preserve"> оценочного выбора социально значимого предмета. </w:t>
      </w:r>
    </w:p>
    <w:p w:rsidR="00302621" w:rsidRDefault="00302621" w:rsidP="00302621">
      <w:pPr>
        <w:pStyle w:val="Default"/>
        <w:rPr>
          <w:sz w:val="22"/>
          <w:szCs w:val="22"/>
        </w:rPr>
      </w:pPr>
      <w:r>
        <w:rPr>
          <w:b/>
          <w:bCs/>
          <w:sz w:val="22"/>
          <w:szCs w:val="22"/>
        </w:rPr>
        <w:t xml:space="preserve">Темы докладов и конспектов </w:t>
      </w:r>
    </w:p>
    <w:p w:rsidR="00302621" w:rsidRDefault="00302621" w:rsidP="00302621">
      <w:pPr>
        <w:pStyle w:val="Default"/>
        <w:rPr>
          <w:sz w:val="22"/>
          <w:szCs w:val="22"/>
        </w:rPr>
      </w:pPr>
      <w:r>
        <w:rPr>
          <w:sz w:val="22"/>
          <w:szCs w:val="22"/>
        </w:rPr>
        <w:t xml:space="preserve">1. Проблема человека в Античной философии. </w:t>
      </w:r>
    </w:p>
    <w:p w:rsidR="00302621" w:rsidRDefault="00302621" w:rsidP="00302621">
      <w:pPr>
        <w:pStyle w:val="Default"/>
        <w:rPr>
          <w:sz w:val="22"/>
          <w:szCs w:val="22"/>
        </w:rPr>
      </w:pPr>
      <w:r>
        <w:rPr>
          <w:sz w:val="22"/>
          <w:szCs w:val="22"/>
        </w:rPr>
        <w:t xml:space="preserve">2. Образ человека в Средневековой философии. </w:t>
      </w:r>
    </w:p>
    <w:p w:rsidR="00302621" w:rsidRDefault="00302621" w:rsidP="00302621">
      <w:pPr>
        <w:pStyle w:val="Default"/>
        <w:rPr>
          <w:sz w:val="22"/>
          <w:szCs w:val="22"/>
        </w:rPr>
      </w:pPr>
      <w:r>
        <w:rPr>
          <w:sz w:val="22"/>
          <w:szCs w:val="22"/>
        </w:rPr>
        <w:t xml:space="preserve">3. Понятие сущности человека в эпоху Возрождения </w:t>
      </w:r>
    </w:p>
    <w:p w:rsidR="00302621" w:rsidRDefault="00302621" w:rsidP="00302621">
      <w:pPr>
        <w:pStyle w:val="Default"/>
        <w:rPr>
          <w:sz w:val="22"/>
          <w:szCs w:val="22"/>
        </w:rPr>
      </w:pPr>
      <w:r>
        <w:rPr>
          <w:sz w:val="22"/>
          <w:szCs w:val="22"/>
        </w:rPr>
        <w:t xml:space="preserve">4. Антропологическая проблема в немецкой классической философии (Г. Ф. Гегель, Л.Фейербах, К. Маркс). </w:t>
      </w:r>
    </w:p>
    <w:p w:rsidR="00302621" w:rsidRDefault="00302621" w:rsidP="00302621">
      <w:pPr>
        <w:pStyle w:val="Default"/>
        <w:rPr>
          <w:sz w:val="22"/>
          <w:szCs w:val="22"/>
        </w:rPr>
      </w:pPr>
      <w:r>
        <w:rPr>
          <w:sz w:val="22"/>
          <w:szCs w:val="22"/>
        </w:rPr>
        <w:t xml:space="preserve">5. Человек в теории З. Фрейда. </w:t>
      </w:r>
    </w:p>
    <w:p w:rsidR="00302621" w:rsidRDefault="00302621" w:rsidP="00302621">
      <w:pPr>
        <w:pStyle w:val="Default"/>
        <w:rPr>
          <w:sz w:val="22"/>
          <w:szCs w:val="22"/>
        </w:rPr>
      </w:pPr>
      <w:r>
        <w:rPr>
          <w:sz w:val="22"/>
          <w:szCs w:val="22"/>
        </w:rPr>
        <w:t xml:space="preserve">6. Экзистенциализм как философское учение о человеке. </w:t>
      </w:r>
    </w:p>
    <w:p w:rsidR="00302621" w:rsidRDefault="00302621" w:rsidP="00302621">
      <w:pPr>
        <w:pStyle w:val="Default"/>
        <w:rPr>
          <w:sz w:val="22"/>
          <w:szCs w:val="22"/>
        </w:rPr>
      </w:pPr>
      <w:r>
        <w:rPr>
          <w:sz w:val="22"/>
          <w:szCs w:val="22"/>
        </w:rPr>
        <w:t xml:space="preserve">7. Ценностные ориентации современного студенчества. </w:t>
      </w:r>
    </w:p>
    <w:p w:rsidR="00302621" w:rsidRDefault="00302621" w:rsidP="00302621">
      <w:pPr>
        <w:pStyle w:val="Default"/>
        <w:rPr>
          <w:sz w:val="22"/>
          <w:szCs w:val="22"/>
        </w:rPr>
      </w:pPr>
      <w:r>
        <w:rPr>
          <w:sz w:val="22"/>
          <w:szCs w:val="22"/>
        </w:rPr>
        <w:t xml:space="preserve">8. Трудовые ценности, их специфика. </w:t>
      </w:r>
    </w:p>
    <w:p w:rsidR="00302621" w:rsidRDefault="00302621" w:rsidP="00302621">
      <w:pPr>
        <w:pStyle w:val="Default"/>
        <w:rPr>
          <w:sz w:val="22"/>
          <w:szCs w:val="22"/>
        </w:rPr>
      </w:pPr>
      <w:r>
        <w:rPr>
          <w:b/>
          <w:bCs/>
          <w:i/>
          <w:iCs/>
          <w:sz w:val="22"/>
          <w:szCs w:val="22"/>
        </w:rPr>
        <w:t xml:space="preserve">Рекомендуемая литература </w:t>
      </w:r>
    </w:p>
    <w:p w:rsidR="00302621" w:rsidRDefault="00302621" w:rsidP="00302621">
      <w:pPr>
        <w:pStyle w:val="Default"/>
        <w:rPr>
          <w:sz w:val="22"/>
          <w:szCs w:val="22"/>
        </w:rPr>
      </w:pPr>
      <w:r>
        <w:rPr>
          <w:sz w:val="22"/>
          <w:szCs w:val="22"/>
        </w:rPr>
        <w:t>1. Крапивенский С.Э. Социальная философия: Учеб</w:t>
      </w:r>
      <w:proofErr w:type="gramStart"/>
      <w:r>
        <w:rPr>
          <w:sz w:val="22"/>
          <w:szCs w:val="22"/>
        </w:rPr>
        <w:t>.</w:t>
      </w:r>
      <w:proofErr w:type="gramEnd"/>
      <w:r>
        <w:rPr>
          <w:sz w:val="22"/>
          <w:szCs w:val="22"/>
        </w:rPr>
        <w:t xml:space="preserve"> </w:t>
      </w:r>
      <w:proofErr w:type="gramStart"/>
      <w:r>
        <w:rPr>
          <w:sz w:val="22"/>
          <w:szCs w:val="22"/>
        </w:rPr>
        <w:t>д</w:t>
      </w:r>
      <w:proofErr w:type="gramEnd"/>
      <w:r>
        <w:rPr>
          <w:sz w:val="22"/>
          <w:szCs w:val="22"/>
        </w:rPr>
        <w:t xml:space="preserve">ля студ. гуманит.-соц. спец. высш. учеб. заведений. – 4-е изд., испр. – М.: Гуманит. изд. центр ВЛАДОС, 2003. – С. 31-50, 282-302. </w:t>
      </w:r>
    </w:p>
    <w:p w:rsidR="00302621" w:rsidRDefault="00302621" w:rsidP="00302621">
      <w:pPr>
        <w:pStyle w:val="Default"/>
        <w:rPr>
          <w:sz w:val="22"/>
          <w:szCs w:val="22"/>
        </w:rPr>
      </w:pPr>
      <w:r>
        <w:rPr>
          <w:sz w:val="22"/>
          <w:szCs w:val="22"/>
        </w:rPr>
        <w:t xml:space="preserve">2. Кузнецов В.Г., Кузнецова И.Д., Миронов В.В., Момджян К.Х. Философия: Учебник. – М.: ИНФРА-М, 2004. – С. 422-467. </w:t>
      </w:r>
    </w:p>
    <w:p w:rsidR="00302621" w:rsidRDefault="00302621" w:rsidP="00302621">
      <w:pPr>
        <w:pStyle w:val="Default"/>
        <w:rPr>
          <w:sz w:val="22"/>
          <w:szCs w:val="22"/>
        </w:rPr>
      </w:pPr>
      <w:r>
        <w:rPr>
          <w:sz w:val="22"/>
          <w:szCs w:val="22"/>
        </w:rPr>
        <w:t>3. Спиркин А.Г. Философия: Учебник. – 2-е изд. – М.: Гарда</w:t>
      </w:r>
      <w:r w:rsidR="00091DD9">
        <w:rPr>
          <w:sz w:val="22"/>
          <w:szCs w:val="22"/>
          <w:lang w:val="kk-KZ"/>
        </w:rPr>
        <w:t>р</w:t>
      </w:r>
      <w:r>
        <w:rPr>
          <w:sz w:val="22"/>
          <w:szCs w:val="22"/>
        </w:rPr>
        <w:t xml:space="preserve">ики, 2006. – С. 308-333,637. </w:t>
      </w:r>
    </w:p>
    <w:p w:rsidR="00302621" w:rsidRDefault="00302621" w:rsidP="00302621">
      <w:pPr>
        <w:pStyle w:val="Default"/>
        <w:rPr>
          <w:sz w:val="22"/>
          <w:szCs w:val="22"/>
          <w:lang w:val="kk-KZ"/>
        </w:rPr>
      </w:pPr>
      <w:r>
        <w:rPr>
          <w:sz w:val="22"/>
          <w:szCs w:val="22"/>
        </w:rPr>
        <w:t xml:space="preserve">4. Толпыкин В.Е. Основы философии. – М.: Айрис-пресс, 2003. – С. 391-402, 449-467. </w:t>
      </w:r>
    </w:p>
    <w:p w:rsidR="00591B9D" w:rsidRPr="00591B9D" w:rsidRDefault="00591B9D" w:rsidP="00302621">
      <w:pPr>
        <w:pStyle w:val="Default"/>
        <w:rPr>
          <w:sz w:val="22"/>
          <w:szCs w:val="22"/>
          <w:lang w:val="kk-KZ"/>
        </w:rPr>
      </w:pPr>
    </w:p>
    <w:p w:rsidR="00302621" w:rsidRDefault="00302621" w:rsidP="00302621">
      <w:pPr>
        <w:pStyle w:val="Default"/>
        <w:rPr>
          <w:sz w:val="22"/>
          <w:szCs w:val="22"/>
        </w:rPr>
      </w:pPr>
      <w:r>
        <w:rPr>
          <w:b/>
          <w:bCs/>
          <w:sz w:val="22"/>
          <w:szCs w:val="22"/>
        </w:rPr>
        <w:t xml:space="preserve">Тема </w:t>
      </w:r>
      <w:r w:rsidR="006C39E2">
        <w:rPr>
          <w:b/>
          <w:bCs/>
          <w:sz w:val="22"/>
          <w:szCs w:val="22"/>
          <w:lang w:val="kk-KZ"/>
        </w:rPr>
        <w:t>13</w:t>
      </w:r>
      <w:r>
        <w:rPr>
          <w:b/>
          <w:bCs/>
          <w:sz w:val="22"/>
          <w:szCs w:val="22"/>
        </w:rPr>
        <w:t xml:space="preserve">. </w:t>
      </w:r>
      <w:r w:rsidR="006C39E2">
        <w:rPr>
          <w:b/>
          <w:bCs/>
          <w:sz w:val="22"/>
          <w:szCs w:val="22"/>
          <w:lang w:val="kk-KZ"/>
        </w:rPr>
        <w:t xml:space="preserve">Философия </w:t>
      </w:r>
      <w:r>
        <w:rPr>
          <w:b/>
          <w:bCs/>
          <w:sz w:val="22"/>
          <w:szCs w:val="22"/>
        </w:rPr>
        <w:t xml:space="preserve"> обществ</w:t>
      </w:r>
      <w:r w:rsidR="006C39E2">
        <w:rPr>
          <w:b/>
          <w:bCs/>
          <w:sz w:val="22"/>
          <w:szCs w:val="22"/>
          <w:lang w:val="kk-KZ"/>
        </w:rPr>
        <w:t>а</w:t>
      </w:r>
      <w:r>
        <w:rPr>
          <w:b/>
          <w:bCs/>
          <w:sz w:val="22"/>
          <w:szCs w:val="22"/>
        </w:rPr>
        <w:t xml:space="preserve"> (социальная философия). </w:t>
      </w:r>
    </w:p>
    <w:p w:rsidR="00302621" w:rsidRDefault="00302621" w:rsidP="00302621">
      <w:pPr>
        <w:pStyle w:val="Default"/>
        <w:rPr>
          <w:sz w:val="22"/>
          <w:szCs w:val="22"/>
        </w:rPr>
      </w:pPr>
      <w:r>
        <w:rPr>
          <w:b/>
          <w:bCs/>
          <w:sz w:val="22"/>
          <w:szCs w:val="22"/>
        </w:rPr>
        <w:t>(</w:t>
      </w:r>
      <w:r w:rsidR="006C39E2">
        <w:rPr>
          <w:b/>
          <w:bCs/>
          <w:sz w:val="22"/>
          <w:szCs w:val="22"/>
          <w:lang w:val="kk-KZ"/>
        </w:rPr>
        <w:t>1</w:t>
      </w:r>
      <w:r>
        <w:rPr>
          <w:b/>
          <w:bCs/>
          <w:sz w:val="22"/>
          <w:szCs w:val="22"/>
        </w:rPr>
        <w:t xml:space="preserve"> час) </w:t>
      </w:r>
    </w:p>
    <w:p w:rsidR="007B3424" w:rsidRDefault="00302621" w:rsidP="008F3E76">
      <w:pPr>
        <w:pStyle w:val="Default"/>
        <w:rPr>
          <w:sz w:val="22"/>
          <w:szCs w:val="22"/>
          <w:lang w:val="kk-KZ"/>
        </w:rPr>
      </w:pPr>
      <w:r>
        <w:rPr>
          <w:sz w:val="22"/>
          <w:szCs w:val="22"/>
        </w:rPr>
        <w:t xml:space="preserve">План семинара: </w:t>
      </w:r>
    </w:p>
    <w:p w:rsidR="00302621" w:rsidRPr="00DA4FEA" w:rsidRDefault="006C39E2" w:rsidP="008F3E76">
      <w:pPr>
        <w:pStyle w:val="Default"/>
        <w:rPr>
          <w:sz w:val="22"/>
          <w:szCs w:val="22"/>
          <w:lang w:val="kk-KZ"/>
        </w:rPr>
      </w:pPr>
      <w:r>
        <w:rPr>
          <w:sz w:val="22"/>
          <w:szCs w:val="22"/>
          <w:lang w:val="kk-KZ"/>
        </w:rPr>
        <w:t>1.</w:t>
      </w:r>
      <w:r w:rsidR="00302621">
        <w:rPr>
          <w:sz w:val="22"/>
          <w:szCs w:val="22"/>
        </w:rPr>
        <w:t xml:space="preserve"> </w:t>
      </w:r>
      <w:r w:rsidR="00294366">
        <w:rPr>
          <w:sz w:val="22"/>
          <w:szCs w:val="22"/>
          <w:lang w:val="kk-KZ"/>
        </w:rPr>
        <w:t>Понятие общества.</w:t>
      </w:r>
      <w:r w:rsidR="00302621">
        <w:rPr>
          <w:sz w:val="22"/>
          <w:szCs w:val="22"/>
        </w:rPr>
        <w:t xml:space="preserve"> </w:t>
      </w:r>
    </w:p>
    <w:p w:rsidR="00DA4FEA" w:rsidRDefault="00302621" w:rsidP="00302621">
      <w:pPr>
        <w:pStyle w:val="Default"/>
        <w:rPr>
          <w:sz w:val="22"/>
          <w:szCs w:val="22"/>
          <w:lang w:val="kk-KZ"/>
        </w:rPr>
      </w:pPr>
      <w:r>
        <w:rPr>
          <w:sz w:val="22"/>
          <w:szCs w:val="22"/>
        </w:rPr>
        <w:t>2.</w:t>
      </w:r>
      <w:r w:rsidR="003C2E75">
        <w:rPr>
          <w:sz w:val="22"/>
          <w:szCs w:val="22"/>
          <w:lang w:val="kk-KZ"/>
        </w:rPr>
        <w:t>Основные сферы общества:</w:t>
      </w:r>
    </w:p>
    <w:p w:rsidR="00302621" w:rsidRDefault="00DA4FEA" w:rsidP="00302621">
      <w:pPr>
        <w:pStyle w:val="Default"/>
        <w:rPr>
          <w:sz w:val="22"/>
          <w:szCs w:val="22"/>
        </w:rPr>
      </w:pPr>
      <w:r>
        <w:rPr>
          <w:sz w:val="22"/>
          <w:szCs w:val="22"/>
          <w:lang w:val="kk-KZ"/>
        </w:rPr>
        <w:t>а/э</w:t>
      </w:r>
      <w:r w:rsidR="00302621">
        <w:rPr>
          <w:sz w:val="22"/>
          <w:szCs w:val="22"/>
        </w:rPr>
        <w:t xml:space="preserve">кономическая сфера общества </w:t>
      </w:r>
    </w:p>
    <w:p w:rsidR="00302621" w:rsidRDefault="00DA4FEA" w:rsidP="00302621">
      <w:pPr>
        <w:pStyle w:val="Default"/>
        <w:rPr>
          <w:sz w:val="22"/>
          <w:szCs w:val="22"/>
        </w:rPr>
      </w:pPr>
      <w:r>
        <w:rPr>
          <w:sz w:val="22"/>
          <w:szCs w:val="22"/>
          <w:lang w:val="kk-KZ"/>
        </w:rPr>
        <w:t>б/</w:t>
      </w:r>
      <w:r w:rsidR="00302621">
        <w:rPr>
          <w:sz w:val="22"/>
          <w:szCs w:val="22"/>
        </w:rPr>
        <w:t xml:space="preserve"> Социальная сфера общества: </w:t>
      </w:r>
    </w:p>
    <w:p w:rsidR="00302621" w:rsidRDefault="00DA4FEA" w:rsidP="00302621">
      <w:pPr>
        <w:pStyle w:val="Default"/>
        <w:rPr>
          <w:sz w:val="22"/>
          <w:szCs w:val="22"/>
        </w:rPr>
      </w:pPr>
      <w:r>
        <w:rPr>
          <w:sz w:val="22"/>
          <w:szCs w:val="22"/>
          <w:lang w:val="kk-KZ"/>
        </w:rPr>
        <w:t>в/</w:t>
      </w:r>
      <w:r w:rsidR="00302621">
        <w:rPr>
          <w:sz w:val="22"/>
          <w:szCs w:val="22"/>
        </w:rPr>
        <w:t xml:space="preserve">. Политическая сфера общества: </w:t>
      </w:r>
    </w:p>
    <w:p w:rsidR="00164B44" w:rsidRDefault="00DA4FEA" w:rsidP="00302621">
      <w:pPr>
        <w:pStyle w:val="Default"/>
        <w:rPr>
          <w:sz w:val="22"/>
          <w:szCs w:val="22"/>
          <w:lang w:val="kk-KZ"/>
        </w:rPr>
      </w:pPr>
      <w:r>
        <w:rPr>
          <w:sz w:val="22"/>
          <w:szCs w:val="22"/>
          <w:lang w:val="kk-KZ"/>
        </w:rPr>
        <w:t>3.</w:t>
      </w:r>
      <w:r w:rsidR="00302621">
        <w:rPr>
          <w:sz w:val="22"/>
          <w:szCs w:val="22"/>
        </w:rPr>
        <w:t xml:space="preserve"> </w:t>
      </w:r>
      <w:r>
        <w:rPr>
          <w:sz w:val="22"/>
          <w:szCs w:val="22"/>
          <w:lang w:val="kk-KZ"/>
        </w:rPr>
        <w:t>Современное общество: реалии  и моделирование.</w:t>
      </w:r>
    </w:p>
    <w:p w:rsidR="00164B44" w:rsidRPr="000F074F" w:rsidRDefault="00164B44" w:rsidP="00164B44">
      <w:pPr>
        <w:rPr>
          <w:b/>
          <w:bCs/>
          <w:sz w:val="22"/>
          <w:szCs w:val="22"/>
        </w:rPr>
      </w:pPr>
      <w:r w:rsidRPr="000F074F">
        <w:rPr>
          <w:sz w:val="22"/>
          <w:szCs w:val="22"/>
        </w:rPr>
        <w:t>Социальная философия рассматривает не какой-то определенный срез функционирования общества, а социальную реальность как целостный феномен, вернее, то, как она предстает в нашем сознании. Здесь актуален целый ряд вопросов, не характерных для других общественных наук: происхождение общества, факторы развития и законы исторического процесса (</w:t>
      </w:r>
      <w:r w:rsidRPr="000F074F">
        <w:rPr>
          <w:i/>
          <w:iCs/>
          <w:sz w:val="22"/>
          <w:szCs w:val="22"/>
        </w:rPr>
        <w:t>философия истории</w:t>
      </w:r>
      <w:r w:rsidRPr="000F074F">
        <w:rPr>
          <w:sz w:val="22"/>
          <w:szCs w:val="22"/>
        </w:rPr>
        <w:t xml:space="preserve">), отличие человеческого общества от сообщества животных, соотношение общества и </w:t>
      </w:r>
      <w:r w:rsidRPr="000F074F">
        <w:rPr>
          <w:sz w:val="22"/>
          <w:szCs w:val="22"/>
        </w:rPr>
        <w:lastRenderedPageBreak/>
        <w:t xml:space="preserve">личности и т.д. При этом исследование социальной реальности имеет свою специфику: исследователь, работающий с социальными явлениями, сам является частью реальности, которую он изучает, вследствие чего социальное познание автоматически становится элементом социальной реальности, усложняя ее (исследователь, включаясь в изучаемую картину, только увеличивает пласт подлежащего анализу), - </w:t>
      </w:r>
      <w:r w:rsidRPr="000F074F">
        <w:rPr>
          <w:i/>
          <w:iCs/>
          <w:sz w:val="22"/>
          <w:szCs w:val="22"/>
        </w:rPr>
        <w:t>парадокс социального познания</w:t>
      </w:r>
      <w:r w:rsidRPr="000F074F">
        <w:rPr>
          <w:sz w:val="22"/>
          <w:szCs w:val="22"/>
        </w:rPr>
        <w:t>.</w:t>
      </w:r>
    </w:p>
    <w:p w:rsidR="00164B44" w:rsidRPr="000F074F" w:rsidRDefault="00164B44" w:rsidP="00164B44">
      <w:pPr>
        <w:rPr>
          <w:sz w:val="22"/>
          <w:szCs w:val="22"/>
        </w:rPr>
      </w:pPr>
      <w:r w:rsidRPr="000F074F">
        <w:rPr>
          <w:sz w:val="22"/>
          <w:szCs w:val="22"/>
        </w:rPr>
        <w:t xml:space="preserve">Можно дать несколько различных </w:t>
      </w:r>
      <w:r w:rsidRPr="000F074F">
        <w:rPr>
          <w:sz w:val="22"/>
          <w:szCs w:val="22"/>
          <w:u w:val="single"/>
        </w:rPr>
        <w:t>определений общества</w:t>
      </w:r>
      <w:r w:rsidRPr="000F074F">
        <w:rPr>
          <w:sz w:val="22"/>
          <w:szCs w:val="22"/>
        </w:rPr>
        <w:t>, например:</w:t>
      </w:r>
    </w:p>
    <w:p w:rsidR="00164B44" w:rsidRPr="00591B9D" w:rsidRDefault="00591B9D" w:rsidP="00591B9D">
      <w:pPr>
        <w:jc w:val="both"/>
        <w:rPr>
          <w:sz w:val="22"/>
          <w:szCs w:val="22"/>
        </w:rPr>
      </w:pPr>
      <w:r>
        <w:rPr>
          <w:sz w:val="22"/>
          <w:szCs w:val="22"/>
          <w:lang w:val="kk-KZ"/>
        </w:rPr>
        <w:t xml:space="preserve">- </w:t>
      </w:r>
      <w:r w:rsidR="00164B44" w:rsidRPr="00591B9D">
        <w:rPr>
          <w:sz w:val="22"/>
          <w:szCs w:val="22"/>
        </w:rPr>
        <w:t>Общество – это совокупность исторически сложившихся форм совместной деятельности людей (Советский энциклопедический словарь).</w:t>
      </w:r>
    </w:p>
    <w:p w:rsidR="00164B44" w:rsidRPr="000F074F" w:rsidRDefault="00591B9D" w:rsidP="00591B9D">
      <w:pPr>
        <w:jc w:val="both"/>
        <w:rPr>
          <w:sz w:val="22"/>
          <w:szCs w:val="22"/>
        </w:rPr>
      </w:pPr>
      <w:r>
        <w:rPr>
          <w:sz w:val="22"/>
          <w:szCs w:val="22"/>
          <w:lang w:val="kk-KZ"/>
        </w:rPr>
        <w:t xml:space="preserve">- </w:t>
      </w:r>
      <w:r w:rsidR="00164B44" w:rsidRPr="000F074F">
        <w:rPr>
          <w:sz w:val="22"/>
          <w:szCs w:val="22"/>
        </w:rPr>
        <w:t>Общество – это высшая ступень развития живых систем, главные элементы которой – люди и формы их совместной деятельности.</w:t>
      </w:r>
    </w:p>
    <w:p w:rsidR="00164B44" w:rsidRPr="000F074F" w:rsidRDefault="00591B9D" w:rsidP="00591B9D">
      <w:pPr>
        <w:jc w:val="both"/>
        <w:rPr>
          <w:sz w:val="22"/>
          <w:szCs w:val="22"/>
        </w:rPr>
      </w:pPr>
      <w:r>
        <w:rPr>
          <w:sz w:val="22"/>
          <w:szCs w:val="22"/>
          <w:lang w:val="kk-KZ"/>
        </w:rPr>
        <w:t xml:space="preserve">- </w:t>
      </w:r>
      <w:r w:rsidR="00164B44" w:rsidRPr="000F074F">
        <w:rPr>
          <w:sz w:val="22"/>
          <w:szCs w:val="22"/>
        </w:rPr>
        <w:t xml:space="preserve">Общество – это совокупность общественных отношений (К. </w:t>
      </w:r>
      <w:proofErr w:type="gramStart"/>
      <w:r w:rsidR="00164B44" w:rsidRPr="000F074F">
        <w:rPr>
          <w:sz w:val="22"/>
          <w:szCs w:val="22"/>
        </w:rPr>
        <w:t>Маркс).</w:t>
      </w:r>
      <w:proofErr w:type="gramEnd"/>
    </w:p>
    <w:p w:rsidR="00164B44" w:rsidRPr="000F074F" w:rsidRDefault="00164B44" w:rsidP="00164B44">
      <w:pPr>
        <w:rPr>
          <w:sz w:val="22"/>
          <w:szCs w:val="22"/>
        </w:rPr>
      </w:pPr>
      <w:r w:rsidRPr="000F074F">
        <w:rPr>
          <w:sz w:val="22"/>
          <w:szCs w:val="22"/>
        </w:rPr>
        <w:t xml:space="preserve">При этом возникает вопрос о критериях отличения общества в целом от составляющих его элементов и прочих совокупностей людей (группы, толпы и т.д.). Поэтому выделим </w:t>
      </w:r>
      <w:r w:rsidRPr="000F074F">
        <w:rPr>
          <w:sz w:val="22"/>
          <w:szCs w:val="22"/>
          <w:u w:val="single"/>
        </w:rPr>
        <w:t>признаки общества</w:t>
      </w:r>
      <w:r w:rsidRPr="000F074F">
        <w:rPr>
          <w:sz w:val="22"/>
          <w:szCs w:val="22"/>
        </w:rPr>
        <w:t>:</w:t>
      </w:r>
    </w:p>
    <w:p w:rsidR="00164B44" w:rsidRPr="000F074F" w:rsidRDefault="00591B9D" w:rsidP="00591B9D">
      <w:pPr>
        <w:jc w:val="both"/>
        <w:rPr>
          <w:sz w:val="22"/>
          <w:szCs w:val="22"/>
        </w:rPr>
      </w:pPr>
      <w:r>
        <w:rPr>
          <w:sz w:val="22"/>
          <w:szCs w:val="22"/>
          <w:lang w:val="kk-KZ"/>
        </w:rPr>
        <w:t>1.</w:t>
      </w:r>
      <w:r w:rsidR="00164B44" w:rsidRPr="000F074F">
        <w:rPr>
          <w:sz w:val="22"/>
          <w:szCs w:val="22"/>
        </w:rPr>
        <w:t xml:space="preserve">Разделение труда (охватывает не все категории населения). Его основные типы – </w:t>
      </w:r>
      <w:r w:rsidR="00164B44" w:rsidRPr="000F074F">
        <w:rPr>
          <w:i/>
          <w:iCs/>
          <w:sz w:val="22"/>
          <w:szCs w:val="22"/>
        </w:rPr>
        <w:t>естественное</w:t>
      </w:r>
      <w:r w:rsidR="00164B44" w:rsidRPr="000F074F">
        <w:rPr>
          <w:sz w:val="22"/>
          <w:szCs w:val="22"/>
        </w:rPr>
        <w:t xml:space="preserve"> (половозрастное, географическое) и </w:t>
      </w:r>
      <w:r w:rsidR="00164B44" w:rsidRPr="000F074F">
        <w:rPr>
          <w:i/>
          <w:iCs/>
          <w:sz w:val="22"/>
          <w:szCs w:val="22"/>
        </w:rPr>
        <w:t>общественное</w:t>
      </w:r>
      <w:r w:rsidR="00164B44" w:rsidRPr="000F074F">
        <w:rPr>
          <w:sz w:val="22"/>
          <w:szCs w:val="22"/>
        </w:rPr>
        <w:t xml:space="preserve"> (профессиональное).</w:t>
      </w:r>
    </w:p>
    <w:p w:rsidR="00164B44" w:rsidRPr="000F074F" w:rsidRDefault="00591B9D" w:rsidP="00591B9D">
      <w:pPr>
        <w:jc w:val="both"/>
        <w:rPr>
          <w:sz w:val="22"/>
          <w:szCs w:val="22"/>
        </w:rPr>
      </w:pPr>
      <w:r>
        <w:rPr>
          <w:sz w:val="22"/>
          <w:szCs w:val="22"/>
          <w:lang w:val="kk-KZ"/>
        </w:rPr>
        <w:t>2.</w:t>
      </w:r>
      <w:r w:rsidR="00164B44" w:rsidRPr="000F074F">
        <w:rPr>
          <w:sz w:val="22"/>
          <w:szCs w:val="22"/>
        </w:rPr>
        <w:t>Наличие обмена.</w:t>
      </w:r>
    </w:p>
    <w:p w:rsidR="00164B44" w:rsidRPr="000F074F" w:rsidRDefault="00591B9D" w:rsidP="00591B9D">
      <w:pPr>
        <w:jc w:val="both"/>
        <w:rPr>
          <w:sz w:val="22"/>
          <w:szCs w:val="22"/>
        </w:rPr>
      </w:pPr>
      <w:r>
        <w:rPr>
          <w:sz w:val="22"/>
          <w:szCs w:val="22"/>
          <w:lang w:val="kk-KZ"/>
        </w:rPr>
        <w:t>3.</w:t>
      </w:r>
      <w:r w:rsidR="00164B44" w:rsidRPr="000F074F">
        <w:rPr>
          <w:sz w:val="22"/>
          <w:szCs w:val="22"/>
        </w:rPr>
        <w:t xml:space="preserve">Нормативная система. </w:t>
      </w:r>
      <w:proofErr w:type="gramStart"/>
      <w:r w:rsidR="00164B44" w:rsidRPr="000F074F">
        <w:rPr>
          <w:sz w:val="22"/>
          <w:szCs w:val="22"/>
        </w:rPr>
        <w:t>Сюда входят и правовые, т.е. кодифицированные, нормы, и моральные (неписаные законы, складывающиеся естественным путем).</w:t>
      </w:r>
      <w:proofErr w:type="gramEnd"/>
    </w:p>
    <w:p w:rsidR="00164B44" w:rsidRPr="000F074F" w:rsidRDefault="00591B9D" w:rsidP="00591B9D">
      <w:pPr>
        <w:jc w:val="both"/>
        <w:rPr>
          <w:sz w:val="22"/>
          <w:szCs w:val="22"/>
        </w:rPr>
      </w:pPr>
      <w:r>
        <w:rPr>
          <w:sz w:val="22"/>
          <w:szCs w:val="22"/>
          <w:lang w:val="kk-KZ"/>
        </w:rPr>
        <w:t>4.</w:t>
      </w:r>
      <w:r w:rsidR="00164B44" w:rsidRPr="000F074F">
        <w:rPr>
          <w:sz w:val="22"/>
          <w:szCs w:val="22"/>
        </w:rPr>
        <w:t>Социальная дифференциация (по горизонтали и по вертикали).</w:t>
      </w:r>
    </w:p>
    <w:p w:rsidR="00164B44" w:rsidRPr="000F074F" w:rsidRDefault="00591B9D" w:rsidP="00591B9D">
      <w:pPr>
        <w:jc w:val="both"/>
        <w:rPr>
          <w:sz w:val="22"/>
          <w:szCs w:val="22"/>
        </w:rPr>
      </w:pPr>
      <w:r>
        <w:rPr>
          <w:sz w:val="22"/>
          <w:szCs w:val="22"/>
          <w:lang w:val="kk-KZ"/>
        </w:rPr>
        <w:t>5.</w:t>
      </w:r>
      <w:r w:rsidR="00164B44" w:rsidRPr="000F074F">
        <w:rPr>
          <w:sz w:val="22"/>
          <w:szCs w:val="22"/>
        </w:rPr>
        <w:t>Специфический банк информации, т.е. развитые формы хранения и передачи информации.</w:t>
      </w:r>
    </w:p>
    <w:p w:rsidR="00164B44" w:rsidRPr="000F074F" w:rsidRDefault="00591B9D" w:rsidP="00591B9D">
      <w:pPr>
        <w:jc w:val="both"/>
        <w:rPr>
          <w:sz w:val="22"/>
          <w:szCs w:val="22"/>
        </w:rPr>
      </w:pPr>
      <w:r>
        <w:rPr>
          <w:sz w:val="22"/>
          <w:szCs w:val="22"/>
          <w:lang w:val="kk-KZ"/>
        </w:rPr>
        <w:t>6.</w:t>
      </w:r>
      <w:r w:rsidR="00164B44" w:rsidRPr="000F074F">
        <w:rPr>
          <w:sz w:val="22"/>
          <w:szCs w:val="22"/>
        </w:rPr>
        <w:t>Наличие специальных способов управления.</w:t>
      </w:r>
    </w:p>
    <w:p w:rsidR="00164B44" w:rsidRPr="000F074F" w:rsidRDefault="00591B9D" w:rsidP="00591B9D">
      <w:pPr>
        <w:jc w:val="both"/>
        <w:rPr>
          <w:sz w:val="22"/>
          <w:szCs w:val="22"/>
        </w:rPr>
      </w:pPr>
      <w:r>
        <w:rPr>
          <w:sz w:val="22"/>
          <w:szCs w:val="22"/>
          <w:lang w:val="kk-KZ"/>
        </w:rPr>
        <w:t>7.</w:t>
      </w:r>
      <w:r w:rsidR="00164B44" w:rsidRPr="000F074F">
        <w:rPr>
          <w:sz w:val="22"/>
          <w:szCs w:val="22"/>
        </w:rPr>
        <w:t>Институциональная система.</w:t>
      </w:r>
    </w:p>
    <w:p w:rsidR="00164B44" w:rsidRPr="000F074F" w:rsidRDefault="00164B44" w:rsidP="00591B9D">
      <w:pPr>
        <w:outlineLvl w:val="0"/>
        <w:rPr>
          <w:b/>
          <w:bCs/>
          <w:sz w:val="22"/>
          <w:szCs w:val="22"/>
        </w:rPr>
      </w:pPr>
      <w:r w:rsidRPr="000F074F">
        <w:rPr>
          <w:b/>
          <w:bCs/>
          <w:sz w:val="22"/>
          <w:szCs w:val="22"/>
        </w:rPr>
        <w:t>Структура общества.</w:t>
      </w:r>
    </w:p>
    <w:p w:rsidR="00164B44" w:rsidRPr="000F074F" w:rsidRDefault="00164B44" w:rsidP="00164B44">
      <w:pPr>
        <w:rPr>
          <w:sz w:val="22"/>
          <w:szCs w:val="22"/>
        </w:rPr>
      </w:pPr>
      <w:r w:rsidRPr="000F074F">
        <w:rPr>
          <w:sz w:val="22"/>
          <w:szCs w:val="22"/>
        </w:rPr>
        <w:t>Соответственно, общество как система функционирует за счет устойчивых элементов - институтов, которые в данном случае также могут быть названы общественными отношениями, сферами, гранями социальной реальности. Каждая из этих сфер необходима для существования общества и выполняет определенные функции:</w:t>
      </w:r>
    </w:p>
    <w:p w:rsidR="00164B44" w:rsidRPr="000F074F" w:rsidRDefault="00591B9D" w:rsidP="00591B9D">
      <w:pPr>
        <w:jc w:val="both"/>
        <w:rPr>
          <w:sz w:val="22"/>
          <w:szCs w:val="22"/>
        </w:rPr>
      </w:pPr>
      <w:r>
        <w:rPr>
          <w:sz w:val="22"/>
          <w:szCs w:val="22"/>
          <w:u w:val="single"/>
          <w:lang w:val="kk-KZ"/>
        </w:rPr>
        <w:t>1.</w:t>
      </w:r>
      <w:r w:rsidR="00164B44" w:rsidRPr="000F074F">
        <w:rPr>
          <w:sz w:val="22"/>
          <w:szCs w:val="22"/>
          <w:u w:val="single"/>
        </w:rPr>
        <w:t>Экономическая</w:t>
      </w:r>
      <w:r w:rsidR="00164B44" w:rsidRPr="000F074F">
        <w:rPr>
          <w:sz w:val="22"/>
          <w:szCs w:val="22"/>
        </w:rPr>
        <w:t xml:space="preserve">: включает в себя производство, распределение, обмен и потребление материальных благ. В системе </w:t>
      </w:r>
      <w:r w:rsidR="00164B44" w:rsidRPr="000F074F">
        <w:rPr>
          <w:sz w:val="22"/>
          <w:szCs w:val="22"/>
          <w:lang w:val="en-US"/>
        </w:rPr>
        <w:t>AGIL</w:t>
      </w:r>
      <w:r w:rsidR="00164B44" w:rsidRPr="000F074F">
        <w:rPr>
          <w:sz w:val="22"/>
          <w:szCs w:val="22"/>
        </w:rPr>
        <w:t xml:space="preserve"> американского социолога </w:t>
      </w:r>
      <w:r w:rsidR="00164B44" w:rsidRPr="000F074F">
        <w:rPr>
          <w:i/>
          <w:iCs/>
          <w:sz w:val="22"/>
          <w:szCs w:val="22"/>
        </w:rPr>
        <w:t>Т. Парсонса</w:t>
      </w:r>
      <w:r w:rsidR="00164B44" w:rsidRPr="000F074F">
        <w:rPr>
          <w:sz w:val="22"/>
          <w:szCs w:val="22"/>
        </w:rPr>
        <w:t xml:space="preserve"> экономика выполняет </w:t>
      </w:r>
      <w:r w:rsidR="00164B44" w:rsidRPr="000F074F">
        <w:rPr>
          <w:i/>
          <w:iCs/>
          <w:sz w:val="22"/>
          <w:szCs w:val="22"/>
        </w:rPr>
        <w:t>адаптивную</w:t>
      </w:r>
      <w:r w:rsidR="00164B44" w:rsidRPr="000F074F">
        <w:rPr>
          <w:sz w:val="22"/>
          <w:szCs w:val="22"/>
        </w:rPr>
        <w:t xml:space="preserve"> функцию, т.е. создает материальную «среду обитания» людей.</w:t>
      </w:r>
    </w:p>
    <w:p w:rsidR="00164B44" w:rsidRPr="000F074F" w:rsidRDefault="00591B9D" w:rsidP="00591B9D">
      <w:pPr>
        <w:jc w:val="both"/>
        <w:rPr>
          <w:sz w:val="22"/>
          <w:szCs w:val="22"/>
        </w:rPr>
      </w:pPr>
      <w:r>
        <w:rPr>
          <w:sz w:val="22"/>
          <w:szCs w:val="22"/>
          <w:u w:val="single"/>
          <w:lang w:val="kk-KZ"/>
        </w:rPr>
        <w:t>2.</w:t>
      </w:r>
      <w:r w:rsidR="00164B44" w:rsidRPr="000F074F">
        <w:rPr>
          <w:sz w:val="22"/>
          <w:szCs w:val="22"/>
          <w:u w:val="single"/>
        </w:rPr>
        <w:t>Политическая</w:t>
      </w:r>
      <w:r w:rsidR="00164B44" w:rsidRPr="000F074F">
        <w:rPr>
          <w:sz w:val="22"/>
          <w:szCs w:val="22"/>
        </w:rPr>
        <w:t xml:space="preserve"> – совокупность </w:t>
      </w:r>
      <w:r w:rsidR="00164B44" w:rsidRPr="000F074F">
        <w:rPr>
          <w:i/>
          <w:iCs/>
          <w:sz w:val="22"/>
          <w:szCs w:val="22"/>
        </w:rPr>
        <w:t xml:space="preserve">политических институтов </w:t>
      </w:r>
      <w:r w:rsidR="00164B44" w:rsidRPr="000F074F">
        <w:rPr>
          <w:sz w:val="22"/>
          <w:szCs w:val="22"/>
        </w:rPr>
        <w:t xml:space="preserve">(партийная система, государственный аппарат, суд и прокуратура, силовые структуры (армия, милиция), СМИ, иногда включают церковь) и </w:t>
      </w:r>
      <w:r w:rsidR="00164B44" w:rsidRPr="000F074F">
        <w:rPr>
          <w:i/>
          <w:iCs/>
          <w:sz w:val="22"/>
          <w:szCs w:val="22"/>
        </w:rPr>
        <w:t>политических отношений</w:t>
      </w:r>
      <w:r w:rsidR="00164B44" w:rsidRPr="000F074F">
        <w:rPr>
          <w:sz w:val="22"/>
          <w:szCs w:val="22"/>
        </w:rPr>
        <w:t xml:space="preserve"> (т.е. отношений между людьми по поводу власти и подчинения); также сюда входит </w:t>
      </w:r>
      <w:r w:rsidR="00164B44" w:rsidRPr="000F074F">
        <w:rPr>
          <w:i/>
          <w:iCs/>
          <w:sz w:val="22"/>
          <w:szCs w:val="22"/>
        </w:rPr>
        <w:t>политическая культура</w:t>
      </w:r>
      <w:r w:rsidR="00164B44" w:rsidRPr="000F074F">
        <w:rPr>
          <w:sz w:val="22"/>
          <w:szCs w:val="22"/>
        </w:rPr>
        <w:t xml:space="preserve"> – система политических взглядов и интересов, которые одобряются большинством из общества. Политика выполняет функцию управления и защиты (поддерживает целостность общества изнутри и извне). В системе </w:t>
      </w:r>
      <w:r w:rsidR="00164B44" w:rsidRPr="000F074F">
        <w:rPr>
          <w:sz w:val="22"/>
          <w:szCs w:val="22"/>
          <w:lang w:val="en-US"/>
        </w:rPr>
        <w:t>AGIL</w:t>
      </w:r>
      <w:r w:rsidR="00164B44" w:rsidRPr="000F074F">
        <w:rPr>
          <w:sz w:val="22"/>
          <w:szCs w:val="22"/>
        </w:rPr>
        <w:t xml:space="preserve"> ей соответствует функция </w:t>
      </w:r>
      <w:r w:rsidR="00164B44" w:rsidRPr="000F074F">
        <w:rPr>
          <w:i/>
          <w:iCs/>
          <w:sz w:val="22"/>
          <w:szCs w:val="22"/>
        </w:rPr>
        <w:t>целеполагания</w:t>
      </w:r>
      <w:r w:rsidR="00164B44" w:rsidRPr="000F074F">
        <w:rPr>
          <w:sz w:val="22"/>
          <w:szCs w:val="22"/>
        </w:rPr>
        <w:t>, т.е. приспособления среды под собственный интерес.</w:t>
      </w:r>
    </w:p>
    <w:p w:rsidR="00164B44" w:rsidRPr="000F074F" w:rsidRDefault="00591B9D" w:rsidP="00591B9D">
      <w:pPr>
        <w:jc w:val="both"/>
        <w:rPr>
          <w:sz w:val="22"/>
          <w:szCs w:val="22"/>
        </w:rPr>
      </w:pPr>
      <w:r>
        <w:rPr>
          <w:sz w:val="22"/>
          <w:szCs w:val="22"/>
          <w:u w:val="single"/>
          <w:lang w:val="kk-KZ"/>
        </w:rPr>
        <w:t>3.</w:t>
      </w:r>
      <w:r w:rsidR="00164B44" w:rsidRPr="000F074F">
        <w:rPr>
          <w:sz w:val="22"/>
          <w:szCs w:val="22"/>
          <w:u w:val="single"/>
        </w:rPr>
        <w:t>Культурная (идеологическая, духовная</w:t>
      </w:r>
      <w:r w:rsidR="00164B44" w:rsidRPr="000F074F">
        <w:rPr>
          <w:sz w:val="22"/>
          <w:szCs w:val="22"/>
        </w:rPr>
        <w:t xml:space="preserve">): отвечает за выработку ценностей, норм и идеалов. </w:t>
      </w:r>
      <w:r w:rsidR="00164B44" w:rsidRPr="000F074F">
        <w:rPr>
          <w:i/>
          <w:iCs/>
          <w:sz w:val="22"/>
          <w:szCs w:val="22"/>
        </w:rPr>
        <w:t>Ценности</w:t>
      </w:r>
      <w:r w:rsidR="00164B44" w:rsidRPr="000F074F">
        <w:rPr>
          <w:sz w:val="22"/>
          <w:szCs w:val="22"/>
        </w:rPr>
        <w:t xml:space="preserve"> отражают цели, принятые данной культурой, </w:t>
      </w:r>
      <w:r w:rsidR="00164B44" w:rsidRPr="000F074F">
        <w:rPr>
          <w:i/>
          <w:iCs/>
          <w:sz w:val="22"/>
          <w:szCs w:val="22"/>
        </w:rPr>
        <w:t>нормы</w:t>
      </w:r>
      <w:r w:rsidR="00164B44" w:rsidRPr="000F074F">
        <w:rPr>
          <w:sz w:val="22"/>
          <w:szCs w:val="22"/>
        </w:rPr>
        <w:t xml:space="preserve"> – это социальные предписания, т.е. одобренные обществом средства для достижения целей. </w:t>
      </w:r>
      <w:r w:rsidR="00164B44" w:rsidRPr="000F074F">
        <w:rPr>
          <w:i/>
          <w:iCs/>
          <w:sz w:val="22"/>
          <w:szCs w:val="22"/>
        </w:rPr>
        <w:t>Идеалы</w:t>
      </w:r>
      <w:r w:rsidR="00164B44" w:rsidRPr="000F074F">
        <w:rPr>
          <w:sz w:val="22"/>
          <w:szCs w:val="22"/>
        </w:rPr>
        <w:t xml:space="preserve"> же отличаются от целей тем, что они принципиально недостижимы, но стремление к ним делает жизнь осмысленной (идеалы позволяют обосновать цели; по этой причине идеология является самостоятельной сферой, а не просто придатком политики: религия, наука, искусство, мораль, философия и т.д.). По Парсонсу, культура обычно выполняет в социальной системе </w:t>
      </w:r>
      <w:r w:rsidR="00164B44" w:rsidRPr="000F074F">
        <w:rPr>
          <w:i/>
          <w:iCs/>
          <w:sz w:val="22"/>
          <w:szCs w:val="22"/>
        </w:rPr>
        <w:t>латентную</w:t>
      </w:r>
      <w:r w:rsidR="00164B44" w:rsidRPr="000F074F">
        <w:rPr>
          <w:sz w:val="22"/>
          <w:szCs w:val="22"/>
        </w:rPr>
        <w:t xml:space="preserve"> функцию, т.е. функцию поддержания образца в системе.</w:t>
      </w:r>
    </w:p>
    <w:p w:rsidR="00164B44" w:rsidRPr="000F074F" w:rsidRDefault="00591B9D" w:rsidP="00591B9D">
      <w:pPr>
        <w:jc w:val="both"/>
        <w:rPr>
          <w:b/>
          <w:bCs/>
          <w:sz w:val="22"/>
          <w:szCs w:val="22"/>
        </w:rPr>
      </w:pPr>
      <w:r>
        <w:rPr>
          <w:sz w:val="22"/>
          <w:szCs w:val="22"/>
          <w:u w:val="single"/>
          <w:lang w:val="kk-KZ"/>
        </w:rPr>
        <w:t>4.</w:t>
      </w:r>
      <w:r w:rsidR="00164B44" w:rsidRPr="000F074F">
        <w:rPr>
          <w:sz w:val="22"/>
          <w:szCs w:val="22"/>
          <w:u w:val="single"/>
        </w:rPr>
        <w:t>Социальная</w:t>
      </w:r>
      <w:r w:rsidR="00164B44" w:rsidRPr="000F074F">
        <w:rPr>
          <w:sz w:val="22"/>
          <w:szCs w:val="22"/>
        </w:rPr>
        <w:t xml:space="preserve">: обеспечивает стабильность, устойчивость социальной системы и ее нормальное воспроизводство, т.е. трансляцию социального опыта через поколения. Общественное мнение обычно выполняет в системе функцию </w:t>
      </w:r>
      <w:r w:rsidR="00164B44" w:rsidRPr="000F074F">
        <w:rPr>
          <w:i/>
          <w:iCs/>
          <w:sz w:val="22"/>
          <w:szCs w:val="22"/>
        </w:rPr>
        <w:t>интеграции</w:t>
      </w:r>
      <w:r w:rsidR="00164B44" w:rsidRPr="000F074F">
        <w:rPr>
          <w:sz w:val="22"/>
          <w:szCs w:val="22"/>
        </w:rPr>
        <w:t xml:space="preserve">, т.е. сплочения людей. Это та сфера, где человек рождается, воспитывается, учится, лечится, отдыхает и т.д. </w:t>
      </w:r>
      <w:r w:rsidR="00164B44" w:rsidRPr="000F074F">
        <w:rPr>
          <w:i/>
          <w:iCs/>
          <w:sz w:val="22"/>
          <w:szCs w:val="22"/>
        </w:rPr>
        <w:t>Социализация</w:t>
      </w:r>
      <w:r w:rsidR="00164B44" w:rsidRPr="000F074F">
        <w:rPr>
          <w:sz w:val="22"/>
          <w:szCs w:val="22"/>
        </w:rPr>
        <w:t xml:space="preserve"> – процесс вхождения индивида в общество, т.е. процесс становления личности посредством усвоения индивидом ценностей, норм, образцов поведения, присущих данному обществу, результатом которого является представление о самом себе и своем месте в обществе. </w:t>
      </w:r>
      <w:r w:rsidR="00164B44" w:rsidRPr="000F074F">
        <w:rPr>
          <w:i/>
          <w:iCs/>
          <w:sz w:val="22"/>
          <w:szCs w:val="22"/>
        </w:rPr>
        <w:t xml:space="preserve">Социальный статус </w:t>
      </w:r>
      <w:r w:rsidR="00164B44" w:rsidRPr="000F074F">
        <w:rPr>
          <w:sz w:val="22"/>
          <w:szCs w:val="22"/>
        </w:rPr>
        <w:t xml:space="preserve">(место человека в обществе) отличается от </w:t>
      </w:r>
      <w:r w:rsidR="00164B44" w:rsidRPr="000F074F">
        <w:rPr>
          <w:i/>
          <w:iCs/>
          <w:sz w:val="22"/>
          <w:szCs w:val="22"/>
        </w:rPr>
        <w:t>экономического</w:t>
      </w:r>
      <w:r w:rsidR="00164B44" w:rsidRPr="000F074F">
        <w:rPr>
          <w:sz w:val="22"/>
          <w:szCs w:val="22"/>
        </w:rPr>
        <w:t xml:space="preserve"> тем, что в его основе лежит не величина материального благосостояния, а отношение общества к данной социальной роли (т.е. не к самому человеку конкретно, а к тому, чем он занимается). </w:t>
      </w:r>
      <w:r w:rsidR="00164B44" w:rsidRPr="000F074F">
        <w:rPr>
          <w:i/>
          <w:iCs/>
          <w:sz w:val="22"/>
          <w:szCs w:val="22"/>
        </w:rPr>
        <w:t>Социальная мобильность</w:t>
      </w:r>
      <w:r w:rsidR="00164B44" w:rsidRPr="000F074F">
        <w:rPr>
          <w:sz w:val="22"/>
          <w:szCs w:val="22"/>
        </w:rPr>
        <w:t xml:space="preserve"> (перемещение людей по социальным слоям) бывает </w:t>
      </w:r>
      <w:r w:rsidR="00164B44" w:rsidRPr="000F074F">
        <w:rPr>
          <w:i/>
          <w:iCs/>
          <w:sz w:val="22"/>
          <w:szCs w:val="22"/>
        </w:rPr>
        <w:t>горизонтальная</w:t>
      </w:r>
      <w:r w:rsidR="00164B44" w:rsidRPr="000F074F">
        <w:rPr>
          <w:sz w:val="22"/>
          <w:szCs w:val="22"/>
        </w:rPr>
        <w:t xml:space="preserve"> (перемещение внутри одного </w:t>
      </w:r>
      <w:r w:rsidR="00164B44" w:rsidRPr="000F074F">
        <w:rPr>
          <w:sz w:val="22"/>
          <w:szCs w:val="22"/>
        </w:rPr>
        <w:lastRenderedPageBreak/>
        <w:t xml:space="preserve">слоя) и </w:t>
      </w:r>
      <w:r w:rsidR="00164B44" w:rsidRPr="000F074F">
        <w:rPr>
          <w:i/>
          <w:iCs/>
          <w:sz w:val="22"/>
          <w:szCs w:val="22"/>
        </w:rPr>
        <w:t>вертикальная</w:t>
      </w:r>
      <w:r w:rsidR="00164B44" w:rsidRPr="000F074F">
        <w:rPr>
          <w:sz w:val="22"/>
          <w:szCs w:val="22"/>
        </w:rPr>
        <w:t xml:space="preserve"> (перемещение по разным слоям). </w:t>
      </w:r>
      <w:proofErr w:type="gramStart"/>
      <w:r w:rsidR="00164B44" w:rsidRPr="000F074F">
        <w:rPr>
          <w:sz w:val="22"/>
          <w:szCs w:val="22"/>
        </w:rPr>
        <w:t xml:space="preserve">Что касается основных факторов перемещения – </w:t>
      </w:r>
      <w:r w:rsidR="00164B44" w:rsidRPr="000F074F">
        <w:rPr>
          <w:i/>
          <w:iCs/>
          <w:sz w:val="22"/>
          <w:szCs w:val="22"/>
        </w:rPr>
        <w:t>социальных лифтов</w:t>
      </w:r>
      <w:r w:rsidR="00164B44" w:rsidRPr="000F074F">
        <w:rPr>
          <w:sz w:val="22"/>
          <w:szCs w:val="22"/>
        </w:rPr>
        <w:t xml:space="preserve">, то выделяют следующие: экономика (бизнес), политика, армия, церковь, наука, брак. </w:t>
      </w:r>
      <w:proofErr w:type="gramEnd"/>
    </w:p>
    <w:p w:rsidR="00164B44" w:rsidRPr="000F074F" w:rsidRDefault="00164B44" w:rsidP="00591B9D">
      <w:pPr>
        <w:outlineLvl w:val="0"/>
        <w:rPr>
          <w:b/>
          <w:bCs/>
          <w:sz w:val="22"/>
          <w:szCs w:val="22"/>
        </w:rPr>
      </w:pPr>
      <w:r w:rsidRPr="000F074F">
        <w:rPr>
          <w:b/>
          <w:bCs/>
          <w:sz w:val="22"/>
          <w:szCs w:val="22"/>
        </w:rPr>
        <w:t>Основные подходы к обществу в истории.</w:t>
      </w:r>
    </w:p>
    <w:p w:rsidR="00164B44" w:rsidRPr="000F074F" w:rsidRDefault="00591B9D" w:rsidP="00591B9D">
      <w:pPr>
        <w:jc w:val="both"/>
        <w:rPr>
          <w:bCs/>
          <w:sz w:val="22"/>
          <w:szCs w:val="22"/>
        </w:rPr>
      </w:pPr>
      <w:r>
        <w:rPr>
          <w:bCs/>
          <w:i/>
          <w:iCs/>
          <w:sz w:val="22"/>
          <w:szCs w:val="22"/>
          <w:lang w:val="kk-KZ"/>
        </w:rPr>
        <w:t>1.</w:t>
      </w:r>
      <w:r w:rsidR="00164B44" w:rsidRPr="000F074F">
        <w:rPr>
          <w:bCs/>
          <w:i/>
          <w:iCs/>
          <w:sz w:val="22"/>
          <w:szCs w:val="22"/>
        </w:rPr>
        <w:t>Теологический</w:t>
      </w:r>
      <w:r w:rsidR="00164B44" w:rsidRPr="000F074F">
        <w:rPr>
          <w:bCs/>
          <w:sz w:val="22"/>
          <w:szCs w:val="22"/>
        </w:rPr>
        <w:t xml:space="preserve"> (преобладал в Средневековье).</w:t>
      </w:r>
    </w:p>
    <w:p w:rsidR="00164B44" w:rsidRPr="000F074F" w:rsidRDefault="00591B9D" w:rsidP="00591B9D">
      <w:pPr>
        <w:jc w:val="both"/>
        <w:rPr>
          <w:bCs/>
          <w:sz w:val="22"/>
          <w:szCs w:val="22"/>
        </w:rPr>
      </w:pPr>
      <w:r>
        <w:rPr>
          <w:bCs/>
          <w:i/>
          <w:iCs/>
          <w:sz w:val="22"/>
          <w:szCs w:val="22"/>
          <w:lang w:val="kk-KZ"/>
        </w:rPr>
        <w:t>2.</w:t>
      </w:r>
      <w:r w:rsidR="00164B44" w:rsidRPr="000F074F">
        <w:rPr>
          <w:bCs/>
          <w:i/>
          <w:iCs/>
          <w:sz w:val="22"/>
          <w:szCs w:val="22"/>
        </w:rPr>
        <w:t>Механицистский</w:t>
      </w:r>
      <w:r w:rsidR="00164B44" w:rsidRPr="000F074F">
        <w:rPr>
          <w:bCs/>
          <w:sz w:val="22"/>
          <w:szCs w:val="22"/>
        </w:rPr>
        <w:t xml:space="preserve"> (общество как искусственно созданный механизм, в котором каждая деталь выполняет свою функцию). Доминировал в Новое время, под влиянием развития точных наук. Следствием этого подхода является отсутствие специфической социальной методологии, в социальном познании преобладали естественнонаучные методы.</w:t>
      </w:r>
    </w:p>
    <w:p w:rsidR="00164B44" w:rsidRPr="000F074F" w:rsidRDefault="00591B9D" w:rsidP="00591B9D">
      <w:pPr>
        <w:jc w:val="both"/>
        <w:rPr>
          <w:bCs/>
          <w:sz w:val="22"/>
          <w:szCs w:val="22"/>
        </w:rPr>
      </w:pPr>
      <w:r>
        <w:rPr>
          <w:bCs/>
          <w:i/>
          <w:iCs/>
          <w:sz w:val="22"/>
          <w:szCs w:val="22"/>
          <w:lang w:val="kk-KZ"/>
        </w:rPr>
        <w:t>3.</w:t>
      </w:r>
      <w:r w:rsidR="00164B44" w:rsidRPr="000F074F">
        <w:rPr>
          <w:bCs/>
          <w:i/>
          <w:iCs/>
          <w:sz w:val="22"/>
          <w:szCs w:val="22"/>
        </w:rPr>
        <w:t xml:space="preserve">Органицистский </w:t>
      </w:r>
      <w:r w:rsidR="00164B44" w:rsidRPr="000F074F">
        <w:rPr>
          <w:bCs/>
          <w:sz w:val="22"/>
          <w:szCs w:val="22"/>
        </w:rPr>
        <w:t xml:space="preserve">(общество как организм): сложился в 19 в. под влиянием успехов в развитии биологии. Представлен </w:t>
      </w:r>
      <w:r w:rsidR="00164B44" w:rsidRPr="000F074F">
        <w:rPr>
          <w:bCs/>
          <w:i/>
          <w:iCs/>
          <w:sz w:val="22"/>
          <w:szCs w:val="22"/>
        </w:rPr>
        <w:t>Г. Спенсером</w:t>
      </w:r>
      <w:r w:rsidR="00164B44" w:rsidRPr="000F074F">
        <w:rPr>
          <w:bCs/>
          <w:sz w:val="22"/>
          <w:szCs w:val="22"/>
        </w:rPr>
        <w:t xml:space="preserve">: общество является продуктом надорганической эволюции и развивается, как и организм, от </w:t>
      </w:r>
      <w:proofErr w:type="gramStart"/>
      <w:r w:rsidR="00164B44" w:rsidRPr="000F074F">
        <w:rPr>
          <w:bCs/>
          <w:sz w:val="22"/>
          <w:szCs w:val="22"/>
        </w:rPr>
        <w:t>простого</w:t>
      </w:r>
      <w:proofErr w:type="gramEnd"/>
      <w:r w:rsidR="00164B44" w:rsidRPr="000F074F">
        <w:rPr>
          <w:bCs/>
          <w:sz w:val="22"/>
          <w:szCs w:val="22"/>
        </w:rPr>
        <w:t xml:space="preserve"> к сложному, от бессвязной однородности к связной разнородности. Нравственность имеет естественные истоки (самосохранение) и также является продуктом эволюции.</w:t>
      </w:r>
    </w:p>
    <w:p w:rsidR="00164B44" w:rsidRPr="000F074F" w:rsidRDefault="00591B9D" w:rsidP="00591B9D">
      <w:pPr>
        <w:jc w:val="both"/>
        <w:rPr>
          <w:bCs/>
          <w:sz w:val="22"/>
          <w:szCs w:val="22"/>
        </w:rPr>
      </w:pPr>
      <w:r>
        <w:rPr>
          <w:bCs/>
          <w:i/>
          <w:iCs/>
          <w:sz w:val="22"/>
          <w:szCs w:val="22"/>
          <w:lang w:val="kk-KZ"/>
        </w:rPr>
        <w:t>4.</w:t>
      </w:r>
      <w:r w:rsidR="00164B44" w:rsidRPr="000F074F">
        <w:rPr>
          <w:bCs/>
          <w:i/>
          <w:iCs/>
          <w:sz w:val="22"/>
          <w:szCs w:val="22"/>
        </w:rPr>
        <w:t>Структурно-функциональный</w:t>
      </w:r>
      <w:r w:rsidR="00164B44" w:rsidRPr="000F074F">
        <w:rPr>
          <w:bCs/>
          <w:sz w:val="22"/>
          <w:szCs w:val="22"/>
        </w:rPr>
        <w:t xml:space="preserve"> (</w:t>
      </w:r>
      <w:r w:rsidR="00164B44" w:rsidRPr="000F074F">
        <w:rPr>
          <w:bCs/>
          <w:i/>
          <w:iCs/>
          <w:sz w:val="22"/>
          <w:szCs w:val="22"/>
        </w:rPr>
        <w:t>системный</w:t>
      </w:r>
      <w:r w:rsidR="00164B44" w:rsidRPr="000F074F">
        <w:rPr>
          <w:bCs/>
          <w:sz w:val="22"/>
          <w:szCs w:val="22"/>
        </w:rPr>
        <w:t xml:space="preserve">): для познания общества необходимо установление функциональных связей между устойчивыми элементами его структуры. Представители: </w:t>
      </w:r>
      <w:r w:rsidR="00164B44" w:rsidRPr="000F074F">
        <w:rPr>
          <w:bCs/>
          <w:i/>
          <w:iCs/>
          <w:sz w:val="22"/>
          <w:szCs w:val="22"/>
        </w:rPr>
        <w:t>Р. Мертон</w:t>
      </w:r>
      <w:r w:rsidR="00164B44" w:rsidRPr="000F074F">
        <w:rPr>
          <w:bCs/>
          <w:sz w:val="22"/>
          <w:szCs w:val="22"/>
        </w:rPr>
        <w:t xml:space="preserve">, </w:t>
      </w:r>
      <w:r w:rsidR="00164B44" w:rsidRPr="000F074F">
        <w:rPr>
          <w:bCs/>
          <w:i/>
          <w:iCs/>
          <w:sz w:val="22"/>
          <w:szCs w:val="22"/>
        </w:rPr>
        <w:t>Т. Парсонс</w:t>
      </w:r>
      <w:r w:rsidR="00164B44" w:rsidRPr="000F074F">
        <w:rPr>
          <w:bCs/>
          <w:sz w:val="22"/>
          <w:szCs w:val="22"/>
        </w:rPr>
        <w:t>.</w:t>
      </w:r>
    </w:p>
    <w:p w:rsidR="00164B44" w:rsidRPr="00591B9D" w:rsidRDefault="00591B9D" w:rsidP="00591B9D">
      <w:pPr>
        <w:pStyle w:val="ab"/>
        <w:jc w:val="left"/>
        <w:rPr>
          <w:b w:val="0"/>
          <w:sz w:val="22"/>
          <w:szCs w:val="22"/>
          <w:lang w:val="kk-KZ"/>
        </w:rPr>
      </w:pPr>
      <w:r w:rsidRPr="00591B9D">
        <w:rPr>
          <w:b w:val="0"/>
          <w:sz w:val="22"/>
          <w:szCs w:val="22"/>
          <w:lang w:val="kk-KZ"/>
        </w:rPr>
        <w:t>5.</w:t>
      </w:r>
      <w:r w:rsidR="00164B44" w:rsidRPr="00591B9D">
        <w:rPr>
          <w:b w:val="0"/>
          <w:sz w:val="22"/>
          <w:szCs w:val="22"/>
        </w:rPr>
        <w:t>Постмодернистский</w:t>
      </w:r>
    </w:p>
    <w:p w:rsidR="005D489B" w:rsidRPr="000F074F" w:rsidRDefault="005D489B" w:rsidP="005D489B">
      <w:pPr>
        <w:pStyle w:val="Default"/>
        <w:rPr>
          <w:sz w:val="22"/>
          <w:szCs w:val="22"/>
        </w:rPr>
      </w:pPr>
      <w:r w:rsidRPr="000F074F">
        <w:rPr>
          <w:sz w:val="22"/>
          <w:szCs w:val="22"/>
        </w:rPr>
        <w:t xml:space="preserve">Понятие </w:t>
      </w:r>
      <w:r w:rsidRPr="000F074F">
        <w:rPr>
          <w:b/>
          <w:bCs/>
          <w:i/>
          <w:iCs/>
          <w:sz w:val="22"/>
          <w:szCs w:val="22"/>
        </w:rPr>
        <w:t xml:space="preserve">социальной реальности </w:t>
      </w:r>
      <w:r w:rsidRPr="000F074F">
        <w:rPr>
          <w:sz w:val="22"/>
          <w:szCs w:val="22"/>
        </w:rPr>
        <w:t xml:space="preserve">служит категориальной матрицей, в которой отражается сущность общественной жизни. </w:t>
      </w:r>
    </w:p>
    <w:p w:rsidR="005D489B" w:rsidRPr="000F074F" w:rsidRDefault="005D489B" w:rsidP="005D489B">
      <w:pPr>
        <w:pStyle w:val="Default"/>
        <w:rPr>
          <w:sz w:val="22"/>
          <w:szCs w:val="22"/>
        </w:rPr>
      </w:pPr>
      <w:r w:rsidRPr="000F074F">
        <w:rPr>
          <w:b/>
          <w:bCs/>
          <w:i/>
          <w:iCs/>
          <w:sz w:val="22"/>
          <w:szCs w:val="22"/>
        </w:rPr>
        <w:t xml:space="preserve">Общество как объективно-материальная реальность. </w:t>
      </w:r>
      <w:r w:rsidRPr="000F074F">
        <w:rPr>
          <w:sz w:val="22"/>
          <w:szCs w:val="22"/>
        </w:rPr>
        <w:t xml:space="preserve">Определяется субстанция социума — его первооснова. Такой подход представлен в </w:t>
      </w:r>
      <w:proofErr w:type="gramStart"/>
      <w:r w:rsidRPr="000F074F">
        <w:rPr>
          <w:sz w:val="22"/>
          <w:szCs w:val="22"/>
        </w:rPr>
        <w:t>концеп-циях</w:t>
      </w:r>
      <w:proofErr w:type="gramEnd"/>
      <w:r w:rsidRPr="000F074F">
        <w:rPr>
          <w:sz w:val="22"/>
          <w:szCs w:val="22"/>
        </w:rPr>
        <w:t xml:space="preserve"> экономического детерминизма и экономизма </w:t>
      </w:r>
      <w:r w:rsidRPr="000F074F">
        <w:rPr>
          <w:b/>
          <w:bCs/>
          <w:i/>
          <w:iCs/>
          <w:sz w:val="22"/>
          <w:szCs w:val="22"/>
        </w:rPr>
        <w:t>(П. Лафарг, Ф. Меринг, В. Шулятиков, Р. Джонс)</w:t>
      </w:r>
      <w:r w:rsidRPr="000F074F">
        <w:rPr>
          <w:sz w:val="22"/>
          <w:szCs w:val="22"/>
        </w:rPr>
        <w:t xml:space="preserve">. Экономический фактор рассматривается как определяющий, единственный, от него зависит развитие других феноменов общественной жизни (политики, права, нравственности, науки и т. п.). </w:t>
      </w:r>
    </w:p>
    <w:p w:rsidR="005D489B" w:rsidRPr="000F074F" w:rsidRDefault="005D489B" w:rsidP="005D489B">
      <w:pPr>
        <w:pStyle w:val="Default"/>
        <w:rPr>
          <w:sz w:val="22"/>
          <w:szCs w:val="22"/>
        </w:rPr>
      </w:pPr>
      <w:r w:rsidRPr="000F074F">
        <w:rPr>
          <w:b/>
          <w:bCs/>
          <w:i/>
          <w:iCs/>
          <w:sz w:val="22"/>
          <w:szCs w:val="22"/>
        </w:rPr>
        <w:t xml:space="preserve">Общество как духовная реальность. </w:t>
      </w:r>
      <w:r w:rsidRPr="000F074F">
        <w:rPr>
          <w:sz w:val="22"/>
          <w:szCs w:val="22"/>
        </w:rPr>
        <w:t xml:space="preserve">Сущность общества — в духовных феноменах. Этой модели придерживаются как религиозные </w:t>
      </w:r>
      <w:r w:rsidRPr="000F074F">
        <w:rPr>
          <w:i/>
          <w:iCs/>
          <w:sz w:val="22"/>
          <w:szCs w:val="22"/>
        </w:rPr>
        <w:t>(</w:t>
      </w:r>
      <w:r w:rsidRPr="000F074F">
        <w:rPr>
          <w:b/>
          <w:bCs/>
          <w:i/>
          <w:iCs/>
          <w:sz w:val="22"/>
          <w:szCs w:val="22"/>
        </w:rPr>
        <w:t>С. Франк, В. Соловьев, Н. Бердяев, К. Ясперс</w:t>
      </w:r>
      <w:r w:rsidRPr="000F074F">
        <w:rPr>
          <w:i/>
          <w:iCs/>
          <w:sz w:val="22"/>
          <w:szCs w:val="22"/>
        </w:rPr>
        <w:t>)</w:t>
      </w:r>
      <w:r w:rsidRPr="000F074F">
        <w:rPr>
          <w:sz w:val="22"/>
          <w:szCs w:val="22"/>
        </w:rPr>
        <w:t xml:space="preserve">, так и нерелигиозно ориентированные мыслители </w:t>
      </w:r>
      <w:r w:rsidRPr="000F074F">
        <w:rPr>
          <w:i/>
          <w:iCs/>
          <w:sz w:val="22"/>
          <w:szCs w:val="22"/>
        </w:rPr>
        <w:t>(</w:t>
      </w:r>
      <w:r w:rsidRPr="000F074F">
        <w:rPr>
          <w:b/>
          <w:bCs/>
          <w:i/>
          <w:iCs/>
          <w:sz w:val="22"/>
          <w:szCs w:val="22"/>
        </w:rPr>
        <w:t>П. Сорокин, О. Шпенглер</w:t>
      </w:r>
      <w:r w:rsidRPr="000F074F">
        <w:rPr>
          <w:i/>
          <w:iCs/>
          <w:sz w:val="22"/>
          <w:szCs w:val="22"/>
        </w:rPr>
        <w:t>)</w:t>
      </w:r>
      <w:r w:rsidRPr="000F074F">
        <w:rPr>
          <w:sz w:val="22"/>
          <w:szCs w:val="22"/>
        </w:rPr>
        <w:t xml:space="preserve">. </w:t>
      </w:r>
    </w:p>
    <w:p w:rsidR="005D489B" w:rsidRPr="000F074F" w:rsidRDefault="005D489B" w:rsidP="005D489B">
      <w:pPr>
        <w:pStyle w:val="Default"/>
        <w:rPr>
          <w:sz w:val="22"/>
          <w:szCs w:val="22"/>
        </w:rPr>
      </w:pPr>
      <w:r w:rsidRPr="000F074F">
        <w:rPr>
          <w:b/>
          <w:bCs/>
          <w:i/>
          <w:iCs/>
          <w:sz w:val="22"/>
          <w:szCs w:val="22"/>
        </w:rPr>
        <w:t xml:space="preserve">Общество как объективно-субъективная реальность. </w:t>
      </w:r>
      <w:r w:rsidRPr="000F074F">
        <w:rPr>
          <w:sz w:val="22"/>
          <w:szCs w:val="22"/>
        </w:rPr>
        <w:t xml:space="preserve">Признается дополнительность объективной и субъективной сторон общества как </w:t>
      </w:r>
      <w:proofErr w:type="gramStart"/>
      <w:r w:rsidRPr="000F074F">
        <w:rPr>
          <w:sz w:val="22"/>
          <w:szCs w:val="22"/>
        </w:rPr>
        <w:t>сис-темы</w:t>
      </w:r>
      <w:proofErr w:type="gramEnd"/>
      <w:r w:rsidRPr="000F074F">
        <w:rPr>
          <w:sz w:val="22"/>
          <w:szCs w:val="22"/>
        </w:rPr>
        <w:t xml:space="preserve">. Сущность социальности заключается в ее объективно-субъективной реальности. </w:t>
      </w:r>
    </w:p>
    <w:p w:rsidR="005D489B" w:rsidRPr="000F074F" w:rsidRDefault="005D489B" w:rsidP="005D489B">
      <w:pPr>
        <w:pStyle w:val="Default"/>
        <w:rPr>
          <w:sz w:val="22"/>
          <w:szCs w:val="22"/>
        </w:rPr>
      </w:pPr>
      <w:r w:rsidRPr="000F074F">
        <w:rPr>
          <w:b/>
          <w:bCs/>
          <w:i/>
          <w:iCs/>
          <w:sz w:val="22"/>
          <w:szCs w:val="22"/>
        </w:rPr>
        <w:t xml:space="preserve">Три фундаментальные теоретические концепции общества. </w:t>
      </w:r>
    </w:p>
    <w:p w:rsidR="005D489B" w:rsidRPr="000F074F" w:rsidRDefault="005D489B" w:rsidP="005D489B">
      <w:pPr>
        <w:pStyle w:val="Default"/>
        <w:rPr>
          <w:sz w:val="22"/>
          <w:szCs w:val="22"/>
        </w:rPr>
      </w:pPr>
      <w:r w:rsidRPr="000F074F">
        <w:rPr>
          <w:b/>
          <w:bCs/>
          <w:i/>
          <w:iCs/>
          <w:sz w:val="22"/>
          <w:szCs w:val="22"/>
        </w:rPr>
        <w:t xml:space="preserve">Общество как реляционная система </w:t>
      </w:r>
      <w:r w:rsidRPr="000F074F">
        <w:rPr>
          <w:sz w:val="22"/>
          <w:szCs w:val="22"/>
        </w:rPr>
        <w:t xml:space="preserve">(«система общественных отношений») </w:t>
      </w:r>
      <w:r w:rsidRPr="000F074F">
        <w:rPr>
          <w:b/>
          <w:bCs/>
          <w:i/>
          <w:iCs/>
          <w:sz w:val="22"/>
          <w:szCs w:val="22"/>
        </w:rPr>
        <w:t>по К. Марксу</w:t>
      </w:r>
      <w:r w:rsidRPr="000F074F">
        <w:rPr>
          <w:sz w:val="22"/>
          <w:szCs w:val="22"/>
        </w:rPr>
        <w:t>. К. Ма</w:t>
      </w:r>
      <w:proofErr w:type="gramStart"/>
      <w:r w:rsidRPr="000F074F">
        <w:rPr>
          <w:sz w:val="22"/>
          <w:szCs w:val="22"/>
        </w:rPr>
        <w:t>ркс сф</w:t>
      </w:r>
      <w:proofErr w:type="gramEnd"/>
      <w:r w:rsidRPr="000F074F">
        <w:rPr>
          <w:sz w:val="22"/>
          <w:szCs w:val="22"/>
        </w:rPr>
        <w:t xml:space="preserve">ормулировал </w:t>
      </w:r>
      <w:r w:rsidRPr="000F074F">
        <w:rPr>
          <w:b/>
          <w:bCs/>
          <w:i/>
          <w:iCs/>
          <w:sz w:val="22"/>
          <w:szCs w:val="22"/>
        </w:rPr>
        <w:t xml:space="preserve">материалистическое понимание истории: «не сознание людей определяет их бытие, а, наоборот, их общественное бытие определяет их сознание». </w:t>
      </w:r>
    </w:p>
    <w:p w:rsidR="005D489B" w:rsidRPr="000F074F" w:rsidRDefault="005D489B" w:rsidP="005D489B">
      <w:pPr>
        <w:pStyle w:val="Default"/>
        <w:rPr>
          <w:sz w:val="22"/>
          <w:szCs w:val="22"/>
        </w:rPr>
      </w:pPr>
      <w:r w:rsidRPr="000F074F">
        <w:rPr>
          <w:sz w:val="22"/>
          <w:szCs w:val="22"/>
        </w:rPr>
        <w:t xml:space="preserve">Основу общества составляют </w:t>
      </w:r>
      <w:r w:rsidRPr="000F074F">
        <w:rPr>
          <w:b/>
          <w:bCs/>
          <w:i/>
          <w:iCs/>
          <w:sz w:val="22"/>
          <w:szCs w:val="22"/>
        </w:rPr>
        <w:t>производственно-экономические отношения</w:t>
      </w:r>
      <w:r w:rsidRPr="000F074F">
        <w:rPr>
          <w:b/>
          <w:bCs/>
          <w:sz w:val="22"/>
          <w:szCs w:val="22"/>
        </w:rPr>
        <w:t xml:space="preserve">, </w:t>
      </w:r>
      <w:r w:rsidRPr="000F074F">
        <w:rPr>
          <w:sz w:val="22"/>
          <w:szCs w:val="22"/>
        </w:rPr>
        <w:t xml:space="preserve">которые К. Маркс называет также </w:t>
      </w:r>
      <w:r w:rsidRPr="000F074F">
        <w:rPr>
          <w:b/>
          <w:bCs/>
          <w:i/>
          <w:iCs/>
          <w:sz w:val="22"/>
          <w:szCs w:val="22"/>
        </w:rPr>
        <w:t xml:space="preserve">материальными </w:t>
      </w:r>
      <w:r w:rsidRPr="000F074F">
        <w:rPr>
          <w:sz w:val="22"/>
          <w:szCs w:val="22"/>
        </w:rPr>
        <w:t xml:space="preserve">и </w:t>
      </w:r>
      <w:r w:rsidRPr="000F074F">
        <w:rPr>
          <w:b/>
          <w:bCs/>
          <w:i/>
          <w:iCs/>
          <w:sz w:val="22"/>
          <w:szCs w:val="22"/>
        </w:rPr>
        <w:t>базисными</w:t>
      </w:r>
      <w:r w:rsidRPr="000F074F">
        <w:rPr>
          <w:b/>
          <w:bCs/>
          <w:sz w:val="22"/>
          <w:szCs w:val="22"/>
        </w:rPr>
        <w:t xml:space="preserve">. </w:t>
      </w:r>
    </w:p>
    <w:p w:rsidR="005D489B" w:rsidRPr="000F074F" w:rsidRDefault="005D489B" w:rsidP="005D489B">
      <w:pPr>
        <w:pStyle w:val="Default"/>
        <w:rPr>
          <w:sz w:val="22"/>
          <w:szCs w:val="22"/>
        </w:rPr>
      </w:pPr>
      <w:r w:rsidRPr="000F074F">
        <w:rPr>
          <w:sz w:val="22"/>
          <w:szCs w:val="22"/>
        </w:rPr>
        <w:t xml:space="preserve">Они являются </w:t>
      </w:r>
      <w:r w:rsidRPr="000F074F">
        <w:rPr>
          <w:b/>
          <w:bCs/>
          <w:i/>
          <w:iCs/>
          <w:sz w:val="22"/>
          <w:szCs w:val="22"/>
        </w:rPr>
        <w:t>материальными</w:t>
      </w:r>
      <w:r w:rsidRPr="000F074F">
        <w:rPr>
          <w:b/>
          <w:bCs/>
          <w:sz w:val="22"/>
          <w:szCs w:val="22"/>
        </w:rPr>
        <w:t xml:space="preserve">, </w:t>
      </w:r>
      <w:r w:rsidRPr="000F074F">
        <w:rPr>
          <w:sz w:val="22"/>
          <w:szCs w:val="22"/>
        </w:rPr>
        <w:t xml:space="preserve">поскольку складываются между людьми с объективной необходимостью, существуя </w:t>
      </w:r>
      <w:proofErr w:type="gramStart"/>
      <w:r w:rsidRPr="000F074F">
        <w:rPr>
          <w:sz w:val="22"/>
          <w:szCs w:val="22"/>
        </w:rPr>
        <w:t>вне</w:t>
      </w:r>
      <w:proofErr w:type="gramEnd"/>
      <w:r w:rsidRPr="000F074F">
        <w:rPr>
          <w:sz w:val="22"/>
          <w:szCs w:val="22"/>
        </w:rPr>
        <w:t xml:space="preserve"> и независимо </w:t>
      </w:r>
      <w:proofErr w:type="gramStart"/>
      <w:r w:rsidRPr="000F074F">
        <w:rPr>
          <w:sz w:val="22"/>
          <w:szCs w:val="22"/>
        </w:rPr>
        <w:t>от</w:t>
      </w:r>
      <w:proofErr w:type="gramEnd"/>
      <w:r w:rsidRPr="000F074F">
        <w:rPr>
          <w:sz w:val="22"/>
          <w:szCs w:val="22"/>
        </w:rPr>
        <w:t xml:space="preserve"> их воли и желания. </w:t>
      </w:r>
    </w:p>
    <w:p w:rsidR="005D489B" w:rsidRPr="000F074F" w:rsidRDefault="005D489B" w:rsidP="005D489B">
      <w:pPr>
        <w:pStyle w:val="Default"/>
        <w:rPr>
          <w:sz w:val="22"/>
          <w:szCs w:val="22"/>
        </w:rPr>
      </w:pPr>
      <w:proofErr w:type="gramStart"/>
      <w:r w:rsidRPr="000F074F">
        <w:rPr>
          <w:b/>
          <w:bCs/>
          <w:i/>
          <w:iCs/>
          <w:sz w:val="22"/>
          <w:szCs w:val="22"/>
        </w:rPr>
        <w:t>Базисными</w:t>
      </w:r>
      <w:proofErr w:type="gramEnd"/>
      <w:r w:rsidRPr="000F074F">
        <w:rPr>
          <w:b/>
          <w:bCs/>
          <w:i/>
          <w:iCs/>
          <w:sz w:val="22"/>
          <w:szCs w:val="22"/>
        </w:rPr>
        <w:t xml:space="preserve"> </w:t>
      </w:r>
      <w:r w:rsidRPr="000F074F">
        <w:rPr>
          <w:sz w:val="22"/>
          <w:szCs w:val="22"/>
        </w:rPr>
        <w:t xml:space="preserve">эти отношения выступают потому, что определяют экономический строй общества, а также порождают и существенным образом влияют на соответствующую ему надстройку — политические, правовые, нравственные, художественные, религиозные, философские и другие от-ношения, а также соответствующие им учреждения (государство, политические партии, церкви и т. д.) и идеи. </w:t>
      </w:r>
    </w:p>
    <w:p w:rsidR="005D489B" w:rsidRPr="000F074F" w:rsidRDefault="005D489B" w:rsidP="005D489B">
      <w:pPr>
        <w:pStyle w:val="Default"/>
        <w:rPr>
          <w:sz w:val="22"/>
          <w:szCs w:val="22"/>
        </w:rPr>
      </w:pPr>
      <w:r w:rsidRPr="000F074F">
        <w:rPr>
          <w:sz w:val="22"/>
          <w:szCs w:val="22"/>
        </w:rPr>
        <w:t xml:space="preserve">Эти отношения К. Маркс называет также </w:t>
      </w:r>
      <w:r w:rsidRPr="000F074F">
        <w:rPr>
          <w:b/>
          <w:bCs/>
          <w:i/>
          <w:iCs/>
          <w:sz w:val="22"/>
          <w:szCs w:val="22"/>
        </w:rPr>
        <w:t>идеологическими</w:t>
      </w:r>
      <w:r w:rsidRPr="000F074F">
        <w:rPr>
          <w:b/>
          <w:bCs/>
          <w:sz w:val="22"/>
          <w:szCs w:val="22"/>
        </w:rPr>
        <w:t xml:space="preserve">, </w:t>
      </w:r>
      <w:r w:rsidRPr="000F074F">
        <w:rPr>
          <w:sz w:val="22"/>
          <w:szCs w:val="22"/>
        </w:rPr>
        <w:t xml:space="preserve">т. к. они складываются на основе обязательного осознания людьми их характера. </w:t>
      </w:r>
    </w:p>
    <w:p w:rsidR="005D489B" w:rsidRPr="000F074F" w:rsidRDefault="005D489B" w:rsidP="005D489B">
      <w:pPr>
        <w:pStyle w:val="Default"/>
        <w:rPr>
          <w:b/>
          <w:bCs/>
          <w:sz w:val="22"/>
          <w:szCs w:val="22"/>
          <w:lang w:val="kk-KZ"/>
        </w:rPr>
      </w:pPr>
      <w:r w:rsidRPr="000F074F">
        <w:rPr>
          <w:b/>
          <w:bCs/>
          <w:i/>
          <w:iCs/>
          <w:sz w:val="22"/>
          <w:szCs w:val="22"/>
        </w:rPr>
        <w:t>Общество как структурно-функциональная система по Т. Парсонсу. Единичное социальное действие</w:t>
      </w:r>
      <w:r w:rsidRPr="000F074F">
        <w:rPr>
          <w:sz w:val="22"/>
          <w:szCs w:val="22"/>
        </w:rPr>
        <w:t xml:space="preserve">, структура которого включает действующее лицо, цели деятельности, а также социальную ситуацию, представленную средствами и условиями, нормами и ценностями, посредством которых выбираются цели и средства, </w:t>
      </w:r>
      <w:r w:rsidRPr="000F074F">
        <w:rPr>
          <w:b/>
          <w:bCs/>
          <w:i/>
          <w:iCs/>
          <w:sz w:val="22"/>
          <w:szCs w:val="22"/>
        </w:rPr>
        <w:t>является системообразующим элементом общества</w:t>
      </w:r>
      <w:r w:rsidRPr="000F074F">
        <w:rPr>
          <w:b/>
          <w:bCs/>
          <w:sz w:val="22"/>
          <w:szCs w:val="22"/>
        </w:rPr>
        <w:t xml:space="preserve">. </w:t>
      </w:r>
      <w:r w:rsidRPr="000F074F">
        <w:rPr>
          <w:b/>
          <w:bCs/>
          <w:i/>
          <w:iCs/>
          <w:sz w:val="22"/>
          <w:szCs w:val="22"/>
        </w:rPr>
        <w:t>Общество — система социальных действий субъектов, каждый из которых выполняет определенные социальные роли в соответствии с социальным статусом</w:t>
      </w:r>
      <w:r w:rsidRPr="000F074F">
        <w:rPr>
          <w:b/>
          <w:bCs/>
          <w:sz w:val="22"/>
          <w:szCs w:val="22"/>
        </w:rPr>
        <w:t>.</w:t>
      </w:r>
    </w:p>
    <w:p w:rsidR="005D489B" w:rsidRPr="000F074F" w:rsidRDefault="005D489B" w:rsidP="005D489B">
      <w:pPr>
        <w:pStyle w:val="Default"/>
        <w:rPr>
          <w:sz w:val="22"/>
          <w:szCs w:val="22"/>
        </w:rPr>
      </w:pPr>
      <w:r w:rsidRPr="000F074F">
        <w:rPr>
          <w:b/>
          <w:bCs/>
          <w:i/>
          <w:iCs/>
          <w:sz w:val="22"/>
          <w:szCs w:val="22"/>
        </w:rPr>
        <w:t xml:space="preserve">Парадигма социологического универсализма </w:t>
      </w:r>
      <w:r w:rsidRPr="000F074F">
        <w:rPr>
          <w:sz w:val="22"/>
          <w:szCs w:val="22"/>
        </w:rPr>
        <w:t xml:space="preserve">ориентирована на </w:t>
      </w:r>
      <w:r w:rsidRPr="000F074F">
        <w:rPr>
          <w:b/>
          <w:bCs/>
          <w:i/>
          <w:iCs/>
          <w:sz w:val="22"/>
          <w:szCs w:val="22"/>
        </w:rPr>
        <w:t>функционирование обезличенных структурных компонентов общества — его подсистем</w:t>
      </w:r>
      <w:r w:rsidRPr="000F074F">
        <w:rPr>
          <w:b/>
          <w:bCs/>
          <w:sz w:val="22"/>
          <w:szCs w:val="22"/>
        </w:rPr>
        <w:t xml:space="preserve">. </w:t>
      </w:r>
    </w:p>
    <w:p w:rsidR="005D489B" w:rsidRPr="000F074F" w:rsidRDefault="005D489B" w:rsidP="005D489B">
      <w:pPr>
        <w:pStyle w:val="Default"/>
        <w:rPr>
          <w:sz w:val="22"/>
          <w:szCs w:val="22"/>
        </w:rPr>
      </w:pPr>
      <w:r w:rsidRPr="000F074F">
        <w:rPr>
          <w:b/>
          <w:bCs/>
          <w:i/>
          <w:iCs/>
          <w:sz w:val="22"/>
          <w:szCs w:val="22"/>
        </w:rPr>
        <w:t xml:space="preserve">Функциональны требования, предъявляемые к системам: </w:t>
      </w:r>
    </w:p>
    <w:p w:rsidR="005D489B" w:rsidRPr="000F074F" w:rsidRDefault="005D489B" w:rsidP="005D489B">
      <w:pPr>
        <w:pStyle w:val="Default"/>
        <w:rPr>
          <w:sz w:val="22"/>
          <w:szCs w:val="22"/>
        </w:rPr>
      </w:pPr>
      <w:r w:rsidRPr="000F074F">
        <w:rPr>
          <w:sz w:val="22"/>
          <w:szCs w:val="22"/>
        </w:rPr>
        <w:t xml:space="preserve">1) адаптации (к физическому окружению); </w:t>
      </w:r>
    </w:p>
    <w:p w:rsidR="005D489B" w:rsidRPr="000F074F" w:rsidRDefault="005D489B" w:rsidP="005D489B">
      <w:pPr>
        <w:pStyle w:val="Default"/>
        <w:rPr>
          <w:sz w:val="22"/>
          <w:szCs w:val="22"/>
        </w:rPr>
      </w:pPr>
      <w:r w:rsidRPr="000F074F">
        <w:rPr>
          <w:sz w:val="22"/>
          <w:szCs w:val="22"/>
        </w:rPr>
        <w:t xml:space="preserve">2) целедостижения (получения удовлетворения); </w:t>
      </w:r>
    </w:p>
    <w:p w:rsidR="005D489B" w:rsidRPr="000F074F" w:rsidRDefault="005D489B" w:rsidP="005D489B">
      <w:pPr>
        <w:pStyle w:val="Default"/>
        <w:rPr>
          <w:sz w:val="22"/>
          <w:szCs w:val="22"/>
        </w:rPr>
      </w:pPr>
      <w:r w:rsidRPr="000F074F">
        <w:rPr>
          <w:sz w:val="22"/>
          <w:szCs w:val="22"/>
        </w:rPr>
        <w:lastRenderedPageBreak/>
        <w:t xml:space="preserve">3) интеграции (поддержания бесконфликтности и гармонии внутри системы); </w:t>
      </w:r>
    </w:p>
    <w:p w:rsidR="005D489B" w:rsidRPr="000F074F" w:rsidRDefault="005D489B" w:rsidP="005D489B">
      <w:pPr>
        <w:pStyle w:val="Default"/>
        <w:rPr>
          <w:sz w:val="22"/>
          <w:szCs w:val="22"/>
          <w:lang w:val="kk-KZ"/>
        </w:rPr>
      </w:pPr>
      <w:r w:rsidRPr="000F074F">
        <w:rPr>
          <w:sz w:val="22"/>
          <w:szCs w:val="22"/>
        </w:rPr>
        <w:t>4) воспроизводства структуры и снятия напряжений, латентности системы (поддержания образцов, сохранения нормативных предписаний и обеспечения следования им).</w:t>
      </w:r>
    </w:p>
    <w:p w:rsidR="005D489B" w:rsidRPr="000F074F" w:rsidRDefault="005D489B" w:rsidP="005D489B">
      <w:pPr>
        <w:pStyle w:val="Default"/>
        <w:rPr>
          <w:sz w:val="22"/>
          <w:szCs w:val="22"/>
        </w:rPr>
      </w:pPr>
      <w:r w:rsidRPr="000F074F">
        <w:rPr>
          <w:b/>
          <w:bCs/>
          <w:sz w:val="22"/>
          <w:szCs w:val="22"/>
        </w:rPr>
        <w:t xml:space="preserve">Социальная структура общества и стратификационные отношения в современном мире </w:t>
      </w:r>
    </w:p>
    <w:p w:rsidR="005D489B" w:rsidRPr="000F074F" w:rsidRDefault="005D489B" w:rsidP="005D489B">
      <w:pPr>
        <w:pStyle w:val="Default"/>
        <w:rPr>
          <w:sz w:val="22"/>
          <w:szCs w:val="22"/>
        </w:rPr>
      </w:pPr>
      <w:r w:rsidRPr="000F074F">
        <w:rPr>
          <w:sz w:val="22"/>
          <w:szCs w:val="22"/>
        </w:rPr>
        <w:t xml:space="preserve">Общество представляет собой множество людей, организованных в определенные группы, общности. </w:t>
      </w:r>
    </w:p>
    <w:p w:rsidR="005D489B" w:rsidRPr="000F074F" w:rsidRDefault="005D489B" w:rsidP="005D489B">
      <w:pPr>
        <w:pStyle w:val="Default"/>
        <w:rPr>
          <w:sz w:val="22"/>
          <w:szCs w:val="22"/>
        </w:rPr>
      </w:pPr>
      <w:r w:rsidRPr="000F074F">
        <w:rPr>
          <w:sz w:val="22"/>
          <w:szCs w:val="22"/>
        </w:rPr>
        <w:t xml:space="preserve">Целостная совокупность устойчивых, функционирующих в социуме общностей и взаимосвязей между ними составляет </w:t>
      </w:r>
      <w:r w:rsidRPr="000F074F">
        <w:rPr>
          <w:b/>
          <w:bCs/>
          <w:i/>
          <w:iCs/>
          <w:sz w:val="22"/>
          <w:szCs w:val="22"/>
        </w:rPr>
        <w:t xml:space="preserve">социальную структуру общества. </w:t>
      </w:r>
    </w:p>
    <w:p w:rsidR="005D489B" w:rsidRPr="003C2E75" w:rsidRDefault="005D489B" w:rsidP="005D489B">
      <w:pPr>
        <w:pStyle w:val="Default"/>
        <w:rPr>
          <w:sz w:val="22"/>
          <w:szCs w:val="22"/>
          <w:lang w:val="kk-KZ"/>
        </w:rPr>
      </w:pPr>
      <w:r w:rsidRPr="000F074F">
        <w:rPr>
          <w:b/>
          <w:bCs/>
          <w:i/>
          <w:iCs/>
          <w:sz w:val="22"/>
          <w:szCs w:val="22"/>
        </w:rPr>
        <w:t xml:space="preserve">Типы социальных структур: </w:t>
      </w:r>
    </w:p>
    <w:p w:rsidR="005D489B" w:rsidRPr="003C2E75" w:rsidRDefault="005D489B" w:rsidP="005D489B">
      <w:pPr>
        <w:pStyle w:val="Default"/>
        <w:rPr>
          <w:sz w:val="22"/>
          <w:szCs w:val="22"/>
          <w:lang w:val="kk-KZ"/>
        </w:rPr>
      </w:pPr>
      <w:r w:rsidRPr="000F074F">
        <w:rPr>
          <w:sz w:val="22"/>
          <w:szCs w:val="22"/>
        </w:rPr>
        <w:t xml:space="preserve">классовая; </w:t>
      </w:r>
    </w:p>
    <w:p w:rsidR="005D489B" w:rsidRPr="003C2E75" w:rsidRDefault="005D489B" w:rsidP="005D489B">
      <w:pPr>
        <w:pStyle w:val="Default"/>
        <w:rPr>
          <w:sz w:val="22"/>
          <w:szCs w:val="22"/>
          <w:lang w:val="kk-KZ"/>
        </w:rPr>
      </w:pPr>
      <w:r w:rsidRPr="000F074F">
        <w:rPr>
          <w:sz w:val="22"/>
          <w:szCs w:val="22"/>
        </w:rPr>
        <w:t xml:space="preserve">этническая; </w:t>
      </w:r>
    </w:p>
    <w:p w:rsidR="005D489B" w:rsidRPr="003C2E75" w:rsidRDefault="005D489B" w:rsidP="005D489B">
      <w:pPr>
        <w:pStyle w:val="Default"/>
        <w:rPr>
          <w:sz w:val="22"/>
          <w:szCs w:val="22"/>
          <w:lang w:val="kk-KZ"/>
        </w:rPr>
      </w:pPr>
      <w:r w:rsidRPr="000F074F">
        <w:rPr>
          <w:sz w:val="22"/>
          <w:szCs w:val="22"/>
        </w:rPr>
        <w:t xml:space="preserve">демографическая; </w:t>
      </w:r>
    </w:p>
    <w:p w:rsidR="005D489B" w:rsidRPr="003C2E75" w:rsidRDefault="005D489B" w:rsidP="005D489B">
      <w:pPr>
        <w:pStyle w:val="Default"/>
        <w:rPr>
          <w:sz w:val="22"/>
          <w:szCs w:val="22"/>
          <w:lang w:val="kk-KZ"/>
        </w:rPr>
      </w:pPr>
      <w:r w:rsidRPr="000F074F">
        <w:rPr>
          <w:sz w:val="22"/>
          <w:szCs w:val="22"/>
        </w:rPr>
        <w:t xml:space="preserve">поселенческая и др. </w:t>
      </w:r>
    </w:p>
    <w:p w:rsidR="005D489B" w:rsidRPr="003C2E75" w:rsidRDefault="005D489B" w:rsidP="005D489B">
      <w:pPr>
        <w:pStyle w:val="Default"/>
        <w:rPr>
          <w:sz w:val="22"/>
          <w:szCs w:val="22"/>
          <w:lang w:val="kk-KZ"/>
        </w:rPr>
      </w:pPr>
      <w:r w:rsidRPr="000F074F">
        <w:rPr>
          <w:sz w:val="22"/>
          <w:szCs w:val="22"/>
        </w:rPr>
        <w:t xml:space="preserve">К основным элементам </w:t>
      </w:r>
      <w:r w:rsidRPr="000F074F">
        <w:rPr>
          <w:b/>
          <w:bCs/>
          <w:i/>
          <w:iCs/>
          <w:sz w:val="22"/>
          <w:szCs w:val="22"/>
        </w:rPr>
        <w:t xml:space="preserve">этнической структуры </w:t>
      </w:r>
      <w:r w:rsidRPr="000F074F">
        <w:rPr>
          <w:sz w:val="22"/>
          <w:szCs w:val="22"/>
        </w:rPr>
        <w:t xml:space="preserve">общества относятся: </w:t>
      </w:r>
    </w:p>
    <w:p w:rsidR="005D489B" w:rsidRPr="003C2E75" w:rsidRDefault="005D489B" w:rsidP="005D489B">
      <w:pPr>
        <w:pStyle w:val="Default"/>
        <w:rPr>
          <w:sz w:val="22"/>
          <w:szCs w:val="22"/>
          <w:lang w:val="kk-KZ"/>
        </w:rPr>
      </w:pPr>
      <w:r w:rsidRPr="000F074F">
        <w:rPr>
          <w:sz w:val="22"/>
          <w:szCs w:val="22"/>
        </w:rPr>
        <w:t xml:space="preserve">род; </w:t>
      </w:r>
    </w:p>
    <w:p w:rsidR="005D489B" w:rsidRPr="003C2E75" w:rsidRDefault="005D489B" w:rsidP="005D489B">
      <w:pPr>
        <w:pStyle w:val="Default"/>
        <w:rPr>
          <w:sz w:val="22"/>
          <w:szCs w:val="22"/>
          <w:lang w:val="kk-KZ"/>
        </w:rPr>
      </w:pPr>
      <w:r w:rsidRPr="000F074F">
        <w:rPr>
          <w:sz w:val="22"/>
          <w:szCs w:val="22"/>
        </w:rPr>
        <w:t xml:space="preserve">племя; </w:t>
      </w:r>
    </w:p>
    <w:p w:rsidR="005D489B" w:rsidRPr="003C2E75" w:rsidRDefault="005D489B" w:rsidP="005D489B">
      <w:pPr>
        <w:pStyle w:val="Default"/>
        <w:rPr>
          <w:sz w:val="22"/>
          <w:szCs w:val="22"/>
          <w:lang w:val="kk-KZ"/>
        </w:rPr>
      </w:pPr>
      <w:r w:rsidRPr="000F074F">
        <w:rPr>
          <w:sz w:val="22"/>
          <w:szCs w:val="22"/>
        </w:rPr>
        <w:t xml:space="preserve">народность; </w:t>
      </w:r>
    </w:p>
    <w:p w:rsidR="005D489B" w:rsidRPr="00591B9D" w:rsidRDefault="005D489B" w:rsidP="005D489B">
      <w:pPr>
        <w:pStyle w:val="Default"/>
        <w:rPr>
          <w:sz w:val="22"/>
          <w:szCs w:val="22"/>
          <w:lang w:val="kk-KZ"/>
        </w:rPr>
      </w:pPr>
      <w:r w:rsidRPr="000F074F">
        <w:rPr>
          <w:sz w:val="22"/>
          <w:szCs w:val="22"/>
        </w:rPr>
        <w:t xml:space="preserve">нация. </w:t>
      </w:r>
    </w:p>
    <w:p w:rsidR="005D489B" w:rsidRPr="000F074F" w:rsidRDefault="005D489B" w:rsidP="005D489B">
      <w:pPr>
        <w:pStyle w:val="Default"/>
        <w:rPr>
          <w:sz w:val="22"/>
          <w:szCs w:val="22"/>
        </w:rPr>
      </w:pPr>
      <w:r w:rsidRPr="000F074F">
        <w:rPr>
          <w:b/>
          <w:bCs/>
          <w:i/>
          <w:iCs/>
          <w:sz w:val="22"/>
          <w:szCs w:val="22"/>
        </w:rPr>
        <w:t xml:space="preserve">Роду </w:t>
      </w:r>
      <w:r w:rsidRPr="000F074F">
        <w:rPr>
          <w:sz w:val="22"/>
          <w:szCs w:val="22"/>
        </w:rPr>
        <w:t xml:space="preserve">и </w:t>
      </w:r>
      <w:r w:rsidRPr="000F074F">
        <w:rPr>
          <w:b/>
          <w:bCs/>
          <w:i/>
          <w:iCs/>
          <w:sz w:val="22"/>
          <w:szCs w:val="22"/>
        </w:rPr>
        <w:t xml:space="preserve">племени </w:t>
      </w:r>
      <w:r w:rsidRPr="000F074F">
        <w:rPr>
          <w:sz w:val="22"/>
          <w:szCs w:val="22"/>
        </w:rPr>
        <w:t>свойственны гос</w:t>
      </w:r>
      <w:r w:rsidR="003C2E75">
        <w:rPr>
          <w:sz w:val="22"/>
          <w:szCs w:val="22"/>
        </w:rPr>
        <w:t>подство кровнородственных отнош</w:t>
      </w:r>
      <w:r w:rsidR="003C2E75">
        <w:rPr>
          <w:sz w:val="22"/>
          <w:szCs w:val="22"/>
          <w:lang w:val="kk-KZ"/>
        </w:rPr>
        <w:t>е</w:t>
      </w:r>
      <w:r w:rsidRPr="000F074F">
        <w:rPr>
          <w:sz w:val="22"/>
          <w:szCs w:val="22"/>
        </w:rPr>
        <w:t xml:space="preserve">ний, общность происхождения, поселения, общие язык, обычаи, верования. </w:t>
      </w:r>
    </w:p>
    <w:p w:rsidR="005D489B" w:rsidRPr="000F074F" w:rsidRDefault="005D489B" w:rsidP="005D489B">
      <w:pPr>
        <w:pStyle w:val="Default"/>
        <w:rPr>
          <w:sz w:val="22"/>
          <w:szCs w:val="22"/>
        </w:rPr>
      </w:pPr>
      <w:r w:rsidRPr="000F074F">
        <w:rPr>
          <w:b/>
          <w:bCs/>
          <w:i/>
          <w:iCs/>
          <w:sz w:val="22"/>
          <w:szCs w:val="22"/>
        </w:rPr>
        <w:t xml:space="preserve">Народность </w:t>
      </w:r>
      <w:r w:rsidRPr="000F074F">
        <w:rPr>
          <w:sz w:val="22"/>
          <w:szCs w:val="22"/>
        </w:rPr>
        <w:t xml:space="preserve">— исторически сложившаяся общность людей, имеющая свой язык, территорию, общность верований, культуры, зачатки экономических связей. </w:t>
      </w:r>
    </w:p>
    <w:p w:rsidR="005D489B" w:rsidRPr="000F074F" w:rsidRDefault="005D489B" w:rsidP="005D489B">
      <w:pPr>
        <w:pStyle w:val="Default"/>
        <w:rPr>
          <w:sz w:val="22"/>
          <w:szCs w:val="22"/>
        </w:rPr>
      </w:pPr>
      <w:r w:rsidRPr="000F074F">
        <w:rPr>
          <w:b/>
          <w:bCs/>
          <w:i/>
          <w:iCs/>
          <w:sz w:val="22"/>
          <w:szCs w:val="22"/>
        </w:rPr>
        <w:t xml:space="preserve">Нация </w:t>
      </w:r>
      <w:r w:rsidRPr="000F074F">
        <w:rPr>
          <w:sz w:val="22"/>
          <w:szCs w:val="22"/>
        </w:rPr>
        <w:t xml:space="preserve">отличается единством экономической жизни, территории, культуры, общими чертами психологического склада, национальным самосознанием, общенародным литературным языком. </w:t>
      </w:r>
    </w:p>
    <w:p w:rsidR="005D489B" w:rsidRPr="000F074F" w:rsidRDefault="005D489B" w:rsidP="005D489B">
      <w:pPr>
        <w:pStyle w:val="Default"/>
        <w:rPr>
          <w:sz w:val="22"/>
          <w:szCs w:val="22"/>
        </w:rPr>
      </w:pPr>
      <w:r w:rsidRPr="000F074F">
        <w:rPr>
          <w:b/>
          <w:bCs/>
          <w:i/>
          <w:iCs/>
          <w:sz w:val="22"/>
          <w:szCs w:val="22"/>
        </w:rPr>
        <w:t xml:space="preserve">Демографическая структура </w:t>
      </w:r>
      <w:r w:rsidRPr="000F074F">
        <w:rPr>
          <w:sz w:val="22"/>
          <w:szCs w:val="22"/>
        </w:rPr>
        <w:t xml:space="preserve">общества характеризует </w:t>
      </w:r>
      <w:r w:rsidRPr="000F074F">
        <w:rPr>
          <w:b/>
          <w:bCs/>
          <w:i/>
          <w:iCs/>
          <w:sz w:val="22"/>
          <w:szCs w:val="22"/>
        </w:rPr>
        <w:t>народонасе</w:t>
      </w:r>
      <w:r w:rsidR="003C2E75">
        <w:rPr>
          <w:b/>
          <w:bCs/>
          <w:i/>
          <w:iCs/>
          <w:sz w:val="22"/>
          <w:szCs w:val="22"/>
          <w:lang w:val="kk-KZ"/>
        </w:rPr>
        <w:t>н</w:t>
      </w:r>
      <w:r w:rsidRPr="000F074F">
        <w:rPr>
          <w:b/>
          <w:bCs/>
          <w:i/>
          <w:iCs/>
          <w:sz w:val="22"/>
          <w:szCs w:val="22"/>
        </w:rPr>
        <w:t xml:space="preserve">ение </w:t>
      </w:r>
      <w:r w:rsidRPr="000F074F">
        <w:rPr>
          <w:sz w:val="22"/>
          <w:szCs w:val="22"/>
        </w:rPr>
        <w:t xml:space="preserve">— непрерывно воспроизводящую себя совокупность людей, проживающую в том или ином регионе. </w:t>
      </w:r>
    </w:p>
    <w:p w:rsidR="005D489B" w:rsidRPr="003C2E75" w:rsidRDefault="005D489B" w:rsidP="005D489B">
      <w:pPr>
        <w:pStyle w:val="Default"/>
        <w:rPr>
          <w:sz w:val="22"/>
          <w:szCs w:val="22"/>
          <w:lang w:val="kk-KZ"/>
        </w:rPr>
      </w:pPr>
      <w:r w:rsidRPr="000F074F">
        <w:rPr>
          <w:sz w:val="22"/>
          <w:szCs w:val="22"/>
        </w:rPr>
        <w:t xml:space="preserve">К важнейшим </w:t>
      </w:r>
      <w:r w:rsidRPr="000F074F">
        <w:rPr>
          <w:b/>
          <w:bCs/>
          <w:i/>
          <w:iCs/>
          <w:sz w:val="22"/>
          <w:szCs w:val="22"/>
        </w:rPr>
        <w:t xml:space="preserve">демографическим показателям </w:t>
      </w:r>
      <w:r w:rsidRPr="000F074F">
        <w:rPr>
          <w:sz w:val="22"/>
          <w:szCs w:val="22"/>
        </w:rPr>
        <w:t xml:space="preserve">относятся: </w:t>
      </w:r>
    </w:p>
    <w:p w:rsidR="005D489B" w:rsidRPr="003C2E75" w:rsidRDefault="005D489B" w:rsidP="005D489B">
      <w:pPr>
        <w:pStyle w:val="Default"/>
        <w:rPr>
          <w:sz w:val="22"/>
          <w:szCs w:val="22"/>
          <w:lang w:val="kk-KZ"/>
        </w:rPr>
      </w:pPr>
      <w:r w:rsidRPr="000F074F">
        <w:rPr>
          <w:sz w:val="22"/>
          <w:szCs w:val="22"/>
        </w:rPr>
        <w:t xml:space="preserve">численность населения; </w:t>
      </w:r>
    </w:p>
    <w:p w:rsidR="005D489B" w:rsidRPr="000F074F" w:rsidRDefault="005D489B" w:rsidP="005D489B">
      <w:pPr>
        <w:pStyle w:val="Default"/>
        <w:rPr>
          <w:sz w:val="22"/>
          <w:szCs w:val="22"/>
        </w:rPr>
      </w:pPr>
      <w:r w:rsidRPr="000F074F">
        <w:rPr>
          <w:sz w:val="22"/>
          <w:szCs w:val="22"/>
        </w:rPr>
        <w:t xml:space="preserve">плотность; </w:t>
      </w:r>
    </w:p>
    <w:p w:rsidR="005D489B" w:rsidRPr="003C2E75" w:rsidRDefault="005D489B" w:rsidP="005D489B">
      <w:pPr>
        <w:pStyle w:val="Default"/>
        <w:rPr>
          <w:sz w:val="22"/>
          <w:szCs w:val="22"/>
          <w:lang w:val="kk-KZ"/>
        </w:rPr>
      </w:pPr>
      <w:r w:rsidRPr="000F074F">
        <w:rPr>
          <w:sz w:val="22"/>
          <w:szCs w:val="22"/>
        </w:rPr>
        <w:t xml:space="preserve">темпы роста; </w:t>
      </w:r>
    </w:p>
    <w:p w:rsidR="005D489B" w:rsidRPr="003C2E75" w:rsidRDefault="005D489B" w:rsidP="005D489B">
      <w:pPr>
        <w:pStyle w:val="Default"/>
        <w:rPr>
          <w:sz w:val="22"/>
          <w:szCs w:val="22"/>
          <w:lang w:val="kk-KZ"/>
        </w:rPr>
      </w:pPr>
      <w:r w:rsidRPr="000F074F">
        <w:rPr>
          <w:sz w:val="22"/>
          <w:szCs w:val="22"/>
        </w:rPr>
        <w:t xml:space="preserve">половозрастная структура; </w:t>
      </w:r>
    </w:p>
    <w:p w:rsidR="005D489B" w:rsidRPr="003C2E75" w:rsidRDefault="005D489B" w:rsidP="005D489B">
      <w:pPr>
        <w:pStyle w:val="Default"/>
        <w:rPr>
          <w:sz w:val="22"/>
          <w:szCs w:val="22"/>
          <w:lang w:val="kk-KZ"/>
        </w:rPr>
      </w:pPr>
      <w:r w:rsidRPr="000F074F">
        <w:rPr>
          <w:sz w:val="22"/>
          <w:szCs w:val="22"/>
        </w:rPr>
        <w:t xml:space="preserve">миграционная подвижность и др. </w:t>
      </w:r>
    </w:p>
    <w:p w:rsidR="005D489B" w:rsidRPr="000F074F" w:rsidRDefault="005D489B" w:rsidP="005D489B">
      <w:pPr>
        <w:pStyle w:val="Default"/>
        <w:rPr>
          <w:sz w:val="22"/>
          <w:szCs w:val="22"/>
        </w:rPr>
      </w:pPr>
      <w:r w:rsidRPr="000F074F">
        <w:rPr>
          <w:sz w:val="22"/>
          <w:szCs w:val="22"/>
        </w:rPr>
        <w:t xml:space="preserve">Динамика народонаселения определяется не только и не столько </w:t>
      </w:r>
      <w:r w:rsidRPr="000F074F">
        <w:rPr>
          <w:b/>
          <w:bCs/>
          <w:i/>
          <w:iCs/>
          <w:sz w:val="22"/>
          <w:szCs w:val="22"/>
        </w:rPr>
        <w:t xml:space="preserve">биологическими факторами </w:t>
      </w:r>
      <w:r w:rsidRPr="000F074F">
        <w:rPr>
          <w:sz w:val="22"/>
          <w:szCs w:val="22"/>
        </w:rPr>
        <w:t xml:space="preserve">(как считал </w:t>
      </w:r>
      <w:r w:rsidRPr="000F074F">
        <w:rPr>
          <w:b/>
          <w:bCs/>
          <w:i/>
          <w:iCs/>
          <w:sz w:val="22"/>
          <w:szCs w:val="22"/>
        </w:rPr>
        <w:t>Т. Мальтус</w:t>
      </w:r>
      <w:r w:rsidRPr="000F074F">
        <w:rPr>
          <w:sz w:val="22"/>
          <w:szCs w:val="22"/>
        </w:rPr>
        <w:t xml:space="preserve">), сколько </w:t>
      </w:r>
      <w:r w:rsidRPr="000F074F">
        <w:rPr>
          <w:b/>
          <w:bCs/>
          <w:i/>
          <w:iCs/>
          <w:sz w:val="22"/>
          <w:szCs w:val="22"/>
        </w:rPr>
        <w:t xml:space="preserve">социально-экономическими </w:t>
      </w:r>
      <w:r w:rsidRPr="000F074F">
        <w:rPr>
          <w:sz w:val="22"/>
          <w:szCs w:val="22"/>
        </w:rPr>
        <w:t xml:space="preserve">(развитием производительных сил, уровнем дохода, местом человека в жизни общества и т. д.). </w:t>
      </w:r>
    </w:p>
    <w:p w:rsidR="005D489B" w:rsidRPr="000F074F" w:rsidRDefault="005D489B" w:rsidP="005D489B">
      <w:pPr>
        <w:pStyle w:val="Default"/>
        <w:rPr>
          <w:sz w:val="22"/>
          <w:szCs w:val="22"/>
          <w:lang w:val="kk-KZ"/>
        </w:rPr>
      </w:pPr>
      <w:r w:rsidRPr="000F074F">
        <w:rPr>
          <w:b/>
          <w:bCs/>
          <w:i/>
          <w:iCs/>
          <w:sz w:val="22"/>
          <w:szCs w:val="22"/>
        </w:rPr>
        <w:t xml:space="preserve">Поселенческая структура </w:t>
      </w:r>
      <w:r w:rsidRPr="000F074F">
        <w:rPr>
          <w:sz w:val="22"/>
          <w:szCs w:val="22"/>
        </w:rPr>
        <w:t>выражает пространственную форму организации общества и описывает объединения людей по их принадлежности к тому или иному типу поселения (сельские, городские).</w:t>
      </w:r>
    </w:p>
    <w:p w:rsidR="005D489B" w:rsidRPr="000F074F" w:rsidRDefault="005D489B" w:rsidP="005D489B">
      <w:pPr>
        <w:pStyle w:val="Default"/>
        <w:rPr>
          <w:sz w:val="22"/>
          <w:szCs w:val="22"/>
        </w:rPr>
      </w:pPr>
      <w:r w:rsidRPr="000F074F">
        <w:rPr>
          <w:sz w:val="22"/>
          <w:szCs w:val="22"/>
        </w:rPr>
        <w:t xml:space="preserve">В социологии под </w:t>
      </w:r>
      <w:r w:rsidRPr="000F074F">
        <w:rPr>
          <w:b/>
          <w:bCs/>
          <w:i/>
          <w:iCs/>
          <w:sz w:val="22"/>
          <w:szCs w:val="22"/>
        </w:rPr>
        <w:t xml:space="preserve">социальной стратификацией </w:t>
      </w:r>
      <w:r w:rsidRPr="000F074F">
        <w:rPr>
          <w:sz w:val="22"/>
          <w:szCs w:val="22"/>
        </w:rPr>
        <w:t xml:space="preserve">понимается дифференциация населения на различные классы, слои, группы в зависимости от неравномерного распределения власти, прав и обязанностей, ценностей и привилегий. </w:t>
      </w:r>
    </w:p>
    <w:p w:rsidR="005D489B" w:rsidRPr="000F074F" w:rsidRDefault="005D489B" w:rsidP="005D489B">
      <w:pPr>
        <w:pStyle w:val="Default"/>
        <w:rPr>
          <w:sz w:val="22"/>
          <w:szCs w:val="22"/>
        </w:rPr>
      </w:pPr>
      <w:r w:rsidRPr="000F074F">
        <w:rPr>
          <w:b/>
          <w:bCs/>
          <w:i/>
          <w:iCs/>
          <w:sz w:val="22"/>
          <w:szCs w:val="22"/>
        </w:rPr>
        <w:t xml:space="preserve">Страта — группа людей, обладающих одинаковым социальным статусом, одинаковым положением в обществе. </w:t>
      </w:r>
    </w:p>
    <w:p w:rsidR="005D489B" w:rsidRPr="003C2E75" w:rsidRDefault="005D489B" w:rsidP="005D489B">
      <w:pPr>
        <w:pStyle w:val="Default"/>
        <w:rPr>
          <w:sz w:val="22"/>
          <w:szCs w:val="22"/>
          <w:lang w:val="kk-KZ"/>
        </w:rPr>
      </w:pPr>
      <w:r w:rsidRPr="000F074F">
        <w:rPr>
          <w:b/>
          <w:bCs/>
          <w:i/>
          <w:iCs/>
          <w:sz w:val="22"/>
          <w:szCs w:val="22"/>
        </w:rPr>
        <w:t xml:space="preserve">Стратифицирующими критериями </w:t>
      </w:r>
      <w:r w:rsidRPr="000F074F">
        <w:rPr>
          <w:sz w:val="22"/>
          <w:szCs w:val="22"/>
        </w:rPr>
        <w:t xml:space="preserve">могут выступать различные факторы: </w:t>
      </w:r>
    </w:p>
    <w:p w:rsidR="005D489B" w:rsidRPr="003C2E75" w:rsidRDefault="005D489B" w:rsidP="005D489B">
      <w:pPr>
        <w:pStyle w:val="Default"/>
        <w:rPr>
          <w:sz w:val="22"/>
          <w:szCs w:val="22"/>
          <w:lang w:val="kk-KZ"/>
        </w:rPr>
      </w:pPr>
      <w:r w:rsidRPr="000F074F">
        <w:rPr>
          <w:sz w:val="22"/>
          <w:szCs w:val="22"/>
        </w:rPr>
        <w:t xml:space="preserve">форма собственности; </w:t>
      </w:r>
    </w:p>
    <w:p w:rsidR="005D489B" w:rsidRPr="003C2E75" w:rsidRDefault="005D489B" w:rsidP="005D489B">
      <w:pPr>
        <w:pStyle w:val="Default"/>
        <w:rPr>
          <w:sz w:val="22"/>
          <w:szCs w:val="22"/>
          <w:lang w:val="kk-KZ"/>
        </w:rPr>
      </w:pPr>
      <w:r w:rsidRPr="000F074F">
        <w:rPr>
          <w:sz w:val="22"/>
          <w:szCs w:val="22"/>
        </w:rPr>
        <w:t xml:space="preserve">общественная организация труда; </w:t>
      </w:r>
    </w:p>
    <w:p w:rsidR="005D489B" w:rsidRPr="003C2E75" w:rsidRDefault="005D489B" w:rsidP="005D489B">
      <w:pPr>
        <w:pStyle w:val="Default"/>
        <w:rPr>
          <w:sz w:val="22"/>
          <w:szCs w:val="22"/>
          <w:lang w:val="kk-KZ"/>
        </w:rPr>
      </w:pPr>
      <w:r w:rsidRPr="000F074F">
        <w:rPr>
          <w:sz w:val="22"/>
          <w:szCs w:val="22"/>
        </w:rPr>
        <w:t xml:space="preserve">имущественное положение; </w:t>
      </w:r>
    </w:p>
    <w:p w:rsidR="005D489B" w:rsidRPr="003C2E75" w:rsidRDefault="005D489B" w:rsidP="005D489B">
      <w:pPr>
        <w:pStyle w:val="Default"/>
        <w:rPr>
          <w:sz w:val="22"/>
          <w:szCs w:val="22"/>
          <w:lang w:val="kk-KZ"/>
        </w:rPr>
      </w:pPr>
      <w:r w:rsidRPr="000F074F">
        <w:rPr>
          <w:sz w:val="22"/>
          <w:szCs w:val="22"/>
        </w:rPr>
        <w:t xml:space="preserve">властные отношения. </w:t>
      </w:r>
    </w:p>
    <w:p w:rsidR="005D489B" w:rsidRPr="003C2E75" w:rsidRDefault="005D489B" w:rsidP="005D489B">
      <w:pPr>
        <w:pStyle w:val="Default"/>
        <w:rPr>
          <w:sz w:val="22"/>
          <w:szCs w:val="22"/>
          <w:lang w:val="kk-KZ"/>
        </w:rPr>
      </w:pPr>
      <w:r w:rsidRPr="000F074F">
        <w:rPr>
          <w:b/>
          <w:bCs/>
          <w:i/>
          <w:iCs/>
          <w:sz w:val="22"/>
          <w:szCs w:val="22"/>
        </w:rPr>
        <w:t xml:space="preserve">Типы стратификации: </w:t>
      </w:r>
    </w:p>
    <w:p w:rsidR="003C2E75" w:rsidRDefault="005D489B" w:rsidP="005D489B">
      <w:pPr>
        <w:pStyle w:val="Default"/>
        <w:rPr>
          <w:sz w:val="22"/>
          <w:szCs w:val="22"/>
          <w:lang w:val="kk-KZ"/>
        </w:rPr>
      </w:pPr>
      <w:r w:rsidRPr="000F074F">
        <w:rPr>
          <w:sz w:val="22"/>
          <w:szCs w:val="22"/>
        </w:rPr>
        <w:t xml:space="preserve">экономическую; </w:t>
      </w:r>
    </w:p>
    <w:p w:rsidR="005D489B" w:rsidRPr="003C2E75" w:rsidRDefault="005D489B" w:rsidP="005D489B">
      <w:pPr>
        <w:pStyle w:val="Default"/>
        <w:rPr>
          <w:sz w:val="22"/>
          <w:szCs w:val="22"/>
          <w:lang w:val="kk-KZ"/>
        </w:rPr>
      </w:pPr>
      <w:r w:rsidRPr="000F074F">
        <w:rPr>
          <w:sz w:val="22"/>
          <w:szCs w:val="22"/>
        </w:rPr>
        <w:t xml:space="preserve">профессиональную; </w:t>
      </w:r>
    </w:p>
    <w:p w:rsidR="005D489B" w:rsidRPr="003C2E75" w:rsidRDefault="005D489B" w:rsidP="005D489B">
      <w:pPr>
        <w:pStyle w:val="Default"/>
        <w:rPr>
          <w:sz w:val="22"/>
          <w:szCs w:val="22"/>
          <w:lang w:val="kk-KZ"/>
        </w:rPr>
      </w:pPr>
      <w:r w:rsidRPr="000F074F">
        <w:rPr>
          <w:sz w:val="22"/>
          <w:szCs w:val="22"/>
        </w:rPr>
        <w:t xml:space="preserve">политическую. </w:t>
      </w:r>
    </w:p>
    <w:p w:rsidR="005D489B" w:rsidRPr="000F074F" w:rsidRDefault="005D489B" w:rsidP="005D489B">
      <w:pPr>
        <w:pStyle w:val="Default"/>
        <w:rPr>
          <w:sz w:val="22"/>
          <w:szCs w:val="22"/>
        </w:rPr>
      </w:pPr>
      <w:r w:rsidRPr="000F074F">
        <w:rPr>
          <w:b/>
          <w:bCs/>
          <w:i/>
          <w:iCs/>
          <w:sz w:val="22"/>
          <w:szCs w:val="22"/>
        </w:rPr>
        <w:t xml:space="preserve">Концепция социальной мобильности П. Сорокина </w:t>
      </w:r>
    </w:p>
    <w:p w:rsidR="005D489B" w:rsidRPr="000F074F" w:rsidRDefault="005D489B" w:rsidP="005D489B">
      <w:pPr>
        <w:pStyle w:val="Default"/>
        <w:rPr>
          <w:sz w:val="22"/>
          <w:szCs w:val="22"/>
        </w:rPr>
      </w:pPr>
      <w:proofErr w:type="gramStart"/>
      <w:r w:rsidRPr="000F074F">
        <w:rPr>
          <w:b/>
          <w:bCs/>
          <w:i/>
          <w:iCs/>
          <w:sz w:val="22"/>
          <w:szCs w:val="22"/>
        </w:rPr>
        <w:t xml:space="preserve">Социальная мобильность </w:t>
      </w:r>
      <w:r w:rsidRPr="000F074F">
        <w:rPr>
          <w:sz w:val="22"/>
          <w:szCs w:val="22"/>
        </w:rPr>
        <w:t xml:space="preserve">— естественное состояние общества, она включает </w:t>
      </w:r>
      <w:r w:rsidRPr="000F074F">
        <w:rPr>
          <w:b/>
          <w:bCs/>
          <w:i/>
          <w:iCs/>
          <w:sz w:val="22"/>
          <w:szCs w:val="22"/>
        </w:rPr>
        <w:t xml:space="preserve">вертикальную </w:t>
      </w:r>
      <w:r w:rsidRPr="000F074F">
        <w:rPr>
          <w:sz w:val="22"/>
          <w:szCs w:val="22"/>
        </w:rPr>
        <w:t xml:space="preserve">и </w:t>
      </w:r>
      <w:r w:rsidRPr="000F074F">
        <w:rPr>
          <w:b/>
          <w:bCs/>
          <w:i/>
          <w:iCs/>
          <w:sz w:val="22"/>
          <w:szCs w:val="22"/>
        </w:rPr>
        <w:t>горизонтальную мобильности</w:t>
      </w:r>
      <w:r w:rsidRPr="000F074F">
        <w:rPr>
          <w:sz w:val="22"/>
          <w:szCs w:val="22"/>
        </w:rPr>
        <w:t xml:space="preserve">. </w:t>
      </w:r>
      <w:proofErr w:type="gramEnd"/>
    </w:p>
    <w:p w:rsidR="005D489B" w:rsidRPr="000F074F" w:rsidRDefault="005D489B" w:rsidP="005D489B">
      <w:pPr>
        <w:pStyle w:val="Default"/>
        <w:rPr>
          <w:sz w:val="22"/>
          <w:szCs w:val="22"/>
        </w:rPr>
      </w:pPr>
      <w:r w:rsidRPr="000F074F">
        <w:rPr>
          <w:b/>
          <w:bCs/>
          <w:i/>
          <w:iCs/>
          <w:sz w:val="22"/>
          <w:szCs w:val="22"/>
        </w:rPr>
        <w:t xml:space="preserve">Вертикальная мобильность </w:t>
      </w:r>
      <w:r w:rsidRPr="000F074F">
        <w:rPr>
          <w:sz w:val="22"/>
          <w:szCs w:val="22"/>
        </w:rPr>
        <w:t>рассматривается в трех сферах: политической, экономической, профессиональной. Человек может перемещаться в каждой из них (</w:t>
      </w:r>
      <w:proofErr w:type="gramStart"/>
      <w:r w:rsidRPr="000F074F">
        <w:rPr>
          <w:sz w:val="22"/>
          <w:szCs w:val="22"/>
        </w:rPr>
        <w:t>по</w:t>
      </w:r>
      <w:proofErr w:type="gramEnd"/>
      <w:r w:rsidRPr="000F074F">
        <w:rPr>
          <w:sz w:val="22"/>
          <w:szCs w:val="22"/>
        </w:rPr>
        <w:t xml:space="preserve"> восходящей и нисходящей). </w:t>
      </w:r>
    </w:p>
    <w:p w:rsidR="005D489B" w:rsidRDefault="005D489B" w:rsidP="005D489B">
      <w:pPr>
        <w:pStyle w:val="Default"/>
        <w:rPr>
          <w:sz w:val="22"/>
          <w:szCs w:val="22"/>
          <w:lang w:val="kk-KZ"/>
        </w:rPr>
      </w:pPr>
      <w:r w:rsidRPr="000F074F">
        <w:rPr>
          <w:b/>
          <w:bCs/>
          <w:i/>
          <w:iCs/>
          <w:sz w:val="22"/>
          <w:szCs w:val="22"/>
        </w:rPr>
        <w:lastRenderedPageBreak/>
        <w:t xml:space="preserve">Горизонтальная мобильность </w:t>
      </w:r>
      <w:r w:rsidRPr="000F074F">
        <w:rPr>
          <w:sz w:val="22"/>
          <w:szCs w:val="22"/>
        </w:rPr>
        <w:t>предполагает передвижение индивида на одном и том же социальном уровне.</w:t>
      </w:r>
    </w:p>
    <w:p w:rsidR="00591B9D" w:rsidRDefault="00377923" w:rsidP="00591B9D">
      <w:pPr>
        <w:pStyle w:val="Default"/>
        <w:rPr>
          <w:sz w:val="22"/>
          <w:szCs w:val="22"/>
          <w:lang w:val="kk-KZ"/>
        </w:rPr>
      </w:pPr>
      <w:r>
        <w:rPr>
          <w:sz w:val="22"/>
          <w:szCs w:val="22"/>
          <w:lang w:val="kk-KZ"/>
        </w:rPr>
        <w:t>Семинар - теоретическая конференция</w:t>
      </w:r>
    </w:p>
    <w:p w:rsidR="00591B9D" w:rsidRDefault="00CF6540" w:rsidP="00591B9D">
      <w:pPr>
        <w:pStyle w:val="Default"/>
        <w:rPr>
          <w:sz w:val="22"/>
          <w:szCs w:val="22"/>
          <w:lang w:val="kk-KZ" w:eastAsia="ru-RU"/>
        </w:rPr>
      </w:pPr>
      <w:r w:rsidRPr="00377923">
        <w:rPr>
          <w:bCs/>
          <w:sz w:val="22"/>
          <w:szCs w:val="22"/>
          <w:lang w:eastAsia="ru-RU"/>
        </w:rPr>
        <w:t>Методические рекомендации</w:t>
      </w:r>
      <w:r w:rsidR="003C2E75">
        <w:rPr>
          <w:sz w:val="22"/>
          <w:szCs w:val="22"/>
          <w:lang w:val="kk-KZ" w:eastAsia="ru-RU"/>
        </w:rPr>
        <w:t xml:space="preserve"> </w:t>
      </w:r>
    </w:p>
    <w:p w:rsidR="00591B9D" w:rsidRDefault="00CF6540" w:rsidP="00591B9D">
      <w:pPr>
        <w:pStyle w:val="Default"/>
        <w:rPr>
          <w:sz w:val="22"/>
          <w:szCs w:val="22"/>
          <w:lang w:val="kk-KZ" w:eastAsia="ru-RU"/>
        </w:rPr>
      </w:pPr>
      <w:r w:rsidRPr="000F074F">
        <w:rPr>
          <w:sz w:val="22"/>
          <w:szCs w:val="22"/>
          <w:lang w:eastAsia="ru-RU"/>
        </w:rPr>
        <w:t xml:space="preserve">Ничто не заключает в себе столько таинственного, как два понятия – «человек» и «общество». Люди живут совместно, они образуют общество. Общество в его различных аспектах является объектом изучения многих гуманитарных и социальных дисциплин: истории, экономической теории, демографии, социологии и т.п. Поэтому задача семинара – уяснить особенности философского подхода к объяснению общественных явлений. </w:t>
      </w:r>
    </w:p>
    <w:p w:rsidR="00591B9D" w:rsidRDefault="00CF6540" w:rsidP="00591B9D">
      <w:pPr>
        <w:pStyle w:val="Default"/>
        <w:rPr>
          <w:sz w:val="22"/>
          <w:szCs w:val="22"/>
          <w:lang w:val="kk-KZ" w:eastAsia="ru-RU"/>
        </w:rPr>
      </w:pPr>
      <w:r w:rsidRPr="000F074F">
        <w:rPr>
          <w:sz w:val="22"/>
          <w:szCs w:val="22"/>
          <w:lang w:eastAsia="ru-RU"/>
        </w:rPr>
        <w:t>В первом вопросе необходимо рассмотреть специфику философского осмысления общества. Что такое «общество» с точки зрения философии? Какова природа общества? Рассмотрите, какие подходы к природе общества существуют в философии. Каковы особенности общества? Какова структура общества? Что такое гражданское общество? Информационное общество? Постиндустриальное общество? Какова роль Интернета в современном мире? Можно ли считать, что интренет – эта новая подструктура социальной реальности?</w:t>
      </w:r>
    </w:p>
    <w:p w:rsidR="00591B9D" w:rsidRDefault="00CF6540" w:rsidP="00591B9D">
      <w:pPr>
        <w:pStyle w:val="Default"/>
        <w:rPr>
          <w:sz w:val="22"/>
          <w:szCs w:val="22"/>
          <w:lang w:val="kk-KZ" w:eastAsia="ru-RU"/>
        </w:rPr>
      </w:pPr>
      <w:r w:rsidRPr="000F074F">
        <w:rPr>
          <w:sz w:val="22"/>
          <w:szCs w:val="22"/>
          <w:lang w:eastAsia="ru-RU"/>
        </w:rPr>
        <w:t>Во втором вопросе освещаются проблемы философии истории. Как общество развивается? Что такое общественное развитие? Какие существуют концепции в истории философии? Что такое прогресс и регресс в развитии общества? Каковы способы развития общества? В чем смысл эволюционного и революционного изменений в обществе?</w:t>
      </w:r>
    </w:p>
    <w:p w:rsidR="00CF6540" w:rsidRPr="00591B9D" w:rsidRDefault="00CF6540" w:rsidP="00302621">
      <w:pPr>
        <w:pStyle w:val="Default"/>
        <w:rPr>
          <w:sz w:val="22"/>
          <w:szCs w:val="22"/>
          <w:lang w:eastAsia="ru-RU"/>
        </w:rPr>
      </w:pPr>
      <w:r w:rsidRPr="000F074F">
        <w:rPr>
          <w:sz w:val="22"/>
          <w:szCs w:val="22"/>
          <w:lang w:eastAsia="ru-RU"/>
        </w:rPr>
        <w:t xml:space="preserve">Третий вопрос посвящен прогностической функции философии и глобальному моделированию. Существует ли "кризис современной цивилизации" и если «да», то каковы его проявления? Каковы особенности современной социокультурной ситуации? Какие «диагнозы» человеку и обществу </w:t>
      </w:r>
      <w:proofErr w:type="gramStart"/>
      <w:r w:rsidRPr="000F074F">
        <w:rPr>
          <w:sz w:val="22"/>
          <w:szCs w:val="22"/>
          <w:lang w:eastAsia="ru-RU"/>
        </w:rPr>
        <w:t>XXI</w:t>
      </w:r>
      <w:proofErr w:type="gramEnd"/>
      <w:r w:rsidRPr="000F074F">
        <w:rPr>
          <w:sz w:val="22"/>
          <w:szCs w:val="22"/>
          <w:lang w:eastAsia="ru-RU"/>
        </w:rPr>
        <w:t>века выставляют современные философы? (например, Э.Фромм). Согласны ли Вы с такими выводами? Какие существуют проекты будущего? Можно рассмотреть концепции С.Хантингтона, Д.Белла, О.Тоффлера, Ф. Фукуямы и др.</w:t>
      </w:r>
    </w:p>
    <w:p w:rsidR="00302621" w:rsidRDefault="00302621" w:rsidP="00302621">
      <w:pPr>
        <w:pStyle w:val="Default"/>
        <w:rPr>
          <w:sz w:val="22"/>
          <w:szCs w:val="22"/>
        </w:rPr>
      </w:pPr>
      <w:r>
        <w:rPr>
          <w:b/>
          <w:bCs/>
          <w:sz w:val="22"/>
          <w:szCs w:val="22"/>
        </w:rPr>
        <w:t xml:space="preserve">Вопросы для самоконтроля </w:t>
      </w:r>
    </w:p>
    <w:p w:rsidR="00302621" w:rsidRDefault="00302621" w:rsidP="00302621">
      <w:pPr>
        <w:pStyle w:val="Default"/>
        <w:rPr>
          <w:sz w:val="22"/>
          <w:szCs w:val="22"/>
        </w:rPr>
      </w:pPr>
      <w:r>
        <w:rPr>
          <w:sz w:val="22"/>
          <w:szCs w:val="22"/>
        </w:rPr>
        <w:t xml:space="preserve">1. Как вы понимаете термин «общество»? </w:t>
      </w:r>
    </w:p>
    <w:p w:rsidR="00302621" w:rsidRDefault="00302621" w:rsidP="00302621">
      <w:pPr>
        <w:pStyle w:val="Default"/>
        <w:rPr>
          <w:sz w:val="22"/>
          <w:szCs w:val="22"/>
        </w:rPr>
      </w:pPr>
      <w:r>
        <w:rPr>
          <w:sz w:val="22"/>
          <w:szCs w:val="22"/>
        </w:rPr>
        <w:t xml:space="preserve">2. Что представляют собой общественные отношения? </w:t>
      </w:r>
    </w:p>
    <w:p w:rsidR="00302621" w:rsidRDefault="00302621" w:rsidP="00302621">
      <w:pPr>
        <w:pStyle w:val="Default"/>
        <w:rPr>
          <w:sz w:val="22"/>
          <w:szCs w:val="22"/>
        </w:rPr>
      </w:pPr>
      <w:r>
        <w:rPr>
          <w:sz w:val="22"/>
          <w:szCs w:val="22"/>
        </w:rPr>
        <w:t xml:space="preserve">3. Что такое </w:t>
      </w:r>
      <w:proofErr w:type="gramStart"/>
      <w:r>
        <w:rPr>
          <w:sz w:val="22"/>
          <w:szCs w:val="22"/>
        </w:rPr>
        <w:t>общности</w:t>
      </w:r>
      <w:proofErr w:type="gramEnd"/>
      <w:r>
        <w:rPr>
          <w:sz w:val="22"/>
          <w:szCs w:val="22"/>
        </w:rPr>
        <w:t xml:space="preserve"> и </w:t>
      </w:r>
      <w:proofErr w:type="gramStart"/>
      <w:r>
        <w:rPr>
          <w:sz w:val="22"/>
          <w:szCs w:val="22"/>
        </w:rPr>
        <w:t>какие</w:t>
      </w:r>
      <w:proofErr w:type="gramEnd"/>
      <w:r>
        <w:rPr>
          <w:sz w:val="22"/>
          <w:szCs w:val="22"/>
        </w:rPr>
        <w:t xml:space="preserve"> факторы обеспечивают их функционирование? </w:t>
      </w:r>
    </w:p>
    <w:p w:rsidR="00302621" w:rsidRDefault="00302621" w:rsidP="00302621">
      <w:pPr>
        <w:pStyle w:val="Default"/>
        <w:rPr>
          <w:sz w:val="22"/>
          <w:szCs w:val="22"/>
        </w:rPr>
      </w:pPr>
      <w:r>
        <w:rPr>
          <w:sz w:val="22"/>
          <w:szCs w:val="22"/>
        </w:rPr>
        <w:t xml:space="preserve">4. Что такое социальные </w:t>
      </w:r>
      <w:proofErr w:type="gramStart"/>
      <w:r>
        <w:rPr>
          <w:sz w:val="22"/>
          <w:szCs w:val="22"/>
        </w:rPr>
        <w:t>группы</w:t>
      </w:r>
      <w:proofErr w:type="gramEnd"/>
      <w:r>
        <w:rPr>
          <w:sz w:val="22"/>
          <w:szCs w:val="22"/>
        </w:rPr>
        <w:t xml:space="preserve"> и </w:t>
      </w:r>
      <w:proofErr w:type="gramStart"/>
      <w:r>
        <w:rPr>
          <w:sz w:val="22"/>
          <w:szCs w:val="22"/>
        </w:rPr>
        <w:t>какие</w:t>
      </w:r>
      <w:proofErr w:type="gramEnd"/>
      <w:r>
        <w:rPr>
          <w:sz w:val="22"/>
          <w:szCs w:val="22"/>
        </w:rPr>
        <w:t xml:space="preserve"> функциональные связи обеспечивают их устойчивость? </w:t>
      </w:r>
    </w:p>
    <w:p w:rsidR="00302621" w:rsidRDefault="00302621" w:rsidP="00302621">
      <w:pPr>
        <w:pStyle w:val="Default"/>
        <w:rPr>
          <w:sz w:val="22"/>
          <w:szCs w:val="22"/>
        </w:rPr>
      </w:pPr>
      <w:r>
        <w:rPr>
          <w:sz w:val="22"/>
          <w:szCs w:val="22"/>
        </w:rPr>
        <w:t xml:space="preserve">5. Что такое социальная стратификация? </w:t>
      </w:r>
    </w:p>
    <w:p w:rsidR="00302621" w:rsidRDefault="00302621" w:rsidP="00302621">
      <w:pPr>
        <w:pStyle w:val="Default"/>
        <w:rPr>
          <w:sz w:val="22"/>
          <w:szCs w:val="22"/>
        </w:rPr>
      </w:pPr>
      <w:r>
        <w:rPr>
          <w:sz w:val="22"/>
          <w:szCs w:val="22"/>
        </w:rPr>
        <w:t xml:space="preserve">6. Какие существуют теоретические подходы в понимании сущности государства? </w:t>
      </w:r>
    </w:p>
    <w:p w:rsidR="00302621" w:rsidRDefault="00302621" w:rsidP="00302621">
      <w:pPr>
        <w:pStyle w:val="Default"/>
        <w:rPr>
          <w:sz w:val="22"/>
          <w:szCs w:val="22"/>
        </w:rPr>
      </w:pPr>
      <w:r>
        <w:rPr>
          <w:sz w:val="22"/>
          <w:szCs w:val="22"/>
        </w:rPr>
        <w:t xml:space="preserve">7. Что представляет собой государство? </w:t>
      </w:r>
    </w:p>
    <w:p w:rsidR="00302621" w:rsidRDefault="00302621" w:rsidP="00302621">
      <w:pPr>
        <w:pStyle w:val="Default"/>
        <w:rPr>
          <w:sz w:val="22"/>
          <w:szCs w:val="22"/>
        </w:rPr>
      </w:pPr>
      <w:r>
        <w:rPr>
          <w:sz w:val="22"/>
          <w:szCs w:val="22"/>
        </w:rPr>
        <w:t xml:space="preserve">8. Что понимается под формой государственного устройства, формой правления и политическим режимом? </w:t>
      </w:r>
    </w:p>
    <w:p w:rsidR="00302621" w:rsidRDefault="00302621" w:rsidP="00302621">
      <w:pPr>
        <w:pStyle w:val="Default"/>
        <w:rPr>
          <w:sz w:val="22"/>
          <w:szCs w:val="22"/>
        </w:rPr>
      </w:pPr>
      <w:r>
        <w:rPr>
          <w:sz w:val="22"/>
          <w:szCs w:val="22"/>
        </w:rPr>
        <w:t xml:space="preserve">9. Какое общество можно назвать гражданским? </w:t>
      </w:r>
    </w:p>
    <w:p w:rsidR="00302621" w:rsidRDefault="00302621" w:rsidP="00302621">
      <w:pPr>
        <w:pStyle w:val="Default"/>
        <w:rPr>
          <w:sz w:val="22"/>
          <w:szCs w:val="22"/>
        </w:rPr>
      </w:pPr>
      <w:r>
        <w:rPr>
          <w:sz w:val="22"/>
          <w:szCs w:val="22"/>
        </w:rPr>
        <w:t xml:space="preserve">10. Что такое правовое государство? </w:t>
      </w:r>
    </w:p>
    <w:p w:rsidR="00302621" w:rsidRDefault="00302621" w:rsidP="00302621">
      <w:pPr>
        <w:pStyle w:val="Default"/>
        <w:rPr>
          <w:sz w:val="22"/>
          <w:szCs w:val="22"/>
        </w:rPr>
      </w:pPr>
      <w:r>
        <w:rPr>
          <w:sz w:val="22"/>
          <w:szCs w:val="22"/>
        </w:rPr>
        <w:t xml:space="preserve">11. Чем отличается теоретическая модель общества от реального общества? </w:t>
      </w:r>
    </w:p>
    <w:p w:rsidR="00091DD9" w:rsidRDefault="00302621" w:rsidP="00091DD9">
      <w:pPr>
        <w:pStyle w:val="Default"/>
        <w:rPr>
          <w:sz w:val="23"/>
          <w:szCs w:val="23"/>
          <w:lang w:val="kk-KZ"/>
        </w:rPr>
      </w:pPr>
      <w:r>
        <w:rPr>
          <w:sz w:val="22"/>
          <w:szCs w:val="22"/>
        </w:rPr>
        <w:t xml:space="preserve">12. В чем сущность диалектико-материалистического подхода к развитию и функционированию общества? </w:t>
      </w:r>
      <w:r>
        <w:rPr>
          <w:sz w:val="23"/>
          <w:szCs w:val="23"/>
        </w:rPr>
        <w:t xml:space="preserve"> </w:t>
      </w:r>
    </w:p>
    <w:p w:rsidR="00302621" w:rsidRDefault="00302621" w:rsidP="00091DD9">
      <w:pPr>
        <w:pStyle w:val="Default"/>
        <w:rPr>
          <w:sz w:val="22"/>
          <w:szCs w:val="22"/>
        </w:rPr>
      </w:pPr>
      <w:r>
        <w:rPr>
          <w:sz w:val="22"/>
          <w:szCs w:val="22"/>
        </w:rPr>
        <w:t xml:space="preserve">13. В чем сущность формационного подхода к периодизации исторического процесса? </w:t>
      </w:r>
    </w:p>
    <w:p w:rsidR="00302621" w:rsidRDefault="00302621" w:rsidP="00302621">
      <w:pPr>
        <w:pStyle w:val="Default"/>
        <w:rPr>
          <w:sz w:val="22"/>
          <w:szCs w:val="22"/>
        </w:rPr>
      </w:pPr>
      <w:r>
        <w:rPr>
          <w:sz w:val="22"/>
          <w:szCs w:val="22"/>
        </w:rPr>
        <w:t xml:space="preserve">14. В чем сущность цивилизационного подхода к периодизации истории общества? </w:t>
      </w:r>
    </w:p>
    <w:p w:rsidR="00302621" w:rsidRDefault="00302621" w:rsidP="00302621">
      <w:pPr>
        <w:pStyle w:val="Default"/>
        <w:rPr>
          <w:sz w:val="22"/>
          <w:szCs w:val="22"/>
        </w:rPr>
      </w:pPr>
      <w:r>
        <w:rPr>
          <w:sz w:val="22"/>
          <w:szCs w:val="22"/>
        </w:rPr>
        <w:t xml:space="preserve">15. Что такое традиционное общество? </w:t>
      </w:r>
    </w:p>
    <w:p w:rsidR="00302621" w:rsidRDefault="00302621" w:rsidP="00302621">
      <w:pPr>
        <w:pStyle w:val="Default"/>
        <w:rPr>
          <w:sz w:val="22"/>
          <w:szCs w:val="22"/>
        </w:rPr>
      </w:pPr>
      <w:r>
        <w:rPr>
          <w:sz w:val="22"/>
          <w:szCs w:val="22"/>
        </w:rPr>
        <w:t xml:space="preserve">16. Как взаимодействуют между собой общественное бытие и общественное сознание? </w:t>
      </w:r>
    </w:p>
    <w:p w:rsidR="00302621" w:rsidRDefault="008F3E76" w:rsidP="00302621">
      <w:pPr>
        <w:pStyle w:val="Default"/>
        <w:rPr>
          <w:sz w:val="22"/>
          <w:szCs w:val="22"/>
        </w:rPr>
      </w:pPr>
      <w:r>
        <w:rPr>
          <w:b/>
          <w:bCs/>
          <w:sz w:val="22"/>
          <w:szCs w:val="22"/>
          <w:lang w:val="kk-KZ"/>
        </w:rPr>
        <w:t>Ключевые слова:</w:t>
      </w:r>
      <w:r w:rsidR="00302621">
        <w:rPr>
          <w:b/>
          <w:bCs/>
          <w:sz w:val="22"/>
          <w:szCs w:val="22"/>
        </w:rPr>
        <w:t xml:space="preserve"> </w:t>
      </w:r>
    </w:p>
    <w:p w:rsidR="00302621" w:rsidRDefault="00302621" w:rsidP="00302621">
      <w:pPr>
        <w:pStyle w:val="Default"/>
        <w:rPr>
          <w:sz w:val="22"/>
          <w:szCs w:val="22"/>
        </w:rPr>
      </w:pPr>
      <w:proofErr w:type="gramStart"/>
      <w:r>
        <w:rPr>
          <w:sz w:val="22"/>
          <w:szCs w:val="22"/>
        </w:rPr>
        <w:t xml:space="preserve">Деятельность; общество; общественные отношения; общность; социальные группы; страта; государство; гражданское общество; теоретическая модель общества; способ производства; социальная эволюция; социальная революция; социальная реформа; модернизация, общественное бытие, общественное сознание </w:t>
      </w:r>
      <w:proofErr w:type="gramEnd"/>
    </w:p>
    <w:p w:rsidR="00302621" w:rsidRDefault="00302621" w:rsidP="00302621">
      <w:pPr>
        <w:pStyle w:val="Default"/>
        <w:rPr>
          <w:sz w:val="22"/>
          <w:szCs w:val="22"/>
        </w:rPr>
      </w:pPr>
      <w:r>
        <w:rPr>
          <w:b/>
          <w:bCs/>
          <w:sz w:val="22"/>
          <w:szCs w:val="22"/>
        </w:rPr>
        <w:t xml:space="preserve">Деятельность </w:t>
      </w:r>
      <w:r>
        <w:rPr>
          <w:sz w:val="22"/>
          <w:szCs w:val="22"/>
        </w:rPr>
        <w:t xml:space="preserve">– активность человека, направленная на окружающую действительность (природу, общество) с целью удовлетворения потребностей и интересов. </w:t>
      </w:r>
    </w:p>
    <w:p w:rsidR="00302621" w:rsidRDefault="00302621" w:rsidP="00302621">
      <w:pPr>
        <w:pStyle w:val="Default"/>
        <w:rPr>
          <w:sz w:val="22"/>
          <w:szCs w:val="22"/>
        </w:rPr>
      </w:pPr>
      <w:r>
        <w:rPr>
          <w:b/>
          <w:bCs/>
          <w:sz w:val="22"/>
          <w:szCs w:val="22"/>
        </w:rPr>
        <w:t xml:space="preserve">Общество </w:t>
      </w:r>
      <w:r>
        <w:rPr>
          <w:sz w:val="22"/>
          <w:szCs w:val="22"/>
        </w:rPr>
        <w:t xml:space="preserve">– продукт целенаправленной и разумно организованной совместной деятельности людей, объединенных на основе общих интересов и договоров. </w:t>
      </w:r>
    </w:p>
    <w:p w:rsidR="00302621" w:rsidRDefault="00302621" w:rsidP="00302621">
      <w:pPr>
        <w:pStyle w:val="Default"/>
        <w:rPr>
          <w:sz w:val="22"/>
          <w:szCs w:val="22"/>
        </w:rPr>
      </w:pPr>
      <w:r>
        <w:rPr>
          <w:b/>
          <w:bCs/>
          <w:sz w:val="22"/>
          <w:szCs w:val="22"/>
        </w:rPr>
        <w:t xml:space="preserve">Общественные отношения </w:t>
      </w:r>
      <w:r>
        <w:rPr>
          <w:sz w:val="22"/>
          <w:szCs w:val="22"/>
        </w:rPr>
        <w:t xml:space="preserve">– относительно устойчивые и самостоятельные связи между индивидами и социальными группами, имеющие самовозобновляющийся характер. </w:t>
      </w:r>
    </w:p>
    <w:p w:rsidR="00302621" w:rsidRDefault="00302621" w:rsidP="00302621">
      <w:pPr>
        <w:pStyle w:val="Default"/>
        <w:rPr>
          <w:sz w:val="22"/>
          <w:szCs w:val="22"/>
        </w:rPr>
      </w:pPr>
      <w:r>
        <w:rPr>
          <w:b/>
          <w:bCs/>
          <w:sz w:val="22"/>
          <w:szCs w:val="22"/>
        </w:rPr>
        <w:lastRenderedPageBreak/>
        <w:t xml:space="preserve">Общность </w:t>
      </w:r>
      <w:r>
        <w:rPr>
          <w:sz w:val="22"/>
          <w:szCs w:val="22"/>
        </w:rPr>
        <w:t xml:space="preserve">– исторически сложившееся объединение людей, устойчивость которого обеспечивается развитием производства средств существования, воспроизводством самого человека, совместным противостоянием враждебным силам (природным и социальным). </w:t>
      </w:r>
    </w:p>
    <w:p w:rsidR="00302621" w:rsidRDefault="00302621" w:rsidP="00302621">
      <w:pPr>
        <w:pStyle w:val="Default"/>
        <w:rPr>
          <w:sz w:val="22"/>
          <w:szCs w:val="22"/>
        </w:rPr>
      </w:pPr>
      <w:r>
        <w:rPr>
          <w:b/>
          <w:bCs/>
          <w:sz w:val="22"/>
          <w:szCs w:val="22"/>
        </w:rPr>
        <w:t xml:space="preserve">Социальные группы </w:t>
      </w:r>
      <w:r>
        <w:rPr>
          <w:sz w:val="22"/>
          <w:szCs w:val="22"/>
        </w:rPr>
        <w:t xml:space="preserve">– объединение людей в рамках исторически определенного общества, устойчивость которых обеспечивается общими интересами, ценностями нормами поведения, специфическими взаимосвязями индивидов между собой и обществом в целом. </w:t>
      </w:r>
    </w:p>
    <w:p w:rsidR="00091DD9" w:rsidRDefault="00302621" w:rsidP="00091DD9">
      <w:pPr>
        <w:pStyle w:val="Default"/>
        <w:rPr>
          <w:sz w:val="22"/>
          <w:szCs w:val="22"/>
          <w:lang w:val="kk-KZ"/>
        </w:rPr>
      </w:pPr>
      <w:r>
        <w:rPr>
          <w:b/>
          <w:bCs/>
          <w:sz w:val="22"/>
          <w:szCs w:val="22"/>
        </w:rPr>
        <w:t xml:space="preserve">Страта – </w:t>
      </w:r>
      <w:r>
        <w:rPr>
          <w:sz w:val="22"/>
          <w:szCs w:val="22"/>
        </w:rPr>
        <w:t xml:space="preserve">слой людей, отличающихся по своему положению в социальной иерархии; объективными показателями принадлежности к страте являются доход; образование; власть; религиозные убеждения; бытовые условия. </w:t>
      </w:r>
    </w:p>
    <w:p w:rsidR="00302621" w:rsidRDefault="00302621" w:rsidP="00091DD9">
      <w:pPr>
        <w:pStyle w:val="Default"/>
        <w:rPr>
          <w:sz w:val="22"/>
          <w:szCs w:val="22"/>
        </w:rPr>
      </w:pPr>
      <w:r>
        <w:rPr>
          <w:b/>
          <w:bCs/>
          <w:sz w:val="22"/>
          <w:szCs w:val="22"/>
        </w:rPr>
        <w:t xml:space="preserve">Государство </w:t>
      </w:r>
      <w:r>
        <w:rPr>
          <w:sz w:val="22"/>
          <w:szCs w:val="22"/>
        </w:rPr>
        <w:t xml:space="preserve">– политико-территориальная, суверенная организация публичной власти, обладающая специальным аппаратом принуждения. </w:t>
      </w:r>
    </w:p>
    <w:p w:rsidR="00302621" w:rsidRDefault="00302621" w:rsidP="00302621">
      <w:pPr>
        <w:pStyle w:val="Default"/>
        <w:rPr>
          <w:sz w:val="22"/>
          <w:szCs w:val="22"/>
        </w:rPr>
      </w:pPr>
      <w:r>
        <w:rPr>
          <w:b/>
          <w:bCs/>
          <w:sz w:val="22"/>
          <w:szCs w:val="22"/>
        </w:rPr>
        <w:t xml:space="preserve">Гражданское общество </w:t>
      </w:r>
      <w:r>
        <w:rPr>
          <w:sz w:val="22"/>
          <w:szCs w:val="22"/>
        </w:rPr>
        <w:t xml:space="preserve">– совокупность естественных форм общественной жизнедеятельности индивидов, призванных обеспечивать, главным образом негосударственными и неполитическими методами, удовлетворение их потребностей и интересов. </w:t>
      </w:r>
    </w:p>
    <w:p w:rsidR="00302621" w:rsidRDefault="00302621" w:rsidP="00302621">
      <w:pPr>
        <w:pStyle w:val="Default"/>
        <w:rPr>
          <w:sz w:val="22"/>
          <w:szCs w:val="22"/>
        </w:rPr>
      </w:pPr>
      <w:r>
        <w:rPr>
          <w:b/>
          <w:bCs/>
          <w:sz w:val="22"/>
          <w:szCs w:val="22"/>
        </w:rPr>
        <w:t xml:space="preserve">Теоретическая модель общества </w:t>
      </w:r>
      <w:r>
        <w:rPr>
          <w:sz w:val="22"/>
          <w:szCs w:val="22"/>
        </w:rPr>
        <w:t xml:space="preserve">– упорядоченные знания об обществе, приведенные в систему, которая выявляет основания и закономерности функционирования этой системы. </w:t>
      </w:r>
    </w:p>
    <w:p w:rsidR="00302621" w:rsidRDefault="00302621" w:rsidP="00302621">
      <w:pPr>
        <w:pStyle w:val="Default"/>
        <w:rPr>
          <w:sz w:val="22"/>
          <w:szCs w:val="22"/>
        </w:rPr>
      </w:pPr>
      <w:r>
        <w:rPr>
          <w:b/>
          <w:bCs/>
          <w:sz w:val="22"/>
          <w:szCs w:val="22"/>
        </w:rPr>
        <w:t xml:space="preserve">Способ производства </w:t>
      </w:r>
      <w:r>
        <w:rPr>
          <w:sz w:val="22"/>
          <w:szCs w:val="22"/>
        </w:rPr>
        <w:t>– способ, каким люди определенного общества производят материальные блага, обменивают продукты между собой; этот фактор является материальным, обусл</w:t>
      </w:r>
      <w:r w:rsidR="00091DD9">
        <w:rPr>
          <w:sz w:val="22"/>
          <w:szCs w:val="22"/>
          <w:lang w:val="kk-KZ"/>
        </w:rPr>
        <w:t>о</w:t>
      </w:r>
      <w:r>
        <w:rPr>
          <w:sz w:val="22"/>
          <w:szCs w:val="22"/>
        </w:rPr>
        <w:t xml:space="preserve">вливающим социальные, политические, духовные процессы и определяющий направленность развития общества. </w:t>
      </w:r>
    </w:p>
    <w:p w:rsidR="00302621" w:rsidRDefault="00302621" w:rsidP="00302621">
      <w:pPr>
        <w:pStyle w:val="Default"/>
        <w:rPr>
          <w:sz w:val="22"/>
          <w:szCs w:val="22"/>
        </w:rPr>
      </w:pPr>
      <w:r>
        <w:rPr>
          <w:b/>
          <w:bCs/>
          <w:sz w:val="22"/>
          <w:szCs w:val="22"/>
        </w:rPr>
        <w:t xml:space="preserve">Социальная революция </w:t>
      </w:r>
      <w:r>
        <w:rPr>
          <w:sz w:val="22"/>
          <w:szCs w:val="22"/>
        </w:rPr>
        <w:t xml:space="preserve">– форма разрешения классовых противоречий (иногда насильственными методами), качественный сдвиг в состоянии социальной системы связанный с быстрым переходом от одного социально-экономического и политического строя к другому. </w:t>
      </w:r>
    </w:p>
    <w:p w:rsidR="00302621" w:rsidRDefault="00302621" w:rsidP="00302621">
      <w:pPr>
        <w:pStyle w:val="Default"/>
        <w:rPr>
          <w:sz w:val="22"/>
          <w:szCs w:val="22"/>
        </w:rPr>
      </w:pPr>
      <w:r>
        <w:rPr>
          <w:b/>
          <w:bCs/>
          <w:sz w:val="22"/>
          <w:szCs w:val="22"/>
        </w:rPr>
        <w:t xml:space="preserve">Социальная эволюция </w:t>
      </w:r>
      <w:r>
        <w:rPr>
          <w:sz w:val="22"/>
          <w:szCs w:val="22"/>
        </w:rPr>
        <w:t xml:space="preserve">– контролируемые изменения в обществе через практический учет необходимых назревших изменений. </w:t>
      </w:r>
    </w:p>
    <w:p w:rsidR="00302621" w:rsidRDefault="00302621" w:rsidP="00302621">
      <w:pPr>
        <w:pStyle w:val="Default"/>
        <w:rPr>
          <w:sz w:val="22"/>
          <w:szCs w:val="22"/>
        </w:rPr>
      </w:pPr>
      <w:r>
        <w:rPr>
          <w:b/>
          <w:bCs/>
          <w:sz w:val="22"/>
          <w:szCs w:val="22"/>
        </w:rPr>
        <w:t xml:space="preserve">Модернизация </w:t>
      </w:r>
      <w:r>
        <w:rPr>
          <w:sz w:val="22"/>
          <w:szCs w:val="22"/>
        </w:rPr>
        <w:t xml:space="preserve">– рождение современных социальных структур, т.е. переход к демократическому, технически оснащѐн-ному обществу. </w:t>
      </w:r>
    </w:p>
    <w:p w:rsidR="00302621" w:rsidRDefault="00302621" w:rsidP="00302621">
      <w:pPr>
        <w:pStyle w:val="Default"/>
        <w:rPr>
          <w:sz w:val="22"/>
          <w:szCs w:val="22"/>
        </w:rPr>
      </w:pPr>
      <w:r>
        <w:rPr>
          <w:b/>
          <w:bCs/>
          <w:sz w:val="22"/>
          <w:szCs w:val="22"/>
        </w:rPr>
        <w:t xml:space="preserve">Общественное бытие </w:t>
      </w:r>
      <w:r>
        <w:rPr>
          <w:sz w:val="22"/>
          <w:szCs w:val="22"/>
        </w:rPr>
        <w:t xml:space="preserve">– реальный процесс материальной </w:t>
      </w:r>
      <w:r w:rsidR="00091DD9">
        <w:rPr>
          <w:sz w:val="22"/>
          <w:szCs w:val="22"/>
          <w:lang w:val="kk-KZ"/>
        </w:rPr>
        <w:t xml:space="preserve"> </w:t>
      </w:r>
      <w:r>
        <w:rPr>
          <w:sz w:val="22"/>
          <w:szCs w:val="22"/>
        </w:rPr>
        <w:t xml:space="preserve">жизни общества. </w:t>
      </w:r>
    </w:p>
    <w:p w:rsidR="00302621" w:rsidRDefault="00302621" w:rsidP="00302621">
      <w:pPr>
        <w:pStyle w:val="Default"/>
        <w:rPr>
          <w:sz w:val="22"/>
          <w:szCs w:val="22"/>
        </w:rPr>
      </w:pPr>
      <w:r>
        <w:rPr>
          <w:b/>
          <w:bCs/>
          <w:sz w:val="22"/>
          <w:szCs w:val="22"/>
        </w:rPr>
        <w:t xml:space="preserve">Общественное сознание </w:t>
      </w:r>
      <w:r>
        <w:rPr>
          <w:sz w:val="22"/>
          <w:szCs w:val="22"/>
        </w:rPr>
        <w:t xml:space="preserve">– духовная жизнь общества в совокупности чувств, настроений, взглядов, идей, теорий, отражающих общественное бытие и влияющих на них. </w:t>
      </w:r>
    </w:p>
    <w:p w:rsidR="00302621" w:rsidRDefault="00302621" w:rsidP="00302621">
      <w:pPr>
        <w:pStyle w:val="Default"/>
        <w:rPr>
          <w:sz w:val="22"/>
          <w:szCs w:val="22"/>
        </w:rPr>
      </w:pPr>
      <w:r>
        <w:rPr>
          <w:b/>
          <w:bCs/>
          <w:sz w:val="22"/>
          <w:szCs w:val="22"/>
        </w:rPr>
        <w:t xml:space="preserve">Темы докладов и конспектов </w:t>
      </w:r>
    </w:p>
    <w:p w:rsidR="00302621" w:rsidRDefault="00302621" w:rsidP="00302621">
      <w:pPr>
        <w:pStyle w:val="Default"/>
        <w:rPr>
          <w:sz w:val="22"/>
          <w:szCs w:val="22"/>
        </w:rPr>
      </w:pPr>
      <w:r>
        <w:rPr>
          <w:sz w:val="22"/>
          <w:szCs w:val="22"/>
        </w:rPr>
        <w:t xml:space="preserve">1. </w:t>
      </w:r>
      <w:proofErr w:type="gramStart"/>
      <w:r>
        <w:rPr>
          <w:sz w:val="22"/>
          <w:szCs w:val="22"/>
        </w:rPr>
        <w:t>Формационный</w:t>
      </w:r>
      <w:proofErr w:type="gramEnd"/>
      <w:r w:rsidR="00091DD9">
        <w:rPr>
          <w:sz w:val="22"/>
          <w:szCs w:val="22"/>
          <w:lang w:val="kk-KZ"/>
        </w:rPr>
        <w:t xml:space="preserve"> </w:t>
      </w:r>
      <w:r>
        <w:rPr>
          <w:sz w:val="22"/>
          <w:szCs w:val="22"/>
        </w:rPr>
        <w:t xml:space="preserve"> и цивилизационный</w:t>
      </w:r>
      <w:r w:rsidR="00091DD9">
        <w:rPr>
          <w:sz w:val="22"/>
          <w:szCs w:val="22"/>
          <w:lang w:val="kk-KZ"/>
        </w:rPr>
        <w:t xml:space="preserve"> </w:t>
      </w:r>
      <w:r>
        <w:rPr>
          <w:sz w:val="22"/>
          <w:szCs w:val="22"/>
        </w:rPr>
        <w:t xml:space="preserve"> подходы: достоинства и недостатки. </w:t>
      </w:r>
    </w:p>
    <w:p w:rsidR="00302621" w:rsidRDefault="00302621" w:rsidP="00302621">
      <w:pPr>
        <w:pStyle w:val="Default"/>
        <w:rPr>
          <w:sz w:val="22"/>
          <w:szCs w:val="22"/>
        </w:rPr>
      </w:pPr>
      <w:r>
        <w:rPr>
          <w:sz w:val="22"/>
          <w:szCs w:val="22"/>
        </w:rPr>
        <w:t xml:space="preserve">2. Формы общественного сознания (наука, искусство, мораль, религия, философия, право, политика). </w:t>
      </w:r>
    </w:p>
    <w:p w:rsidR="00091DD9" w:rsidRDefault="00302621" w:rsidP="00091DD9">
      <w:pPr>
        <w:pStyle w:val="Default"/>
        <w:rPr>
          <w:sz w:val="22"/>
          <w:szCs w:val="22"/>
          <w:lang w:val="kk-KZ"/>
        </w:rPr>
      </w:pPr>
      <w:r>
        <w:rPr>
          <w:sz w:val="22"/>
          <w:szCs w:val="22"/>
        </w:rPr>
        <w:t xml:space="preserve">3. Индивидуальное и общественное сознание. </w:t>
      </w:r>
    </w:p>
    <w:p w:rsidR="00302621" w:rsidRDefault="00302621" w:rsidP="00091DD9">
      <w:pPr>
        <w:pStyle w:val="Default"/>
        <w:rPr>
          <w:sz w:val="22"/>
          <w:szCs w:val="22"/>
        </w:rPr>
      </w:pPr>
      <w:r>
        <w:rPr>
          <w:b/>
          <w:bCs/>
          <w:i/>
          <w:iCs/>
          <w:sz w:val="22"/>
          <w:szCs w:val="22"/>
        </w:rPr>
        <w:t xml:space="preserve">Рекомендуемая литература </w:t>
      </w:r>
    </w:p>
    <w:p w:rsidR="00302621" w:rsidRDefault="00302621" w:rsidP="00302621">
      <w:pPr>
        <w:pStyle w:val="Default"/>
        <w:rPr>
          <w:sz w:val="22"/>
          <w:szCs w:val="22"/>
        </w:rPr>
      </w:pPr>
      <w:r>
        <w:rPr>
          <w:sz w:val="22"/>
          <w:szCs w:val="22"/>
        </w:rPr>
        <w:t>1. Ильин В.</w:t>
      </w:r>
      <w:proofErr w:type="gramStart"/>
      <w:r>
        <w:rPr>
          <w:sz w:val="22"/>
          <w:szCs w:val="22"/>
        </w:rPr>
        <w:t>В</w:t>
      </w:r>
      <w:proofErr w:type="gramEnd"/>
      <w:r>
        <w:rPr>
          <w:sz w:val="22"/>
          <w:szCs w:val="22"/>
        </w:rPr>
        <w:t xml:space="preserve"> </w:t>
      </w:r>
      <w:proofErr w:type="gramStart"/>
      <w:r>
        <w:rPr>
          <w:sz w:val="22"/>
          <w:szCs w:val="22"/>
        </w:rPr>
        <w:t>Философия</w:t>
      </w:r>
      <w:proofErr w:type="gramEnd"/>
      <w:r>
        <w:rPr>
          <w:sz w:val="22"/>
          <w:szCs w:val="22"/>
        </w:rPr>
        <w:t xml:space="preserve">: учебник для вузов. – М.: Академический Проект, 1999. – 386 </w:t>
      </w:r>
      <w:proofErr w:type="gramStart"/>
      <w:r>
        <w:rPr>
          <w:sz w:val="22"/>
          <w:szCs w:val="22"/>
        </w:rPr>
        <w:t>с</w:t>
      </w:r>
      <w:proofErr w:type="gramEnd"/>
      <w:r>
        <w:rPr>
          <w:sz w:val="22"/>
          <w:szCs w:val="22"/>
        </w:rPr>
        <w:t xml:space="preserve">. </w:t>
      </w:r>
    </w:p>
    <w:p w:rsidR="00302621" w:rsidRDefault="00857135" w:rsidP="00302621">
      <w:pPr>
        <w:pStyle w:val="Default"/>
        <w:rPr>
          <w:sz w:val="22"/>
          <w:szCs w:val="22"/>
        </w:rPr>
      </w:pPr>
      <w:r>
        <w:rPr>
          <w:sz w:val="22"/>
          <w:szCs w:val="22"/>
          <w:lang w:val="kk-KZ"/>
        </w:rPr>
        <w:t>2</w:t>
      </w:r>
      <w:r w:rsidR="00302621">
        <w:rPr>
          <w:sz w:val="22"/>
          <w:szCs w:val="22"/>
        </w:rPr>
        <w:t>. Каширин В.П. Социальная философия: Учеб</w:t>
      </w:r>
      <w:proofErr w:type="gramStart"/>
      <w:r w:rsidR="00302621">
        <w:rPr>
          <w:sz w:val="22"/>
          <w:szCs w:val="22"/>
        </w:rPr>
        <w:t>.</w:t>
      </w:r>
      <w:proofErr w:type="gramEnd"/>
      <w:r w:rsidR="00302621">
        <w:rPr>
          <w:sz w:val="22"/>
          <w:szCs w:val="22"/>
        </w:rPr>
        <w:t xml:space="preserve"> </w:t>
      </w:r>
      <w:proofErr w:type="gramStart"/>
      <w:r w:rsidR="00302621">
        <w:rPr>
          <w:sz w:val="22"/>
          <w:szCs w:val="22"/>
        </w:rPr>
        <w:t>п</w:t>
      </w:r>
      <w:proofErr w:type="gramEnd"/>
      <w:r w:rsidR="00302621">
        <w:rPr>
          <w:sz w:val="22"/>
          <w:szCs w:val="22"/>
        </w:rPr>
        <w:t xml:space="preserve">особие/В. П. Каширин. - Красноярск: НИИ СУВПТ, 2001. - 206с. </w:t>
      </w:r>
    </w:p>
    <w:p w:rsidR="00302621" w:rsidRDefault="00857135" w:rsidP="00302621">
      <w:pPr>
        <w:pStyle w:val="Default"/>
        <w:rPr>
          <w:sz w:val="22"/>
          <w:szCs w:val="22"/>
        </w:rPr>
      </w:pPr>
      <w:r>
        <w:rPr>
          <w:sz w:val="22"/>
          <w:szCs w:val="22"/>
          <w:lang w:val="kk-KZ"/>
        </w:rPr>
        <w:t>3</w:t>
      </w:r>
      <w:r w:rsidR="00302621">
        <w:rPr>
          <w:sz w:val="22"/>
          <w:szCs w:val="22"/>
        </w:rPr>
        <w:t xml:space="preserve">. Крапивенский С.Э. Социальная философия: Учебник для вузов/С.Э. Крапивенский. - 4-е изд., испр. - М.: ВЛАДОС, 2003. -416с. </w:t>
      </w:r>
    </w:p>
    <w:p w:rsidR="00302621" w:rsidRDefault="00857135" w:rsidP="00302621">
      <w:pPr>
        <w:pStyle w:val="Default"/>
        <w:rPr>
          <w:sz w:val="22"/>
          <w:szCs w:val="22"/>
          <w:lang w:val="kk-KZ"/>
        </w:rPr>
      </w:pPr>
      <w:r>
        <w:rPr>
          <w:sz w:val="22"/>
          <w:szCs w:val="22"/>
          <w:lang w:val="kk-KZ"/>
        </w:rPr>
        <w:t>4</w:t>
      </w:r>
      <w:r w:rsidR="00302621">
        <w:rPr>
          <w:sz w:val="22"/>
          <w:szCs w:val="22"/>
        </w:rPr>
        <w:t xml:space="preserve">. Толпыкин В.Е. Основы философии. – М.: Айрис-пресс, 2003. – С. 365-378. </w:t>
      </w:r>
    </w:p>
    <w:p w:rsidR="00294366" w:rsidRPr="00294366" w:rsidRDefault="00857135" w:rsidP="00294366">
      <w:pPr>
        <w:pStyle w:val="Default"/>
        <w:rPr>
          <w:sz w:val="22"/>
          <w:szCs w:val="22"/>
          <w:lang w:val="kk-KZ"/>
        </w:rPr>
      </w:pPr>
      <w:r w:rsidRPr="00857135">
        <w:rPr>
          <w:bCs/>
          <w:sz w:val="22"/>
          <w:szCs w:val="22"/>
          <w:lang w:val="kk-KZ"/>
        </w:rPr>
        <w:t xml:space="preserve">5. </w:t>
      </w:r>
      <w:r w:rsidR="00294366" w:rsidRPr="00857135">
        <w:rPr>
          <w:bCs/>
          <w:sz w:val="22"/>
          <w:szCs w:val="22"/>
        </w:rPr>
        <w:t xml:space="preserve">Бордак </w:t>
      </w:r>
      <w:r w:rsidR="00294366" w:rsidRPr="00857135">
        <w:rPr>
          <w:sz w:val="22"/>
          <w:szCs w:val="22"/>
        </w:rPr>
        <w:t xml:space="preserve">Станислава Николаевна </w:t>
      </w:r>
      <w:r>
        <w:rPr>
          <w:sz w:val="22"/>
          <w:szCs w:val="22"/>
          <w:lang w:val="kk-KZ"/>
        </w:rPr>
        <w:t xml:space="preserve"> </w:t>
      </w:r>
      <w:r w:rsidR="00294366" w:rsidRPr="00857135">
        <w:rPr>
          <w:bCs/>
          <w:sz w:val="22"/>
          <w:szCs w:val="22"/>
        </w:rPr>
        <w:t>К</w:t>
      </w:r>
      <w:r>
        <w:rPr>
          <w:bCs/>
          <w:sz w:val="22"/>
          <w:szCs w:val="22"/>
          <w:lang w:val="kk-KZ"/>
        </w:rPr>
        <w:t>урс лекций  по теории философии.</w:t>
      </w:r>
      <w:r w:rsidR="00294366" w:rsidRPr="00857135">
        <w:rPr>
          <w:bCs/>
          <w:sz w:val="22"/>
          <w:szCs w:val="22"/>
          <w:lang w:val="kk-KZ"/>
        </w:rPr>
        <w:t xml:space="preserve"> Гом ГМУ2013г.-108с</w:t>
      </w:r>
      <w:r w:rsidR="00294366">
        <w:rPr>
          <w:b/>
          <w:bCs/>
          <w:sz w:val="22"/>
          <w:szCs w:val="22"/>
          <w:lang w:val="kk-KZ"/>
        </w:rPr>
        <w:t>.</w:t>
      </w:r>
    </w:p>
    <w:p w:rsidR="00091DD9" w:rsidRPr="00091DD9" w:rsidRDefault="00091DD9" w:rsidP="00302621">
      <w:pPr>
        <w:pStyle w:val="Default"/>
        <w:rPr>
          <w:sz w:val="22"/>
          <w:szCs w:val="22"/>
          <w:lang w:val="kk-KZ"/>
        </w:rPr>
      </w:pPr>
    </w:p>
    <w:p w:rsidR="00091DD9" w:rsidRDefault="00F92596" w:rsidP="00302621">
      <w:pPr>
        <w:pStyle w:val="Default"/>
        <w:rPr>
          <w:b/>
          <w:bCs/>
          <w:sz w:val="22"/>
          <w:szCs w:val="22"/>
          <w:lang w:val="kk-KZ"/>
        </w:rPr>
      </w:pPr>
      <w:r>
        <w:rPr>
          <w:b/>
          <w:bCs/>
          <w:sz w:val="22"/>
          <w:szCs w:val="22"/>
        </w:rPr>
        <w:t xml:space="preserve">Тема </w:t>
      </w:r>
      <w:r>
        <w:rPr>
          <w:b/>
          <w:bCs/>
          <w:sz w:val="22"/>
          <w:szCs w:val="22"/>
          <w:lang w:val="kk-KZ"/>
        </w:rPr>
        <w:t>14</w:t>
      </w:r>
      <w:r>
        <w:rPr>
          <w:b/>
          <w:bCs/>
          <w:sz w:val="22"/>
          <w:szCs w:val="22"/>
        </w:rPr>
        <w:t>.</w:t>
      </w:r>
      <w:r>
        <w:rPr>
          <w:b/>
          <w:bCs/>
          <w:sz w:val="22"/>
          <w:szCs w:val="22"/>
          <w:lang w:val="kk-KZ"/>
        </w:rPr>
        <w:t xml:space="preserve"> Пути и перспективы развития открытого демократического  казахстанского </w:t>
      </w:r>
    </w:p>
    <w:p w:rsidR="00091DD9" w:rsidRDefault="00F92596" w:rsidP="00302621">
      <w:pPr>
        <w:pStyle w:val="Default"/>
        <w:rPr>
          <w:b/>
          <w:bCs/>
          <w:sz w:val="22"/>
          <w:szCs w:val="22"/>
          <w:lang w:val="kk-KZ"/>
        </w:rPr>
      </w:pPr>
      <w:r>
        <w:rPr>
          <w:b/>
          <w:bCs/>
          <w:sz w:val="22"/>
          <w:szCs w:val="22"/>
          <w:lang w:val="kk-KZ"/>
        </w:rPr>
        <w:t>общества.</w:t>
      </w:r>
    </w:p>
    <w:p w:rsidR="00721469" w:rsidRDefault="00721469" w:rsidP="00721469">
      <w:pPr>
        <w:pStyle w:val="Default"/>
        <w:rPr>
          <w:sz w:val="22"/>
          <w:szCs w:val="22"/>
        </w:rPr>
      </w:pPr>
      <w:r>
        <w:rPr>
          <w:b/>
          <w:bCs/>
          <w:sz w:val="22"/>
          <w:szCs w:val="22"/>
        </w:rPr>
        <w:t>(</w:t>
      </w:r>
      <w:r>
        <w:rPr>
          <w:b/>
          <w:bCs/>
          <w:sz w:val="22"/>
          <w:szCs w:val="22"/>
          <w:lang w:val="kk-KZ"/>
        </w:rPr>
        <w:t>1</w:t>
      </w:r>
      <w:r>
        <w:rPr>
          <w:b/>
          <w:bCs/>
          <w:sz w:val="22"/>
          <w:szCs w:val="22"/>
        </w:rPr>
        <w:t xml:space="preserve"> час) </w:t>
      </w:r>
    </w:p>
    <w:p w:rsidR="00721469" w:rsidRDefault="00721469" w:rsidP="00721469">
      <w:pPr>
        <w:pStyle w:val="Default"/>
        <w:rPr>
          <w:sz w:val="22"/>
          <w:szCs w:val="22"/>
          <w:lang w:val="kk-KZ"/>
        </w:rPr>
      </w:pPr>
      <w:r>
        <w:rPr>
          <w:sz w:val="22"/>
          <w:szCs w:val="22"/>
        </w:rPr>
        <w:t xml:space="preserve">План семинара: </w:t>
      </w:r>
    </w:p>
    <w:p w:rsidR="00830AC4" w:rsidRPr="00D670B3" w:rsidRDefault="00B91677" w:rsidP="00830AC4">
      <w:pPr>
        <w:jc w:val="both"/>
        <w:rPr>
          <w:sz w:val="22"/>
          <w:szCs w:val="22"/>
        </w:rPr>
      </w:pPr>
      <w:r>
        <w:rPr>
          <w:sz w:val="22"/>
          <w:szCs w:val="22"/>
          <w:lang w:val="kk-KZ"/>
        </w:rPr>
        <w:t>1</w:t>
      </w:r>
      <w:r w:rsidR="00830AC4" w:rsidRPr="00D670B3">
        <w:rPr>
          <w:sz w:val="22"/>
          <w:szCs w:val="22"/>
          <w:lang w:val="kk-KZ"/>
        </w:rPr>
        <w:t>.</w:t>
      </w:r>
      <w:r w:rsidR="00830AC4" w:rsidRPr="00D670B3">
        <w:rPr>
          <w:sz w:val="22"/>
          <w:szCs w:val="22"/>
        </w:rPr>
        <w:t>Своеобразие современного глобального сознания.</w:t>
      </w:r>
    </w:p>
    <w:p w:rsidR="00721469" w:rsidRDefault="00B91677" w:rsidP="00830AC4">
      <w:pPr>
        <w:pStyle w:val="Default"/>
        <w:rPr>
          <w:sz w:val="22"/>
          <w:szCs w:val="22"/>
          <w:lang w:val="kk-KZ"/>
        </w:rPr>
      </w:pPr>
      <w:r w:rsidRPr="00B91677">
        <w:rPr>
          <w:sz w:val="22"/>
          <w:szCs w:val="22"/>
          <w:lang w:val="kk-KZ"/>
        </w:rPr>
        <w:t>2</w:t>
      </w:r>
      <w:r w:rsidR="00830AC4" w:rsidRPr="00D670B3">
        <w:rPr>
          <w:b/>
          <w:sz w:val="22"/>
          <w:szCs w:val="22"/>
          <w:lang w:val="kk-KZ"/>
        </w:rPr>
        <w:t>.</w:t>
      </w:r>
      <w:r w:rsidR="00830AC4" w:rsidRPr="00D670B3">
        <w:rPr>
          <w:sz w:val="22"/>
          <w:szCs w:val="22"/>
        </w:rPr>
        <w:t>Идея«</w:t>
      </w:r>
      <w:r w:rsidR="00830AC4" w:rsidRPr="00D670B3">
        <w:rPr>
          <w:sz w:val="22"/>
          <w:szCs w:val="22"/>
          <w:lang w:val="en-US"/>
        </w:rPr>
        <w:t>M</w:t>
      </w:r>
      <w:r w:rsidR="00830AC4" w:rsidRPr="00D670B3">
        <w:rPr>
          <w:sz w:val="22"/>
          <w:szCs w:val="22"/>
          <w:lang w:val="kk-KZ"/>
        </w:rPr>
        <w:t xml:space="preserve">әнгілік </w:t>
      </w:r>
      <w:r w:rsidR="00ED7C4B">
        <w:rPr>
          <w:sz w:val="22"/>
          <w:szCs w:val="22"/>
        </w:rPr>
        <w:t>ел».</w:t>
      </w:r>
    </w:p>
    <w:p w:rsidR="00721469" w:rsidRDefault="00B91677" w:rsidP="00721469">
      <w:pPr>
        <w:pStyle w:val="Default"/>
        <w:rPr>
          <w:sz w:val="22"/>
          <w:szCs w:val="22"/>
          <w:lang w:val="kk-KZ"/>
        </w:rPr>
      </w:pPr>
      <w:r>
        <w:rPr>
          <w:sz w:val="22"/>
          <w:szCs w:val="22"/>
          <w:lang w:val="kk-KZ"/>
        </w:rPr>
        <w:t>3.</w:t>
      </w:r>
      <w:r w:rsidRPr="00D670B3">
        <w:rPr>
          <w:sz w:val="22"/>
          <w:szCs w:val="22"/>
        </w:rPr>
        <w:t xml:space="preserve"> Устойчивое ра</w:t>
      </w:r>
      <w:r w:rsidRPr="00D670B3">
        <w:rPr>
          <w:sz w:val="22"/>
          <w:szCs w:val="22"/>
          <w:lang w:val="kk-KZ"/>
        </w:rPr>
        <w:t>звитие</w:t>
      </w:r>
      <w:r w:rsidRPr="00D670B3">
        <w:rPr>
          <w:sz w:val="22"/>
          <w:szCs w:val="22"/>
        </w:rPr>
        <w:t xml:space="preserve"> как оптимальный в</w:t>
      </w:r>
      <w:r w:rsidRPr="00D670B3">
        <w:rPr>
          <w:sz w:val="22"/>
          <w:szCs w:val="22"/>
          <w:lang w:val="kk-KZ"/>
        </w:rPr>
        <w:t xml:space="preserve">ид </w:t>
      </w:r>
      <w:r w:rsidRPr="00D670B3">
        <w:rPr>
          <w:sz w:val="22"/>
          <w:szCs w:val="22"/>
        </w:rPr>
        <w:t>социального прогресса</w:t>
      </w:r>
    </w:p>
    <w:p w:rsidR="00824197" w:rsidRDefault="005B3632" w:rsidP="00591B9D">
      <w:pPr>
        <w:rPr>
          <w:sz w:val="22"/>
          <w:szCs w:val="22"/>
          <w:lang w:val="kk-KZ"/>
        </w:rPr>
      </w:pPr>
      <w:r w:rsidRPr="00EA641A">
        <w:rPr>
          <w:b/>
          <w:bCs/>
          <w:sz w:val="22"/>
          <w:szCs w:val="22"/>
          <w:lang w:eastAsia="ru-RU"/>
        </w:rPr>
        <w:t>Казахстан</w:t>
      </w:r>
      <w:r w:rsidRPr="00EA641A">
        <w:rPr>
          <w:sz w:val="22"/>
          <w:szCs w:val="22"/>
          <w:lang w:eastAsia="ru-RU"/>
        </w:rPr>
        <w:t xml:space="preserve"> – светское демократическое государство. Это соответствует ее поликонфессиональным, многонациональным и коллективистским национальным ценностям. Поэтому в Казахстане предпочтение может быть отдано политической идеологии светского</w:t>
      </w:r>
      <w:r w:rsidR="00EA641A">
        <w:rPr>
          <w:sz w:val="22"/>
          <w:szCs w:val="22"/>
          <w:lang w:eastAsia="ru-RU"/>
        </w:rPr>
        <w:t xml:space="preserve"> и демократического характера. </w:t>
      </w:r>
      <w:r w:rsidRPr="00EA641A">
        <w:rPr>
          <w:sz w:val="22"/>
          <w:szCs w:val="22"/>
          <w:lang w:eastAsia="ru-RU"/>
        </w:rPr>
        <w:br/>
        <w:t xml:space="preserve">После краха коммунизма ведущими политическими идеологиями ХХ века стали неолиберализм, неоконсерватизм, социал-демократия, между которыми, как отмечают некоторые ученые, больше </w:t>
      </w:r>
      <w:r w:rsidRPr="00EA641A">
        <w:rPr>
          <w:sz w:val="22"/>
          <w:szCs w:val="22"/>
          <w:lang w:eastAsia="ru-RU"/>
        </w:rPr>
        <w:lastRenderedPageBreak/>
        <w:t>общего, чем различий. Страны, переходящие на новый путь развития в конце ХХ века, так или иначе, опираются на ценности и идеи этих идеологий. Так, в Японии был осуществлен удачный синтез неолиберальных западных ценностей с ценностями национальной религиозной идеологии (синтоизм, буддизм). Этот синтез привел к специфическому единству ценностей западного индивидуализма и восточного коллективизма (патернализма), нашедшего свою реализацию в специфических формах корпоративизма, демократизма, здорового консерватизм</w:t>
      </w:r>
      <w:r w:rsidR="00EA641A">
        <w:rPr>
          <w:sz w:val="22"/>
          <w:szCs w:val="22"/>
          <w:lang w:eastAsia="ru-RU"/>
        </w:rPr>
        <w:t xml:space="preserve">а управленческого менеджмента. </w:t>
      </w:r>
      <w:r w:rsidRPr="00EA641A">
        <w:rPr>
          <w:sz w:val="22"/>
          <w:szCs w:val="22"/>
          <w:lang w:eastAsia="ru-RU"/>
        </w:rPr>
        <w:br/>
        <w:t>Китайское руководство выбрало путь поэтапного перехода: курс на социал-демократический путь развития с опорой на традиционную буддийско-конфуцианскую традицию. Социал-демократический путь Китая, таким образом, также соединяет в себе ценности западной социал-демократии, восточного социализма, планируемого рынка и традиций конфуцианско-буддийс</w:t>
      </w:r>
      <w:r w:rsidR="00EA641A">
        <w:rPr>
          <w:sz w:val="22"/>
          <w:szCs w:val="22"/>
          <w:lang w:eastAsia="ru-RU"/>
        </w:rPr>
        <w:t xml:space="preserve">кого направления. </w:t>
      </w:r>
      <w:r w:rsidRPr="00EA641A">
        <w:rPr>
          <w:sz w:val="22"/>
          <w:szCs w:val="22"/>
          <w:lang w:eastAsia="ru-RU"/>
        </w:rPr>
        <w:br/>
        <w:t>В Казахстане, как известно, не раз пропагандировались идеи идти западным или восточным путем. Однако опыт цивилизационного взаимодействия свидетельствует, что успехов в развитии государство достигает на пути синтеза восточных, западных и национальных ценностных ориентаций. Прежде всего, Казахстан должен ориентироваться на имеющиеся традиции, менталитет казахстанцев. Помимо этого, идеи демократической идеологии Запада во всех ее формах к концу ХХ столетия исчерпали свои исторические возможности. Во многих вопросах они морально устарели, и пойти по пути чистого неолиберализма, неоконсерватизма, социал-демократии в их исторически сложившихся модификациях, означает вернуться в прошлое человеческой цивилизации. Поэтому перед казахстанским обществом стоит большая, но ответственная задача – создание единой концеп</w:t>
      </w:r>
      <w:r w:rsidR="00EA641A">
        <w:rPr>
          <w:sz w:val="22"/>
          <w:szCs w:val="22"/>
          <w:lang w:eastAsia="ru-RU"/>
        </w:rPr>
        <w:t xml:space="preserve">ции государственной идеологии. </w:t>
      </w:r>
      <w:r w:rsidRPr="00EA641A">
        <w:rPr>
          <w:sz w:val="22"/>
          <w:szCs w:val="22"/>
          <w:lang w:eastAsia="ru-RU"/>
        </w:rPr>
        <w:br/>
        <w:t>Государственная идеология представляет собой систему знаний и ценностей, задающих цели и ориентиры развития общества. Она, входя в систему государственности, легитимизирует деятельность ее властных структур. Давая представление о лучшем устройстве будущего общества, к которому должны стремиться люди, регулирует поведение граждан в обществе. Поэтому, государственная идеология, с одной стороны, должна направлять деятельность государственной власти, а с другой</w:t>
      </w:r>
      <w:r w:rsidR="00EA641A">
        <w:rPr>
          <w:sz w:val="22"/>
          <w:szCs w:val="22"/>
          <w:lang w:eastAsia="ru-RU"/>
        </w:rPr>
        <w:t xml:space="preserve"> – управлять поведением людей. </w:t>
      </w:r>
      <w:r w:rsidRPr="00EA641A">
        <w:rPr>
          <w:sz w:val="22"/>
          <w:szCs w:val="22"/>
          <w:lang w:eastAsia="ru-RU"/>
        </w:rPr>
        <w:br/>
        <w:t>В результате объявленной официальной деидеологизации в Казахстане была разрушена прежняя идеологическая структура общества. Вместе с тем, на протяжении истории государственные идеологии являлись духовным фундаментом развития общества. После распада СССР и краха коммунизма перед Казахстаном встала проблема выбора пути развития. Каким будет выбор – это зависит от конкретно-исторической ситуации, сложившейся в Казахстане. Исходя из тенденций глобального развития, некоторые исследователи полагают, что будущее всего человечества связано не с технотронным обществом, абсолютизирующим технологическую сторону прогресса, и не с коммунистической перспективой, в которой человек превращается в безликую часть тоталитарного целого, а с гуманистическим обществом. Поэтому в процессе становления нового казахстанского общества будет осуществляться его ориентация на производство духовных ценностей. В связи с этим важнейшей государственной проблемой общества гуманизма будет повсеместное производство знаний, а производство материальных товаров станет результатом производства знаний. Гуманистическое об</w:t>
      </w:r>
      <w:r w:rsidR="00EA641A">
        <w:rPr>
          <w:sz w:val="22"/>
          <w:szCs w:val="22"/>
          <w:lang w:eastAsia="ru-RU"/>
        </w:rPr>
        <w:t xml:space="preserve">щество будет обществом знаний. </w:t>
      </w:r>
      <w:r w:rsidRPr="00EA641A">
        <w:rPr>
          <w:sz w:val="22"/>
          <w:szCs w:val="22"/>
          <w:lang w:eastAsia="ru-RU"/>
        </w:rPr>
        <w:br/>
        <w:t>В новом казахстанском обществе должно быть гармоничное сочетание духовного, материального, физического и экологического совершенствования личности при приоритете ее духовного богатства. Духовное богатство человека должно стать основой его</w:t>
      </w:r>
      <w:r w:rsidR="00EA641A">
        <w:rPr>
          <w:sz w:val="22"/>
          <w:szCs w:val="22"/>
          <w:lang w:eastAsia="ru-RU"/>
        </w:rPr>
        <w:t xml:space="preserve"> материального вознаграждения. </w:t>
      </w:r>
      <w:r w:rsidRPr="00EA641A">
        <w:rPr>
          <w:sz w:val="22"/>
          <w:szCs w:val="22"/>
          <w:lang w:eastAsia="ru-RU"/>
        </w:rPr>
        <w:br/>
        <w:t xml:space="preserve">Историческая миссия Казахстана – стать духовным центром, объединяющим Восток и Запад, различные религиозные конфессии на основе идеологии гуманизма, принципов толерантности, уважения к инокультурам и каждому гражданину, при сохранении и развитии национальных традиций. Для этого необходимо современное казахстанское общество преобразовать так, чтобы знания, ценности создавались в его духовном, социальном, политическом и материальном производствах. Переориентация современного общества на производство знаний необходима, прежде всего, потому, что высшей ценностью нового общества должно быть формирование и развитие целостной личности. </w:t>
      </w:r>
      <w:r w:rsidRPr="00EA641A">
        <w:rPr>
          <w:sz w:val="22"/>
          <w:szCs w:val="22"/>
        </w:rPr>
        <w:t>Опыт первых лет казахстанского суверенитета, связанный с преодолением материальных труд</w:t>
      </w:r>
      <w:r w:rsidRPr="00EA641A">
        <w:rPr>
          <w:sz w:val="22"/>
          <w:szCs w:val="22"/>
        </w:rPr>
        <w:softHyphen/>
        <w:t>ностей и последствий крушения прежней социальной системы, показал, насколько опасен для обще</w:t>
      </w:r>
      <w:r w:rsidRPr="00EA641A">
        <w:rPr>
          <w:sz w:val="22"/>
          <w:szCs w:val="22"/>
        </w:rPr>
        <w:softHyphen/>
        <w:t>ства именно духовный кризис. «Многие казахстанцы оказались в состоянии фрустрации, испытывая апатию, чувство потери перспективы исторического развития, растущую неуверенность в завтраш</w:t>
      </w:r>
      <w:r w:rsidRPr="00EA641A">
        <w:rPr>
          <w:sz w:val="22"/>
          <w:szCs w:val="22"/>
        </w:rPr>
        <w:softHyphen/>
        <w:t>нем дне, обесценивание стимулов созидательной деятельности, неопределенности своего места в со</w:t>
      </w:r>
      <w:r w:rsidRPr="00EA641A">
        <w:rPr>
          <w:sz w:val="22"/>
          <w:szCs w:val="22"/>
        </w:rPr>
        <w:softHyphen/>
        <w:t xml:space="preserve">циальных процессах. Находясь в </w:t>
      </w:r>
      <w:r w:rsidRPr="00EA641A">
        <w:rPr>
          <w:sz w:val="22"/>
          <w:szCs w:val="22"/>
        </w:rPr>
        <w:lastRenderedPageBreak/>
        <w:t>состоянии душевного дискомфорта, подавляющее большинство на</w:t>
      </w:r>
      <w:r w:rsidRPr="00EA641A">
        <w:rPr>
          <w:sz w:val="22"/>
          <w:szCs w:val="22"/>
        </w:rPr>
        <w:softHyphen/>
        <w:t xml:space="preserve">селения Казахстана фактически </w:t>
      </w:r>
      <w:proofErr w:type="gramStart"/>
      <w:r w:rsidRPr="00EA641A">
        <w:rPr>
          <w:sz w:val="22"/>
          <w:szCs w:val="22"/>
        </w:rPr>
        <w:t>жило одним днем и было</w:t>
      </w:r>
      <w:proofErr w:type="gramEnd"/>
      <w:r w:rsidRPr="00EA641A">
        <w:rPr>
          <w:sz w:val="22"/>
          <w:szCs w:val="22"/>
        </w:rPr>
        <w:t xml:space="preserve"> замкнуто на элементарном выживании» [5; 44]. Именно в этот непростой для Казахстана исторический момент появилась ясная и четкая по</w:t>
      </w:r>
      <w:r w:rsidRPr="00EA641A">
        <w:rPr>
          <w:sz w:val="22"/>
          <w:szCs w:val="22"/>
        </w:rPr>
        <w:softHyphen/>
        <w:t>литическая цель, требующая нравственного и ответственного отношения каждого гражданина к сво</w:t>
      </w:r>
      <w:r w:rsidRPr="00EA641A">
        <w:rPr>
          <w:sz w:val="22"/>
          <w:szCs w:val="22"/>
        </w:rPr>
        <w:softHyphen/>
        <w:t xml:space="preserve">им общественным обязанностям. Эта цель была сформулирована Президентом Республики КазахстанН.А.Назарбаевым в «Стратегии становления и развития Казахстана как суверенного государства». Ее основная идея была связана с выбором концептуальной модели развития Казахстана как общества открытого типа, демократического, миролюбивого государства. Н.А.Назарбаев заявил: «В Казахстане будет не либеральный или народный капитализм, не истинный или модернизированный социализм, а просто нормальное </w:t>
      </w:r>
      <w:proofErr w:type="gramStart"/>
      <w:r w:rsidRPr="00EA641A">
        <w:rPr>
          <w:sz w:val="22"/>
          <w:szCs w:val="22"/>
        </w:rPr>
        <w:t>демократическое общество</w:t>
      </w:r>
      <w:proofErr w:type="gramEnd"/>
      <w:r w:rsidRPr="00EA641A">
        <w:rPr>
          <w:sz w:val="22"/>
          <w:szCs w:val="22"/>
        </w:rPr>
        <w:t>, с многоукладной рыночной экономикой, открываю</w:t>
      </w:r>
      <w:r w:rsidRPr="00EA641A">
        <w:rPr>
          <w:sz w:val="22"/>
          <w:szCs w:val="22"/>
        </w:rPr>
        <w:softHyphen/>
        <w:t>щей каждому человеку равные возможности самостоятельного выбора и экономического самоопре</w:t>
      </w:r>
      <w:r w:rsidRPr="00EA641A">
        <w:rPr>
          <w:sz w:val="22"/>
          <w:szCs w:val="22"/>
        </w:rPr>
        <w:softHyphen/>
        <w:t>деления в реализации своих экономических, социальных, национальных и политических интересов» [6; 67]. Предлагая не очередной утопический проект немедленного перехода на новый уровень соци</w:t>
      </w:r>
      <w:r w:rsidRPr="00EA641A">
        <w:rPr>
          <w:sz w:val="22"/>
          <w:szCs w:val="22"/>
        </w:rPr>
        <w:softHyphen/>
        <w:t>ально-экономического и политического развития страны, а конкретный план постепенного движения по пути социально-экономического реформирования и политической модернизации, Н.А.Назарбаев назвал основные принципы демократического переустройства казахстанского общества, открыто признавая всю сложность их реализации. Говоря о том, что псевдодемократические институты, суще</w:t>
      </w:r>
      <w:r w:rsidRPr="00EA641A">
        <w:rPr>
          <w:sz w:val="22"/>
          <w:szCs w:val="22"/>
        </w:rPr>
        <w:softHyphen/>
        <w:t>ствовавшие в советском обществе, рухнули под напором стремительных перемен, Н.А.Назарбаев подчеркнул: «мы хотим создать в республике осязаемую демократию, которая вырастет из реальной жизни, на общечеловеческой и, вместе с тем, специфически казахстанской основе». Президент отметил, что для казахстанского общества необходима система реальной демократии, которая обес</w:t>
      </w:r>
      <w:r w:rsidRPr="00EA641A">
        <w:rPr>
          <w:sz w:val="22"/>
          <w:szCs w:val="22"/>
        </w:rPr>
        <w:softHyphen/>
        <w:t>печит «полное равенство и одинаковую свободу всем людям, живущим в нашей республике</w:t>
      </w:r>
      <w:proofErr w:type="gramStart"/>
      <w:r w:rsidRPr="00EA641A">
        <w:rPr>
          <w:sz w:val="22"/>
          <w:szCs w:val="22"/>
        </w:rPr>
        <w:t xml:space="preserve">., </w:t>
      </w:r>
      <w:proofErr w:type="gramEnd"/>
      <w:r w:rsidRPr="00EA641A">
        <w:rPr>
          <w:sz w:val="22"/>
          <w:szCs w:val="22"/>
        </w:rPr>
        <w:t>эко</w:t>
      </w:r>
      <w:r w:rsidRPr="00EA641A">
        <w:rPr>
          <w:sz w:val="22"/>
          <w:szCs w:val="22"/>
        </w:rPr>
        <w:softHyphen/>
        <w:t>номическую, духовную и политическую свободу личности для максимальной реализации всех потен</w:t>
      </w:r>
      <w:r w:rsidRPr="00EA641A">
        <w:rPr>
          <w:sz w:val="22"/>
          <w:szCs w:val="22"/>
        </w:rPr>
        <w:softHyphen/>
        <w:t>циальных возможностей каждого человека» и позволит Казахстану стать полноправным членом ми</w:t>
      </w:r>
      <w:r w:rsidRPr="00EA641A">
        <w:rPr>
          <w:sz w:val="22"/>
          <w:szCs w:val="22"/>
        </w:rPr>
        <w:softHyphen/>
        <w:t xml:space="preserve">рового сообщества. При этом важно помнить о том, что «демократия — не медицинская прививка от тоталитаризма, не лекарство, приняв которое, с детства больной человек сразу выздоровеет. Наивно думать, что </w:t>
      </w:r>
      <w:proofErr w:type="gramStart"/>
      <w:r w:rsidRPr="00EA641A">
        <w:rPr>
          <w:sz w:val="22"/>
          <w:szCs w:val="22"/>
        </w:rPr>
        <w:t>демократическое общество</w:t>
      </w:r>
      <w:proofErr w:type="gramEnd"/>
      <w:r w:rsidRPr="00EA641A">
        <w:rPr>
          <w:sz w:val="22"/>
          <w:szCs w:val="22"/>
        </w:rPr>
        <w:t xml:space="preserve"> и рыночную экономику сознательно жаждут все. Поэтому мировоззренческие и психологические стереотипы людей</w:t>
      </w:r>
      <w:proofErr w:type="gramStart"/>
      <w:r w:rsidRPr="00EA641A">
        <w:rPr>
          <w:sz w:val="22"/>
          <w:szCs w:val="22"/>
        </w:rPr>
        <w:t>.</w:t>
      </w:r>
      <w:proofErr w:type="gramEnd"/>
      <w:r w:rsidRPr="00EA641A">
        <w:rPr>
          <w:sz w:val="22"/>
          <w:szCs w:val="22"/>
        </w:rPr>
        <w:t xml:space="preserve"> — </w:t>
      </w:r>
      <w:proofErr w:type="gramStart"/>
      <w:r w:rsidRPr="00EA641A">
        <w:rPr>
          <w:sz w:val="22"/>
          <w:szCs w:val="22"/>
        </w:rPr>
        <w:t>е</w:t>
      </w:r>
      <w:proofErr w:type="gramEnd"/>
      <w:r w:rsidRPr="00EA641A">
        <w:rPr>
          <w:sz w:val="22"/>
          <w:szCs w:val="22"/>
        </w:rPr>
        <w:t>два ли не самое главное препятствие на пути проводимых нами широких экономических преобразований, принципиальными целями и ориентирами которых являются рынок, экономическая свобода личности, самостоятельность товаро</w:t>
      </w:r>
      <w:r w:rsidRPr="00EA641A">
        <w:rPr>
          <w:sz w:val="22"/>
          <w:szCs w:val="22"/>
        </w:rPr>
        <w:softHyphen/>
        <w:t>производителей, конкуренция» [6; 106, 107].Современные исследователи процесса политической модернизации в Казахстане, анализируя уже пройденный страной исторический путь, уверены в том, что казахстанские реформы в политиче</w:t>
      </w:r>
      <w:r w:rsidRPr="00EA641A">
        <w:rPr>
          <w:sz w:val="22"/>
          <w:szCs w:val="22"/>
        </w:rPr>
        <w:softHyphen/>
        <w:t>ской сфере соединили в себе лучшие достижения европейского и азиатского пути. Их отличительная особенность состоит в том, что это «не эклектический механизм, в рамках которого отсутствует вы</w:t>
      </w:r>
      <w:r w:rsidRPr="00EA641A">
        <w:rPr>
          <w:sz w:val="22"/>
          <w:szCs w:val="22"/>
        </w:rPr>
        <w:softHyphen/>
        <w:t>бор и отбор, а синтез уникальной материи политического и экономического реформирования, кото</w:t>
      </w:r>
      <w:r w:rsidRPr="00EA641A">
        <w:rPr>
          <w:sz w:val="22"/>
          <w:szCs w:val="22"/>
        </w:rPr>
        <w:softHyphen/>
        <w:t>рая, в конечном счете, и определяет логику казахстанского пути» [5; 5]. Вступая в фазу «нового ин</w:t>
      </w:r>
      <w:r w:rsidRPr="00EA641A">
        <w:rPr>
          <w:sz w:val="22"/>
          <w:szCs w:val="22"/>
        </w:rPr>
        <w:softHyphen/>
        <w:t>дустриально-инновационного развития, системной модернизации всех сторон общественной жизни, мы опираемся на достижения прошлого в самом широком контексте — от исторических традиций до завоеваний периода независимости. В соединении традиций и инноваций, в сплоченности народа Ка</w:t>
      </w:r>
      <w:r w:rsidRPr="00EA641A">
        <w:rPr>
          <w:sz w:val="22"/>
          <w:szCs w:val="22"/>
        </w:rPr>
        <w:softHyphen/>
        <w:t>захстана, в его творческих возможностях — залог успешного выполнения поставленных задач» [5; 5, 6]. В этом отношении роль научного сообщества по разработке эффективных прогнозов и про</w:t>
      </w:r>
      <w:r w:rsidRPr="00EA641A">
        <w:rPr>
          <w:sz w:val="22"/>
          <w:szCs w:val="22"/>
        </w:rPr>
        <w:softHyphen/>
        <w:t>ектов дальнейшего политического реформирования становится все более ответственной</w:t>
      </w:r>
      <w:proofErr w:type="gramStart"/>
      <w:r w:rsidRPr="00EA641A">
        <w:rPr>
          <w:sz w:val="22"/>
          <w:szCs w:val="22"/>
        </w:rPr>
        <w:t>.И</w:t>
      </w:r>
      <w:proofErr w:type="gramEnd"/>
      <w:r w:rsidRPr="00EA641A">
        <w:rPr>
          <w:sz w:val="22"/>
          <w:szCs w:val="22"/>
        </w:rPr>
        <w:t>звестный казахстанский философ А.Н.Нысанбаев, размышляя о трудностях процесса демокра</w:t>
      </w:r>
      <w:r w:rsidRPr="00EA641A">
        <w:rPr>
          <w:sz w:val="22"/>
          <w:szCs w:val="22"/>
        </w:rPr>
        <w:softHyphen/>
        <w:t>тизации, справедливо отмечал, что в Казахстане формируется институциональная демократия, но отсутствует внимание к институциональной этике. Поэтому те или иные проекты общественного развития, выдвигаемые различными политическими силами, не находят в обществе широкой соци</w:t>
      </w:r>
      <w:r w:rsidRPr="00EA641A">
        <w:rPr>
          <w:sz w:val="22"/>
          <w:szCs w:val="22"/>
        </w:rPr>
        <w:softHyphen/>
        <w:t>ально-психологической поддержки. В условиях правового нигилизма, отчуждения и злоупотребле</w:t>
      </w:r>
      <w:r w:rsidRPr="00EA641A">
        <w:rPr>
          <w:sz w:val="22"/>
          <w:szCs w:val="22"/>
        </w:rPr>
        <w:softHyphen/>
        <w:t>ния властью, социальной поляризации общества происходит рост взаимного недоверия граждан и политических институтов. И гражданское общество не вырастает автоматически из институциональ</w:t>
      </w:r>
      <w:r w:rsidRPr="00EA641A">
        <w:rPr>
          <w:sz w:val="22"/>
          <w:szCs w:val="22"/>
        </w:rPr>
        <w:softHyphen/>
        <w:t>ной демократии. Необходимы факторы нравственного, аксиологического характера. В этом смысле А.Н.Нысанбаев соглашается с мыслью К.Поппера о том, что демократия будет успешно функциони</w:t>
      </w:r>
      <w:r w:rsidRPr="00EA641A">
        <w:rPr>
          <w:sz w:val="22"/>
          <w:szCs w:val="22"/>
        </w:rPr>
        <w:softHyphen/>
        <w:t>ровать лишь в обществе, разделяющем ценности свободы и терпимости. Она не будет работать в об</w:t>
      </w:r>
      <w:r w:rsidRPr="00EA641A">
        <w:rPr>
          <w:sz w:val="22"/>
          <w:szCs w:val="22"/>
        </w:rPr>
        <w:softHyphen/>
        <w:t xml:space="preserve">ществе, которое не имеет понятия об этих ценностях. Демократия может </w:t>
      </w:r>
      <w:r w:rsidRPr="00EA641A">
        <w:rPr>
          <w:sz w:val="22"/>
          <w:szCs w:val="22"/>
        </w:rPr>
        <w:lastRenderedPageBreak/>
        <w:t>способствовать сохранению свободы, но не может создать свободу там, где граждане не нуждаются в свободе [</w:t>
      </w:r>
      <w:proofErr w:type="gramStart"/>
      <w:r w:rsidRPr="00EA641A">
        <w:rPr>
          <w:sz w:val="22"/>
          <w:szCs w:val="22"/>
        </w:rPr>
        <w:t>см</w:t>
      </w:r>
      <w:proofErr w:type="gramEnd"/>
      <w:r w:rsidRPr="00EA641A">
        <w:rPr>
          <w:sz w:val="22"/>
          <w:szCs w:val="22"/>
        </w:rPr>
        <w:t xml:space="preserve">.: 7; 342, 343]. </w:t>
      </w:r>
    </w:p>
    <w:p w:rsidR="00824197" w:rsidRDefault="005B3632" w:rsidP="00824197">
      <w:pPr>
        <w:rPr>
          <w:sz w:val="22"/>
          <w:szCs w:val="22"/>
          <w:lang w:val="kk-KZ"/>
        </w:rPr>
      </w:pPr>
      <w:r w:rsidRPr="00EA641A">
        <w:rPr>
          <w:sz w:val="22"/>
          <w:szCs w:val="22"/>
        </w:rPr>
        <w:t>Если подвести итоги нашим рассуждениям, то мы можем сделать следующие выводы:</w:t>
      </w:r>
    </w:p>
    <w:p w:rsidR="00824197" w:rsidRDefault="005B3632" w:rsidP="00824197">
      <w:pPr>
        <w:rPr>
          <w:sz w:val="22"/>
          <w:szCs w:val="22"/>
          <w:lang w:val="kk-KZ"/>
        </w:rPr>
      </w:pPr>
      <w:r w:rsidRPr="00EA641A">
        <w:rPr>
          <w:sz w:val="22"/>
          <w:szCs w:val="22"/>
        </w:rPr>
        <w:t>1.Демократия в Республике развивается на основе стабильного экономического развития</w:t>
      </w:r>
    </w:p>
    <w:p w:rsidR="00824197" w:rsidRDefault="005B3632" w:rsidP="00824197">
      <w:pPr>
        <w:rPr>
          <w:sz w:val="22"/>
          <w:szCs w:val="22"/>
          <w:lang w:val="kk-KZ"/>
        </w:rPr>
      </w:pPr>
      <w:r w:rsidRPr="00EA641A">
        <w:rPr>
          <w:sz w:val="22"/>
          <w:szCs w:val="22"/>
        </w:rPr>
        <w:t>2.Демократия развивается  эволюционно</w:t>
      </w:r>
      <w:proofErr w:type="gramStart"/>
      <w:r w:rsidRPr="00EA641A">
        <w:rPr>
          <w:sz w:val="22"/>
          <w:szCs w:val="22"/>
        </w:rPr>
        <w:t>:о</w:t>
      </w:r>
      <w:proofErr w:type="gramEnd"/>
      <w:r w:rsidRPr="00EA641A">
        <w:rPr>
          <w:sz w:val="22"/>
          <w:szCs w:val="22"/>
        </w:rPr>
        <w:t>т административной к институциональной демократии, причем, как сказал академик Нысанбаев, процесс институциализации демократии все еще опережает процесс социальной мобилизации населения, что во многом стало следствием неразвитости гражданского общества в стране</w:t>
      </w:r>
    </w:p>
    <w:p w:rsidR="00824197" w:rsidRDefault="005B3632" w:rsidP="00824197">
      <w:pPr>
        <w:rPr>
          <w:sz w:val="22"/>
          <w:szCs w:val="22"/>
          <w:lang w:val="kk-KZ"/>
        </w:rPr>
      </w:pPr>
      <w:r w:rsidRPr="00EA641A">
        <w:rPr>
          <w:sz w:val="22"/>
          <w:szCs w:val="22"/>
        </w:rPr>
        <w:t>3.Больше всего усилий прилагает для развития демократии сам Президент. Причем здесь надо отметить особо его новую программу 2050,где предусматривается дальнейшая демократизация казахстанского общества: выборность акимов,30 процентный ценз участия женщин в выборных органах</w:t>
      </w:r>
    </w:p>
    <w:p w:rsidR="00824197" w:rsidRDefault="005B3632" w:rsidP="00824197">
      <w:pPr>
        <w:rPr>
          <w:sz w:val="22"/>
          <w:szCs w:val="22"/>
          <w:lang w:val="kk-KZ"/>
        </w:rPr>
      </w:pPr>
      <w:r w:rsidRPr="00EA641A">
        <w:rPr>
          <w:sz w:val="22"/>
          <w:szCs w:val="22"/>
        </w:rPr>
        <w:t>4.Главным достоинством казахстанской демократии является этническая толерантность. Если все европейские страны спотыкаются о политику мультикультурализма, то в Казахстане она успешно осуществляется благодаря следующим факторам: ментальность казахского народа, основанная на традициях степной демократии, общность исторической судьбы евразийских народов, традиции пролетарского интернационализма. Бесконечное доверие к народам Казахстана выразилось в существовании уникального политического институт</w:t>
      </w:r>
      <w:proofErr w:type="gramStart"/>
      <w:r w:rsidRPr="00EA641A">
        <w:rPr>
          <w:sz w:val="22"/>
          <w:szCs w:val="22"/>
        </w:rPr>
        <w:t>а-</w:t>
      </w:r>
      <w:proofErr w:type="gramEnd"/>
      <w:r w:rsidRPr="00EA641A">
        <w:rPr>
          <w:sz w:val="22"/>
          <w:szCs w:val="22"/>
        </w:rPr>
        <w:t xml:space="preserve"> Ассамблея Народа Казахстана, который теперь стал законодательным органом власти. Именно через этот орган народы Казахстана могут выражать свои интересы и активно участвовать в политике. Этот орган свидетельствует о бесконечном доверии к народам Казахстана</w:t>
      </w:r>
    </w:p>
    <w:p w:rsidR="00824197" w:rsidRDefault="005B3632" w:rsidP="00824197">
      <w:pPr>
        <w:rPr>
          <w:sz w:val="22"/>
          <w:szCs w:val="22"/>
          <w:lang w:val="kk-KZ"/>
        </w:rPr>
      </w:pPr>
      <w:r w:rsidRPr="00EA641A">
        <w:rPr>
          <w:sz w:val="22"/>
          <w:szCs w:val="22"/>
        </w:rPr>
        <w:t>Подлинная демократия в республике также связана с продуманной языковой политикой, признавшей трехязычие.</w:t>
      </w:r>
    </w:p>
    <w:p w:rsidR="00824197" w:rsidRDefault="005B3632" w:rsidP="00824197">
      <w:pPr>
        <w:rPr>
          <w:sz w:val="22"/>
          <w:szCs w:val="22"/>
          <w:lang w:val="kk-KZ"/>
        </w:rPr>
      </w:pPr>
      <w:r w:rsidRPr="00EA641A">
        <w:rPr>
          <w:sz w:val="22"/>
          <w:szCs w:val="22"/>
        </w:rPr>
        <w:t>5.Если рассуждать в духе Хабермаса</w:t>
      </w:r>
      <w:proofErr w:type="gramStart"/>
      <w:r w:rsidRPr="00EA641A">
        <w:rPr>
          <w:sz w:val="22"/>
          <w:szCs w:val="22"/>
        </w:rPr>
        <w:t>,т</w:t>
      </w:r>
      <w:proofErr w:type="gramEnd"/>
      <w:r w:rsidRPr="00EA641A">
        <w:rPr>
          <w:sz w:val="22"/>
          <w:szCs w:val="22"/>
        </w:rPr>
        <w:t>о пока коммуникативное пространство в Республике формируется Президентом и победившей партией"Нур Отан".Трансцендентный мир задается многочисленными религиозными концессиями, поэтому этот мир является разнообразным плюральным, что создает и опасности, и преимущества для свободного волеизъявления</w:t>
      </w:r>
      <w:r w:rsidR="00EA641A">
        <w:rPr>
          <w:sz w:val="22"/>
          <w:szCs w:val="22"/>
          <w:lang w:val="kk-KZ"/>
        </w:rPr>
        <w:t>.</w:t>
      </w:r>
    </w:p>
    <w:p w:rsidR="00824197" w:rsidRDefault="005B3632" w:rsidP="00824197">
      <w:pPr>
        <w:rPr>
          <w:sz w:val="22"/>
          <w:szCs w:val="22"/>
          <w:lang w:val="kk-KZ"/>
        </w:rPr>
      </w:pPr>
      <w:r w:rsidRPr="00EA641A">
        <w:rPr>
          <w:sz w:val="22"/>
          <w:szCs w:val="22"/>
        </w:rPr>
        <w:t>В заключении можно сказать, что казахстанской демократии надо еще расти и расти, надо наполнить все демократические институты реальным содержанием, надо придать их работе более высокий качественный уровень, но вектор развития институтов демократии выбран правильно</w:t>
      </w:r>
      <w:proofErr w:type="gramStart"/>
      <w:r w:rsidRPr="00EA641A">
        <w:rPr>
          <w:sz w:val="22"/>
          <w:szCs w:val="22"/>
        </w:rPr>
        <w:t>.Л</w:t>
      </w:r>
      <w:proofErr w:type="gramEnd"/>
      <w:r w:rsidRPr="00EA641A">
        <w:rPr>
          <w:sz w:val="22"/>
          <w:szCs w:val="22"/>
        </w:rPr>
        <w:t xml:space="preserve">юбая национальная идея представляет собой емкую, но в то же время предельно сжатую формулу, из которой развертывается базовая идеологическая концепция, определяющая жизнь государства, общества, граждан на длительную перспективу. Общепринятым считаются следующие признаки национальной идеи. Она должна: иметь зрительный образ - символ и опираться на идеологию; принадлежать предкам через историю, сказания, легенды; быть выгодной и человеку, и обществу, и власти; не содержать заведомой нереализуемости и лжи; быть краткой; быть понятной ребёнку. </w:t>
      </w:r>
      <w:r w:rsidRPr="00EA641A">
        <w:rPr>
          <w:sz w:val="22"/>
          <w:szCs w:val="22"/>
        </w:rPr>
        <w:br/>
        <w:t>Все это воплощено в идее «Мәңгілік</w:t>
      </w:r>
      <w:proofErr w:type="gramStart"/>
      <w:r w:rsidRPr="00EA641A">
        <w:rPr>
          <w:sz w:val="22"/>
          <w:szCs w:val="22"/>
        </w:rPr>
        <w:t xml:space="preserve"> Е</w:t>
      </w:r>
      <w:proofErr w:type="gramEnd"/>
      <w:r w:rsidRPr="00EA641A">
        <w:rPr>
          <w:sz w:val="22"/>
          <w:szCs w:val="22"/>
        </w:rPr>
        <w:t xml:space="preserve">л». Национальная идея Казахстана стала плодом коллективных усилий государства, научного сообщества и гражданского общества, отражая реальность, а не умозрительные конструкции. </w:t>
      </w:r>
      <w:proofErr w:type="gramStart"/>
      <w:r w:rsidRPr="00EA641A">
        <w:rPr>
          <w:sz w:val="22"/>
          <w:szCs w:val="22"/>
        </w:rPr>
        <w:t>Она вобрала в себя ментальность современных казахстанцев, взаимоотношение этнической и религиозной, либерально-демократической составляющих.</w:t>
      </w:r>
      <w:proofErr w:type="gramEnd"/>
      <w:r w:rsidRPr="00EA641A">
        <w:rPr>
          <w:sz w:val="22"/>
          <w:szCs w:val="22"/>
        </w:rPr>
        <w:t xml:space="preserve"> Воплотила индивидуальность страны, ее сильные стороны и лучшие качества казахстанцев. В то же время, она построена на реальных ценностях, на национальном наследии. Это та идея, что мобилизует и нацию, и её отдельного представителя, создает определенную «картину мира», дает чувство психологического комфорта и защищенности. Ее жизнеспособность определяется соответствием интересов государства вектору развития мирового сообщества. </w:t>
      </w:r>
      <w:r w:rsidRPr="00EA641A">
        <w:rPr>
          <w:sz w:val="22"/>
          <w:szCs w:val="22"/>
        </w:rPr>
        <w:br/>
        <w:t>Для каждого из нас «Мәңгілік</w:t>
      </w:r>
      <w:proofErr w:type="gramStart"/>
      <w:r w:rsidRPr="00EA641A">
        <w:rPr>
          <w:sz w:val="22"/>
          <w:szCs w:val="22"/>
        </w:rPr>
        <w:t xml:space="preserve"> Е</w:t>
      </w:r>
      <w:proofErr w:type="gramEnd"/>
      <w:r w:rsidRPr="00EA641A">
        <w:rPr>
          <w:sz w:val="22"/>
          <w:szCs w:val="22"/>
        </w:rPr>
        <w:t xml:space="preserve">л» ассоциируется с предан¬ностью и любовью к своей стране и своему народу. Мы все хотим видеть Казахстан сильным и преуспевающим государством. Для этого у нас есть великая история народа, веками мечтавшего о свободе. Есть великие имена известных личнос¬тей и героев, прославивших Казахстан. Есть и главное достижение – наша независимость, которую мы обязаны хранить и беречь как наивысшую ценность всего общества. И у нас всех одна судьба и одна мечта – это величие нашей страны. </w:t>
      </w:r>
      <w:r w:rsidRPr="00EA641A">
        <w:rPr>
          <w:sz w:val="22"/>
          <w:szCs w:val="22"/>
        </w:rPr>
        <w:br/>
        <w:t xml:space="preserve">Чтобы воплотить все задуманное главой государства, мы должны действовать как одна сплоченная команда, у которой есть великая цель – построить общество, в котором каждый гражданин будет достойно жить. Многие инициативы нашего президента как раз направлены на улучшение качест¬ва жизни и предоставление всем казахстанцам равных возможнос¬тей. Глава государства ориентирует нас на создание наукоемкой экономики, инновационную </w:t>
      </w:r>
      <w:proofErr w:type="gramStart"/>
      <w:r w:rsidRPr="00EA641A">
        <w:rPr>
          <w:sz w:val="22"/>
          <w:szCs w:val="22"/>
        </w:rPr>
        <w:t>индуст-</w:t>
      </w:r>
      <w:r w:rsidRPr="00EA641A">
        <w:rPr>
          <w:sz w:val="22"/>
          <w:szCs w:val="22"/>
        </w:rPr>
        <w:lastRenderedPageBreak/>
        <w:t>риализацию</w:t>
      </w:r>
      <w:proofErr w:type="gramEnd"/>
      <w:r w:rsidRPr="00EA641A">
        <w:rPr>
          <w:sz w:val="22"/>
          <w:szCs w:val="22"/>
        </w:rPr>
        <w:t xml:space="preserve">, поддержку малого и среднего бизнеса, особенно в сельском хозяйстве. </w:t>
      </w:r>
      <w:r w:rsidRPr="00EA641A">
        <w:rPr>
          <w:sz w:val="22"/>
          <w:szCs w:val="22"/>
        </w:rPr>
        <w:br/>
        <w:t xml:space="preserve">С первых дней независимости Нурсултан Назарбаев последовательно ведет народ к достижению конкретных результатов во всех отраслях народного хозяйства, к постоянному улучшению благополучия. </w:t>
      </w:r>
      <w:r w:rsidRPr="00EA641A">
        <w:rPr>
          <w:sz w:val="22"/>
          <w:szCs w:val="22"/>
        </w:rPr>
        <w:br/>
      </w:r>
      <w:r w:rsidR="00EA641A">
        <w:rPr>
          <w:sz w:val="22"/>
          <w:szCs w:val="22"/>
        </w:rPr>
        <w:t>Сегодня Казахстан – состояв</w:t>
      </w:r>
      <w:r w:rsidRPr="00EA641A">
        <w:rPr>
          <w:sz w:val="22"/>
          <w:szCs w:val="22"/>
        </w:rPr>
        <w:t xml:space="preserve">шееся государство, страна с большим геополитическим значением. Но самое главное – огромный потенциал и перспективы развития. Каким Казахстан будет через 10-15 лет, зависит от нашего поколения, от молодых людей, которые сегодня получают образование. Молодежи глава государства уделяет особое, приоритетное внимание. Именно нашему поколению предстоит жить и работать в новом, современном Казахстане. </w:t>
      </w:r>
      <w:r w:rsidRPr="00EA641A">
        <w:rPr>
          <w:sz w:val="22"/>
          <w:szCs w:val="22"/>
        </w:rPr>
        <w:br/>
        <w:t>В Послании народу Казахстана «</w:t>
      </w:r>
      <w:proofErr w:type="gramStart"/>
      <w:r w:rsidRPr="00EA641A">
        <w:rPr>
          <w:sz w:val="22"/>
          <w:szCs w:val="22"/>
        </w:rPr>
        <w:t>Казахстанский</w:t>
      </w:r>
      <w:proofErr w:type="gramEnd"/>
      <w:r w:rsidRPr="00EA641A">
        <w:rPr>
          <w:sz w:val="22"/>
          <w:szCs w:val="22"/>
        </w:rPr>
        <w:t xml:space="preserve"> путь-2050: Единая цель, единые интересы, единое будущее» президент предложил конкретный план действий, в котором молодежи принадлежит особая роль. Какими президент видит молодых казахстанцев? Он видит казахстанцев, преж¬де всего, конкурентоспособными и профессиональными. Сегодня на первый план выходят овладение новыми знаниями и получение хорошей профессии. </w:t>
      </w:r>
      <w:r w:rsidRPr="00EA641A">
        <w:rPr>
          <w:sz w:val="22"/>
          <w:szCs w:val="22"/>
        </w:rPr>
        <w:br/>
        <w:t>Чтобы стать конкурентоспособным, мало иметь высшее образование, нужно научиться развиваться самостоятельно, быть в среде своих единомышленников, иметь хороших учителей. В последние годы система образования кардинально изменилась. Наши учебные учреждения стали более современными и оснащенными, студенты сами выбирают предметы, которые хотят изучать. Активно развивается самоуправление, многие ребята проходят часть обучения за рубежом</w:t>
      </w:r>
      <w:proofErr w:type="gramStart"/>
      <w:r w:rsidRPr="00EA641A">
        <w:rPr>
          <w:sz w:val="22"/>
          <w:szCs w:val="22"/>
        </w:rPr>
        <w:t>.</w:t>
      </w:r>
      <w:proofErr w:type="gramEnd"/>
      <w:r w:rsidRPr="00EA641A">
        <w:rPr>
          <w:sz w:val="22"/>
          <w:szCs w:val="22"/>
        </w:rPr>
        <w:t xml:space="preserve"> </w:t>
      </w:r>
      <w:r w:rsidRPr="00EA641A">
        <w:rPr>
          <w:sz w:val="22"/>
          <w:szCs w:val="22"/>
        </w:rPr>
        <w:br/>
        <w:t xml:space="preserve">( </w:t>
      </w:r>
      <w:proofErr w:type="gramStart"/>
      <w:r w:rsidRPr="00EA641A">
        <w:rPr>
          <w:sz w:val="22"/>
          <w:szCs w:val="22"/>
        </w:rPr>
        <w:t>п</w:t>
      </w:r>
      <w:proofErr w:type="gramEnd"/>
      <w:r w:rsidRPr="00EA641A">
        <w:rPr>
          <w:sz w:val="22"/>
          <w:szCs w:val="22"/>
        </w:rPr>
        <w:t xml:space="preserve">ример выпускников нашей школы) </w:t>
      </w:r>
      <w:r w:rsidRPr="00EA641A">
        <w:rPr>
          <w:sz w:val="22"/>
          <w:szCs w:val="22"/>
        </w:rPr>
        <w:br/>
        <w:t xml:space="preserve">Но многое зависит от нас самих. Мы должны сами стремиться к новым знаниям, проявлять инициативу, быть коммуникабельными и ответственными перед всем обществом. Мы все хотим видеть Казахстан сильным и преуспевающим государством. Для этого у нас есть главное достижение – наша независимость, которую мы обязаны хранить и беречь, как наивысшую ценность всего общества. То, что сумели сделать для страны, те ценности, которые сохранили и приумножили представители старшего поколения, позволяют нашей стране сохранять мир. И поэтому необычайно важно, чтобы эти ценности также органично вписались в молодежную среду, были приняты ею как свои собственные. </w:t>
      </w:r>
      <w:r w:rsidRPr="00EA641A">
        <w:rPr>
          <w:sz w:val="22"/>
          <w:szCs w:val="22"/>
        </w:rPr>
        <w:br/>
        <w:t xml:space="preserve">В условиях расширения информационного пространства и вхождения в мировое образовательное сообщество, усиления роли образования в формировании человеческих ресурсов как критериев уровня социально экономического развития страны важно соответствие системы образования новым требованиям. </w:t>
      </w:r>
      <w:r w:rsidRPr="00EA641A">
        <w:rPr>
          <w:sz w:val="22"/>
          <w:szCs w:val="22"/>
        </w:rPr>
        <w:br/>
        <w:t xml:space="preserve">Сегодня образование признано одним из важнейших приоритетов долгосрочной Стратегии «Казахстан 2050». Президентом республики Казахстана Нурсултаном Абишевичем Назарбаевым была поставлена задача вхождения Республики в число 30-ти наиболее конкурентно способных стран мира. В достижении данной задачи значимую роль играет образование. </w:t>
      </w:r>
      <w:r w:rsidRPr="00EA641A">
        <w:rPr>
          <w:sz w:val="22"/>
          <w:szCs w:val="22"/>
        </w:rPr>
        <w:br/>
        <w:t xml:space="preserve">Одним из основанных приоритетов образования является воспитательная работа. В Послании народу Казахстана « Стратегия «Казахстан -2050»:новый политический курс состоявшегося государства» Лидер нации Н.А.Назарбаев отметил: «Воспитание детей – это огромные инвестиции в будущее. Мы должны подходить в этом вопросе именно так и стремиться дать нашим детям лучшее образование». </w:t>
      </w:r>
      <w:r w:rsidRPr="00EA641A">
        <w:rPr>
          <w:sz w:val="22"/>
          <w:szCs w:val="22"/>
        </w:rPr>
        <w:br/>
        <w:t>Важнейшая задача, стоящая перед казахстанцами, - воплощение в жизнь общенациональной идеи «Мәңгілік</w:t>
      </w:r>
      <w:proofErr w:type="gramStart"/>
      <w:r w:rsidRPr="00EA641A">
        <w:rPr>
          <w:sz w:val="22"/>
          <w:szCs w:val="22"/>
        </w:rPr>
        <w:t xml:space="preserve"> Е</w:t>
      </w:r>
      <w:proofErr w:type="gramEnd"/>
      <w:r w:rsidRPr="00EA641A">
        <w:rPr>
          <w:sz w:val="22"/>
          <w:szCs w:val="22"/>
        </w:rPr>
        <w:t>л».</w:t>
      </w:r>
    </w:p>
    <w:p w:rsidR="00D57B9A" w:rsidRPr="00377923" w:rsidRDefault="00D57B9A" w:rsidP="00824197">
      <w:pPr>
        <w:rPr>
          <w:sz w:val="22"/>
          <w:szCs w:val="22"/>
        </w:rPr>
      </w:pPr>
      <w:proofErr w:type="gramStart"/>
      <w:r w:rsidRPr="00D57B9A">
        <w:rPr>
          <w:b/>
          <w:bCs/>
          <w:sz w:val="22"/>
          <w:szCs w:val="22"/>
        </w:rPr>
        <w:t>Усто́йчивое</w:t>
      </w:r>
      <w:proofErr w:type="gramEnd"/>
      <w:r w:rsidRPr="00D57B9A">
        <w:rPr>
          <w:b/>
          <w:bCs/>
          <w:sz w:val="22"/>
          <w:szCs w:val="22"/>
        </w:rPr>
        <w:t xml:space="preserve"> разви́тие</w:t>
      </w:r>
      <w:r w:rsidRPr="00D57B9A">
        <w:rPr>
          <w:sz w:val="22"/>
          <w:szCs w:val="22"/>
        </w:rPr>
        <w:t xml:space="preserve"> </w:t>
      </w:r>
      <w:r w:rsidRPr="00824197">
        <w:rPr>
          <w:rStyle w:val="ac"/>
          <w:b w:val="0"/>
          <w:sz w:val="24"/>
          <w:szCs w:val="24"/>
        </w:rPr>
        <w:t>(</w:t>
      </w:r>
      <w:hyperlink r:id="rId12" w:tooltip="Английский язык" w:history="1">
        <w:r w:rsidRPr="00824197">
          <w:rPr>
            <w:rStyle w:val="ac"/>
            <w:b w:val="0"/>
            <w:sz w:val="24"/>
            <w:szCs w:val="24"/>
          </w:rPr>
          <w:t>англ.</w:t>
        </w:r>
      </w:hyperlink>
      <w:r w:rsidRPr="00D57B9A">
        <w:rPr>
          <w:sz w:val="22"/>
          <w:szCs w:val="22"/>
        </w:rPr>
        <w:t> </w:t>
      </w:r>
      <w:r w:rsidRPr="00D57B9A">
        <w:rPr>
          <w:i/>
          <w:iCs/>
          <w:sz w:val="22"/>
          <w:szCs w:val="22"/>
        </w:rPr>
        <w:t>sustainable development</w:t>
      </w:r>
      <w:r w:rsidRPr="00D57B9A">
        <w:rPr>
          <w:sz w:val="22"/>
          <w:szCs w:val="22"/>
        </w:rPr>
        <w:t xml:space="preserve">) — это процесс экономических и социальных изменений, при котором </w:t>
      </w:r>
      <w:r w:rsidRPr="00824197">
        <w:rPr>
          <w:rStyle w:val="ac"/>
          <w:b w:val="0"/>
        </w:rPr>
        <w:t xml:space="preserve">эксплуатация </w:t>
      </w:r>
      <w:hyperlink r:id="rId13" w:tooltip="Природные ресурсы" w:history="1">
        <w:r w:rsidRPr="00824197">
          <w:rPr>
            <w:rStyle w:val="ac"/>
            <w:b w:val="0"/>
          </w:rPr>
          <w:t>природных ресурсов</w:t>
        </w:r>
      </w:hyperlink>
      <w:r w:rsidRPr="00D57B9A">
        <w:rPr>
          <w:sz w:val="22"/>
          <w:szCs w:val="22"/>
        </w:rPr>
        <w:t xml:space="preserve">, направление </w:t>
      </w:r>
      <w:hyperlink r:id="rId14" w:tooltip="Инвестиции" w:history="1">
        <w:r w:rsidRPr="00824197">
          <w:rPr>
            <w:rStyle w:val="ac"/>
            <w:b w:val="0"/>
          </w:rPr>
          <w:t>инвестиций</w:t>
        </w:r>
      </w:hyperlink>
      <w:r w:rsidRPr="00D57B9A">
        <w:rPr>
          <w:sz w:val="22"/>
          <w:szCs w:val="22"/>
        </w:rPr>
        <w:t xml:space="preserve">, ориентация </w:t>
      </w:r>
      <w:hyperlink r:id="rId15" w:tooltip="Научно-технический прогресс" w:history="1">
        <w:r w:rsidRPr="00824197">
          <w:rPr>
            <w:rStyle w:val="ac"/>
            <w:b w:val="0"/>
          </w:rPr>
          <w:t>научно-технического развития</w:t>
        </w:r>
      </w:hyperlink>
      <w:r w:rsidRPr="00824197">
        <w:rPr>
          <w:rStyle w:val="ac"/>
          <w:b w:val="0"/>
        </w:rPr>
        <w:t xml:space="preserve">, </w:t>
      </w:r>
      <w:hyperlink r:id="rId16" w:tooltip="Индекс человеческого развития" w:history="1">
        <w:r w:rsidRPr="00824197">
          <w:rPr>
            <w:rStyle w:val="ac"/>
            <w:b w:val="0"/>
          </w:rPr>
          <w:t>развитие личности</w:t>
        </w:r>
      </w:hyperlink>
      <w:r w:rsidRPr="00824197">
        <w:rPr>
          <w:rStyle w:val="ac"/>
          <w:b w:val="0"/>
        </w:rPr>
        <w:t xml:space="preserve"> и </w:t>
      </w:r>
      <w:hyperlink r:id="rId17" w:tooltip="Институционализм" w:history="1">
        <w:r w:rsidRPr="00824197">
          <w:rPr>
            <w:rStyle w:val="ac"/>
            <w:b w:val="0"/>
          </w:rPr>
          <w:t>институциональные</w:t>
        </w:r>
      </w:hyperlink>
      <w:r w:rsidRPr="00D57B9A">
        <w:rPr>
          <w:sz w:val="22"/>
          <w:szCs w:val="22"/>
        </w:rPr>
        <w:t xml:space="preserve"> изменения согласованы друг с другом и укрепляют нынешний и будущий потенциал для удовлетворения </w:t>
      </w:r>
      <w:hyperlink r:id="rId18" w:tooltip="Пирамида Маслоу" w:history="1">
        <w:r w:rsidRPr="003B1D05">
          <w:rPr>
            <w:rStyle w:val="ac"/>
            <w:b w:val="0"/>
          </w:rPr>
          <w:t>человеческих потребностей</w:t>
        </w:r>
      </w:hyperlink>
      <w:r w:rsidRPr="003B1D05">
        <w:rPr>
          <w:rStyle w:val="ac"/>
          <w:b w:val="0"/>
        </w:rPr>
        <w:t xml:space="preserve"> </w:t>
      </w:r>
      <w:r w:rsidRPr="00D57B9A">
        <w:rPr>
          <w:sz w:val="22"/>
          <w:szCs w:val="22"/>
        </w:rPr>
        <w:t xml:space="preserve">и устремлений. Во </w:t>
      </w:r>
      <w:r w:rsidRPr="00D57B9A">
        <w:rPr>
          <w:sz w:val="22"/>
          <w:szCs w:val="22"/>
        </w:rPr>
        <w:lastRenderedPageBreak/>
        <w:t xml:space="preserve">многом речь идёт об обеспечении </w:t>
      </w:r>
      <w:hyperlink r:id="rId19" w:tooltip="Качество жизни" w:history="1">
        <w:r w:rsidRPr="003B1D05">
          <w:rPr>
            <w:rStyle w:val="ac"/>
            <w:b w:val="0"/>
          </w:rPr>
          <w:t>качества жизни</w:t>
        </w:r>
      </w:hyperlink>
      <w:r w:rsidRPr="00D57B9A">
        <w:rPr>
          <w:sz w:val="22"/>
          <w:szCs w:val="22"/>
        </w:rPr>
        <w:t xml:space="preserve"> людей</w:t>
      </w:r>
      <w:r>
        <w:rPr>
          <w:noProof/>
          <w:lang w:eastAsia="ru-RU"/>
        </w:rPr>
        <w:drawing>
          <wp:inline distT="0" distB="0" distL="0" distR="0">
            <wp:extent cx="5940425" cy="4072614"/>
            <wp:effectExtent l="19050" t="0" r="3175" b="0"/>
            <wp:docPr id="3" name="Рисунок 1" descr="https://upload.wikimedia.org/wikipedia/commons/5/5d/%D0%A3%D1%81%D1%82%D0%BE%D0%B9%D1%87%D0%B8%D0%B2%D0%BE%D0%B5_%D1%80%D0%B0%D0%B7%D0%B2%D0%B8%D1%82%D0%B8%D0%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5/5d/%D0%A3%D1%81%D1%82%D0%BE%D0%B9%D1%87%D0%B8%D0%B2%D0%BE%D0%B5_%D1%80%D0%B0%D0%B7%D0%B2%D0%B8%D1%82%D0%B8%D0%B5.png"/>
                    <pic:cNvPicPr>
                      <a:picLocks noChangeAspect="1" noChangeArrowheads="1"/>
                    </pic:cNvPicPr>
                  </pic:nvPicPr>
                  <pic:blipFill>
                    <a:blip r:embed="rId20" cstate="print"/>
                    <a:srcRect/>
                    <a:stretch>
                      <a:fillRect/>
                    </a:stretch>
                  </pic:blipFill>
                  <pic:spPr bwMode="auto">
                    <a:xfrm>
                      <a:off x="0" y="0"/>
                      <a:ext cx="5940425" cy="4072614"/>
                    </a:xfrm>
                    <a:prstGeom prst="rect">
                      <a:avLst/>
                    </a:prstGeom>
                    <a:noFill/>
                    <a:ln w="9525">
                      <a:noFill/>
                      <a:miter lim="800000"/>
                      <a:headEnd/>
                      <a:tailEnd/>
                    </a:ln>
                  </pic:spPr>
                </pic:pic>
              </a:graphicData>
            </a:graphic>
          </wp:inline>
        </w:drawing>
      </w:r>
    </w:p>
    <w:p w:rsidR="003B1D05" w:rsidRDefault="00400BDF" w:rsidP="003B1D05">
      <w:pPr>
        <w:rPr>
          <w:bCs/>
          <w:sz w:val="22"/>
          <w:szCs w:val="22"/>
          <w:lang w:val="kk-KZ" w:eastAsia="ru-RU"/>
        </w:rPr>
      </w:pPr>
      <w:r w:rsidRPr="00400BDF">
        <w:rPr>
          <w:sz w:val="22"/>
          <w:szCs w:val="22"/>
          <w:lang w:eastAsia="ru-RU"/>
        </w:rPr>
        <w:t xml:space="preserve">По мнению </w:t>
      </w:r>
      <w:r w:rsidR="00D57B9A" w:rsidRPr="00D57B9A">
        <w:rPr>
          <w:sz w:val="22"/>
          <w:szCs w:val="22"/>
          <w:lang w:eastAsia="ru-RU"/>
        </w:rPr>
        <w:t>Р.М. Ашимов</w:t>
      </w:r>
      <w:r w:rsidRPr="00400BDF">
        <w:rPr>
          <w:sz w:val="22"/>
          <w:szCs w:val="22"/>
          <w:lang w:val="kk-KZ" w:eastAsia="ru-RU"/>
        </w:rPr>
        <w:t>ой:  «</w:t>
      </w:r>
      <w:r w:rsidR="00D57B9A" w:rsidRPr="00400BDF">
        <w:rPr>
          <w:rStyle w:val="a4"/>
          <w:sz w:val="22"/>
          <w:szCs w:val="22"/>
        </w:rPr>
        <w:t>Наиболее важными аспектами понятия устойчивого развития, таким образом, являются экономический, экологический и социальный.</w:t>
      </w:r>
      <w:r w:rsidR="00D57B9A" w:rsidRPr="00400BDF">
        <w:rPr>
          <w:sz w:val="22"/>
          <w:szCs w:val="22"/>
        </w:rPr>
        <w:t>Индикаторами устойчивого развития выступают такие показатели, как уровень безработицы, миграция населения, демография, ВВП на душу населения, показатели развития промышленности и сельского хозяйства, экология и здоровье населения.</w:t>
      </w:r>
      <w:r w:rsidR="00D57B9A" w:rsidRPr="00400BDF">
        <w:rPr>
          <w:rStyle w:val="a4"/>
          <w:b w:val="0"/>
          <w:sz w:val="22"/>
          <w:szCs w:val="22"/>
        </w:rPr>
        <w:t>Оценивая итоги рыночных преобразований в казахстанской экономике за годы независимости, необходимо, прежде всего, отметить постепенный и поэтапный переход к формированию казахстанской модели устойчивого социально-экономического развития.</w:t>
      </w:r>
      <w:r w:rsidR="00D57B9A" w:rsidRPr="00400BDF">
        <w:rPr>
          <w:bCs/>
          <w:sz w:val="22"/>
          <w:szCs w:val="22"/>
          <w:lang w:eastAsia="ru-RU"/>
        </w:rPr>
        <w:t>Устойчивое социально-экономическое развитие страны является комплексной пробле</w:t>
      </w:r>
      <w:r w:rsidR="00D57B9A" w:rsidRPr="00400BDF">
        <w:rPr>
          <w:bCs/>
          <w:sz w:val="22"/>
          <w:szCs w:val="22"/>
          <w:lang w:eastAsia="ru-RU"/>
        </w:rPr>
        <w:softHyphen/>
        <w:t>мой, поэтому казахстанская модель устойчивого развития должна включать в себя ряд следующих специфических моделей, охватывающих ключевые сферы общественного и хозяйственного комплексов страны:</w:t>
      </w:r>
    </w:p>
    <w:p w:rsidR="003B1D05" w:rsidRDefault="00D57B9A" w:rsidP="003B1D05">
      <w:pPr>
        <w:rPr>
          <w:sz w:val="22"/>
          <w:szCs w:val="22"/>
          <w:lang w:val="kk-KZ" w:eastAsia="ru-RU"/>
        </w:rPr>
      </w:pPr>
      <w:r w:rsidRPr="00D57B9A">
        <w:rPr>
          <w:sz w:val="22"/>
          <w:szCs w:val="22"/>
          <w:lang w:eastAsia="ru-RU"/>
        </w:rPr>
        <w:t>-  макромодель устойчивого экономического роста с необходимым механизмом его стиму</w:t>
      </w:r>
      <w:r w:rsidRPr="00D57B9A">
        <w:rPr>
          <w:sz w:val="22"/>
          <w:szCs w:val="22"/>
          <w:lang w:eastAsia="ru-RU"/>
        </w:rPr>
        <w:softHyphen/>
        <w:t>лирования;</w:t>
      </w:r>
    </w:p>
    <w:p w:rsidR="003B1D05" w:rsidRDefault="00D57B9A" w:rsidP="003B1D05">
      <w:pPr>
        <w:rPr>
          <w:sz w:val="22"/>
          <w:szCs w:val="22"/>
          <w:lang w:val="kk-KZ" w:eastAsia="ru-RU"/>
        </w:rPr>
      </w:pPr>
      <w:r w:rsidRPr="00D57B9A">
        <w:rPr>
          <w:sz w:val="22"/>
          <w:szCs w:val="22"/>
          <w:lang w:eastAsia="ru-RU"/>
        </w:rPr>
        <w:t>-  модель отношений собственности;</w:t>
      </w:r>
    </w:p>
    <w:p w:rsidR="003B1D05" w:rsidRDefault="00D57B9A" w:rsidP="003B1D05">
      <w:pPr>
        <w:rPr>
          <w:sz w:val="22"/>
          <w:szCs w:val="22"/>
          <w:lang w:val="kk-KZ" w:eastAsia="ru-RU"/>
        </w:rPr>
      </w:pPr>
      <w:r w:rsidRPr="00D57B9A">
        <w:rPr>
          <w:sz w:val="22"/>
          <w:szCs w:val="22"/>
          <w:lang w:eastAsia="ru-RU"/>
        </w:rPr>
        <w:t>-  модель социального развития общества;</w:t>
      </w:r>
    </w:p>
    <w:p w:rsidR="003B1D05" w:rsidRDefault="00D57B9A" w:rsidP="003B1D05">
      <w:pPr>
        <w:rPr>
          <w:sz w:val="22"/>
          <w:szCs w:val="22"/>
          <w:lang w:val="kk-KZ" w:eastAsia="ru-RU"/>
        </w:rPr>
      </w:pPr>
      <w:r w:rsidRPr="00D57B9A">
        <w:rPr>
          <w:sz w:val="22"/>
          <w:szCs w:val="22"/>
          <w:lang w:eastAsia="ru-RU"/>
        </w:rPr>
        <w:t>-  модель занятости и рынка труда;</w:t>
      </w:r>
    </w:p>
    <w:p w:rsidR="003B1D05" w:rsidRDefault="00D57B9A" w:rsidP="003B1D05">
      <w:pPr>
        <w:rPr>
          <w:sz w:val="22"/>
          <w:szCs w:val="22"/>
          <w:lang w:val="kk-KZ" w:eastAsia="ru-RU"/>
        </w:rPr>
      </w:pPr>
      <w:r w:rsidRPr="00D57B9A">
        <w:rPr>
          <w:sz w:val="22"/>
          <w:szCs w:val="22"/>
          <w:lang w:eastAsia="ru-RU"/>
        </w:rPr>
        <w:t>-  модель инновационно-технологического развития;</w:t>
      </w:r>
    </w:p>
    <w:p w:rsidR="003B1D05" w:rsidRDefault="00D57B9A" w:rsidP="003B1D05">
      <w:pPr>
        <w:rPr>
          <w:sz w:val="22"/>
          <w:szCs w:val="22"/>
          <w:lang w:val="kk-KZ" w:eastAsia="ru-RU"/>
        </w:rPr>
      </w:pPr>
      <w:r w:rsidRPr="00D57B9A">
        <w:rPr>
          <w:sz w:val="22"/>
          <w:szCs w:val="22"/>
          <w:lang w:eastAsia="ru-RU"/>
        </w:rPr>
        <w:t>-  модель участия в мировых экономических отношениях;</w:t>
      </w:r>
    </w:p>
    <w:p w:rsidR="003B1D05" w:rsidRDefault="00D57B9A" w:rsidP="003B1D05">
      <w:pPr>
        <w:rPr>
          <w:sz w:val="22"/>
          <w:szCs w:val="22"/>
          <w:lang w:val="kk-KZ" w:eastAsia="ru-RU"/>
        </w:rPr>
      </w:pPr>
      <w:r w:rsidRPr="00D57B9A">
        <w:rPr>
          <w:sz w:val="22"/>
          <w:szCs w:val="22"/>
          <w:lang w:eastAsia="ru-RU"/>
        </w:rPr>
        <w:t>-  модель эффективного функционирования региональных экономических систем;</w:t>
      </w:r>
    </w:p>
    <w:p w:rsidR="003B1D05" w:rsidRDefault="00D57B9A" w:rsidP="003B1D05">
      <w:pPr>
        <w:rPr>
          <w:sz w:val="22"/>
          <w:szCs w:val="22"/>
          <w:lang w:val="kk-KZ" w:eastAsia="ru-RU"/>
        </w:rPr>
      </w:pPr>
      <w:r w:rsidRPr="00D57B9A">
        <w:rPr>
          <w:sz w:val="22"/>
          <w:szCs w:val="22"/>
          <w:lang w:eastAsia="ru-RU"/>
        </w:rPr>
        <w:t xml:space="preserve">- модель </w:t>
      </w:r>
      <w:proofErr w:type="gramStart"/>
      <w:r w:rsidRPr="00D57B9A">
        <w:rPr>
          <w:sz w:val="22"/>
          <w:szCs w:val="22"/>
          <w:lang w:eastAsia="ru-RU"/>
        </w:rPr>
        <w:t>эффективного</w:t>
      </w:r>
      <w:proofErr w:type="gramEnd"/>
      <w:r w:rsidRPr="00D57B9A">
        <w:rPr>
          <w:sz w:val="22"/>
          <w:szCs w:val="22"/>
          <w:lang w:eastAsia="ru-RU"/>
        </w:rPr>
        <w:t xml:space="preserve"> и экологически безопасного недропользования.</w:t>
      </w:r>
    </w:p>
    <w:p w:rsidR="003B1D05" w:rsidRDefault="00D57B9A" w:rsidP="003B1D05">
      <w:pPr>
        <w:rPr>
          <w:sz w:val="22"/>
          <w:szCs w:val="22"/>
          <w:lang w:val="kk-KZ"/>
        </w:rPr>
      </w:pPr>
      <w:r w:rsidRPr="00400BDF">
        <w:rPr>
          <w:b/>
          <w:bCs/>
          <w:sz w:val="22"/>
          <w:szCs w:val="22"/>
          <w:lang w:eastAsia="ru-RU"/>
        </w:rPr>
        <w:t xml:space="preserve">Экономическая сфера </w:t>
      </w:r>
      <w:r w:rsidRPr="00400BDF">
        <w:rPr>
          <w:bCs/>
          <w:sz w:val="22"/>
          <w:szCs w:val="22"/>
          <w:lang w:eastAsia="ru-RU"/>
        </w:rPr>
        <w:t>региональной политики учитывает повышение эффективности производства на территории региона с учетом природно-ресурсного потенциала, финансовых и материальных ресурсов, развитие и поддержку малого и среднего бизнеса, экспорта, инвестиционной активности и др</w:t>
      </w:r>
      <w:proofErr w:type="gramStart"/>
      <w:r w:rsidRPr="00400BDF">
        <w:rPr>
          <w:bCs/>
          <w:sz w:val="22"/>
          <w:szCs w:val="22"/>
          <w:lang w:eastAsia="ru-RU"/>
        </w:rPr>
        <w:t>.</w:t>
      </w:r>
      <w:r w:rsidRPr="00D57B9A">
        <w:rPr>
          <w:sz w:val="22"/>
          <w:szCs w:val="22"/>
          <w:lang w:eastAsia="ru-RU"/>
        </w:rPr>
        <w:t>Г</w:t>
      </w:r>
      <w:proofErr w:type="gramEnd"/>
      <w:r w:rsidRPr="00D57B9A">
        <w:rPr>
          <w:sz w:val="22"/>
          <w:szCs w:val="22"/>
          <w:lang w:eastAsia="ru-RU"/>
        </w:rPr>
        <w:t>лавной целью региональной социальной политики является повышение уровня жизни населения и обеспечение занятости.</w:t>
      </w:r>
      <w:r w:rsidRPr="00400BDF">
        <w:rPr>
          <w:b/>
          <w:bCs/>
          <w:sz w:val="22"/>
          <w:szCs w:val="22"/>
          <w:lang w:eastAsia="ru-RU"/>
        </w:rPr>
        <w:t xml:space="preserve">Социальные компоненты </w:t>
      </w:r>
      <w:r w:rsidRPr="00400BDF">
        <w:rPr>
          <w:bCs/>
          <w:sz w:val="22"/>
          <w:szCs w:val="22"/>
          <w:lang w:eastAsia="ru-RU"/>
        </w:rPr>
        <w:t>региональной политики должны быть направлены на социальную защиту и поддержку населения, развитие и поддержание в соответствующем состоянии объектов социальной инфраструктуры</w:t>
      </w:r>
      <w:proofErr w:type="gramStart"/>
      <w:r w:rsidRPr="00400BDF">
        <w:rPr>
          <w:bCs/>
          <w:sz w:val="22"/>
          <w:szCs w:val="22"/>
          <w:lang w:eastAsia="ru-RU"/>
        </w:rPr>
        <w:t>.</w:t>
      </w:r>
      <w:r w:rsidRPr="00400BDF">
        <w:rPr>
          <w:b/>
          <w:bCs/>
          <w:sz w:val="22"/>
          <w:szCs w:val="22"/>
          <w:lang w:eastAsia="ru-RU"/>
        </w:rPr>
        <w:t>О</w:t>
      </w:r>
      <w:proofErr w:type="gramEnd"/>
      <w:r w:rsidRPr="00400BDF">
        <w:rPr>
          <w:b/>
          <w:bCs/>
          <w:sz w:val="22"/>
          <w:szCs w:val="22"/>
          <w:lang w:eastAsia="ru-RU"/>
        </w:rPr>
        <w:t xml:space="preserve">сновными направлениями экологической сферы </w:t>
      </w:r>
      <w:r w:rsidRPr="00400BDF">
        <w:rPr>
          <w:bCs/>
          <w:sz w:val="22"/>
          <w:szCs w:val="22"/>
          <w:lang w:eastAsia="ru-RU"/>
        </w:rPr>
        <w:t xml:space="preserve">региональной политики должны стать экологически обоснованное и безопасное размещение производительных сил; рациональное использование  природных  ресурсов;   обеспечение   естественного  развития </w:t>
      </w:r>
      <w:r w:rsidRPr="00400BDF">
        <w:rPr>
          <w:bCs/>
          <w:sz w:val="22"/>
          <w:szCs w:val="22"/>
          <w:lang w:eastAsia="ru-RU"/>
        </w:rPr>
        <w:lastRenderedPageBreak/>
        <w:t>экосистем, сохранение и восстановление природных комплексов при решении территориальных проблем; совершенствование управления в области охраны окружающей среды и природопользования</w:t>
      </w:r>
      <w:proofErr w:type="gramStart"/>
      <w:r w:rsidRPr="00400BDF">
        <w:rPr>
          <w:bCs/>
          <w:sz w:val="22"/>
          <w:szCs w:val="22"/>
          <w:lang w:eastAsia="ru-RU"/>
        </w:rPr>
        <w:t>.</w:t>
      </w:r>
      <w:r w:rsidR="00400BDF" w:rsidRPr="00400BDF">
        <w:rPr>
          <w:bCs/>
          <w:sz w:val="22"/>
          <w:szCs w:val="22"/>
          <w:lang w:val="kk-KZ" w:eastAsia="ru-RU"/>
        </w:rPr>
        <w:t>П</w:t>
      </w:r>
      <w:proofErr w:type="gramEnd"/>
      <w:r w:rsidR="00400BDF" w:rsidRPr="00400BDF">
        <w:rPr>
          <w:bCs/>
          <w:sz w:val="22"/>
          <w:szCs w:val="22"/>
          <w:lang w:val="kk-KZ" w:eastAsia="ru-RU"/>
        </w:rPr>
        <w:t>о мнению Жамансарина Н.Ш.:</w:t>
      </w:r>
      <w:r w:rsidR="00744BD6" w:rsidRPr="00400BDF">
        <w:rPr>
          <w:rStyle w:val="a4"/>
          <w:b w:val="0"/>
          <w:sz w:val="22"/>
          <w:szCs w:val="22"/>
        </w:rPr>
        <w:t>Политика экологической безопасности Казахстана - новый динамично развивающийся процесс, глубокий анализ этого явления требует всестороннего исследования, мы попытаемся в рамках отдельной публикации, определить приоритетность этой политики для Казахстана.</w:t>
      </w:r>
      <w:r w:rsidR="00744BD6" w:rsidRPr="00400BDF">
        <w:rPr>
          <w:sz w:val="22"/>
          <w:szCs w:val="22"/>
        </w:rPr>
        <w:t xml:space="preserve"> Современный экологический кризис имеет сегодня всеобъемлющий характер и глобальные масштабы, его быстрое скачкообразное развитие, угроза не отдельным человеческим популяциям и </w:t>
      </w:r>
      <w:proofErr w:type="gramStart"/>
      <w:r w:rsidR="00744BD6" w:rsidRPr="00400BDF">
        <w:rPr>
          <w:sz w:val="22"/>
          <w:szCs w:val="22"/>
        </w:rPr>
        <w:t>природноім</w:t>
      </w:r>
      <w:proofErr w:type="gramEnd"/>
      <w:r w:rsidR="00744BD6" w:rsidRPr="00400BDF">
        <w:rPr>
          <w:sz w:val="22"/>
          <w:szCs w:val="22"/>
        </w:rPr>
        <w:t xml:space="preserve"> системам, а самим устоям современной цивилизаций. Понимание мировой общественностью глубины экологического кризиса, и невозможностью дальнейшего развития на основе концепции; "</w:t>
      </w:r>
      <w:r w:rsidR="00744BD6" w:rsidRPr="00400BDF">
        <w:rPr>
          <w:rStyle w:val="a4"/>
          <w:sz w:val="22"/>
          <w:szCs w:val="22"/>
        </w:rPr>
        <w:t>общество потребления</w:t>
      </w:r>
      <w:r w:rsidR="00744BD6" w:rsidRPr="00400BDF">
        <w:rPr>
          <w:sz w:val="22"/>
          <w:szCs w:val="22"/>
        </w:rPr>
        <w:t>" как модели экономического роста господствовавшей в последние десятилетия в мировой экономике приводит к выявлению альтернативных путей гармонизации отношений человек-природа. Поиск путей</w:t>
      </w:r>
      <w:r w:rsidR="00400BDF" w:rsidRPr="00400BDF">
        <w:rPr>
          <w:sz w:val="22"/>
          <w:szCs w:val="22"/>
          <w:lang w:val="kk-KZ"/>
        </w:rPr>
        <w:t xml:space="preserve"> </w:t>
      </w:r>
      <w:r w:rsidR="00744BD6" w:rsidRPr="00400BDF">
        <w:rPr>
          <w:sz w:val="22"/>
          <w:szCs w:val="22"/>
        </w:rPr>
        <w:t>гармонизации взаимоотношении между общественно-</w:t>
      </w:r>
      <w:proofErr w:type="gramStart"/>
      <w:r w:rsidR="00744BD6" w:rsidRPr="00400BDF">
        <w:rPr>
          <w:sz w:val="22"/>
          <w:szCs w:val="22"/>
        </w:rPr>
        <w:t>экономическими и природными процессами</w:t>
      </w:r>
      <w:proofErr w:type="gramEnd"/>
      <w:r w:rsidR="00744BD6" w:rsidRPr="00400BDF">
        <w:rPr>
          <w:sz w:val="22"/>
          <w:szCs w:val="22"/>
        </w:rPr>
        <w:t xml:space="preserve"> происходил как на государственном, так и международном уровне. Особую роль выработке концепций по стратегии преодоления экологического кризиса сыграли международные конференции под эгидой ООН. </w:t>
      </w:r>
      <w:r w:rsidR="00744BD6" w:rsidRPr="00400BDF">
        <w:rPr>
          <w:rStyle w:val="a4"/>
          <w:sz w:val="22"/>
          <w:szCs w:val="22"/>
        </w:rPr>
        <w:t xml:space="preserve">Казахстан по всем </w:t>
      </w:r>
      <w:proofErr w:type="gramStart"/>
      <w:r w:rsidR="00744BD6" w:rsidRPr="00400BDF">
        <w:rPr>
          <w:rStyle w:val="a4"/>
          <w:sz w:val="22"/>
          <w:szCs w:val="22"/>
        </w:rPr>
        <w:t>показателям</w:t>
      </w:r>
      <w:proofErr w:type="gramEnd"/>
      <w:r w:rsidR="00744BD6" w:rsidRPr="00400BDF">
        <w:rPr>
          <w:rStyle w:val="a4"/>
          <w:sz w:val="22"/>
          <w:szCs w:val="22"/>
        </w:rPr>
        <w:t xml:space="preserve"> несомненно попадает в первую группу "риска", занимая здесь одно из лидирующих позиций</w:t>
      </w:r>
      <w:r w:rsidR="00744BD6" w:rsidRPr="00400BDF">
        <w:rPr>
          <w:sz w:val="22"/>
          <w:szCs w:val="22"/>
        </w:rPr>
        <w:t>. В ряду главных политических, экономических, чисто экологических задач, главным является изменение сложившейся, ситуации. В Послании Президента народу Казахстана говорится, что "</w:t>
      </w:r>
      <w:r w:rsidR="00744BD6" w:rsidRPr="00400BDF">
        <w:rPr>
          <w:rStyle w:val="a4"/>
          <w:b w:val="0"/>
          <w:sz w:val="22"/>
          <w:szCs w:val="22"/>
        </w:rPr>
        <w:t xml:space="preserve">Казахстан 2030 должен стать чистой и зеленой страной со свежим воздухом и прозрачной водой. Промышленные отходы и радиация больше не будут проникать в наши дома и сады. </w:t>
      </w:r>
      <w:proofErr w:type="gramStart"/>
      <w:r w:rsidR="00744BD6" w:rsidRPr="00400BDF">
        <w:rPr>
          <w:rStyle w:val="a4"/>
          <w:b w:val="0"/>
          <w:sz w:val="22"/>
          <w:szCs w:val="22"/>
        </w:rPr>
        <w:t>Наши дети и дети наших детей будут жить полноценной жизнью в здоровых условиях</w:t>
      </w:r>
      <w:r w:rsidR="00400BDF" w:rsidRPr="00400BDF">
        <w:rPr>
          <w:sz w:val="22"/>
          <w:szCs w:val="22"/>
        </w:rPr>
        <w:t>" [1]</w:t>
      </w:r>
      <w:r w:rsidR="00744BD6" w:rsidRPr="00400BDF">
        <w:rPr>
          <w:sz w:val="22"/>
          <w:szCs w:val="22"/>
        </w:rPr>
        <w:t>"...экологическая безопасность является одним из стратегически фундаментальных компонентов национальной безопасности и важнейшим аспектом защиты интересов приоритетов страны международ</w:t>
      </w:r>
      <w:r w:rsidR="00744BD6" w:rsidRPr="00400BDF">
        <w:rPr>
          <w:sz w:val="22"/>
          <w:szCs w:val="22"/>
        </w:rPr>
        <w:softHyphen/>
        <w:t>ных интеграционных процессах" [2].</w:t>
      </w:r>
      <w:proofErr w:type="gramEnd"/>
    </w:p>
    <w:p w:rsidR="003B1D05" w:rsidRDefault="00744BD6" w:rsidP="003B1D05">
      <w:pPr>
        <w:rPr>
          <w:sz w:val="22"/>
          <w:szCs w:val="22"/>
          <w:lang w:val="kk-KZ"/>
        </w:rPr>
      </w:pPr>
      <w:r w:rsidRPr="00400BDF">
        <w:rPr>
          <w:sz w:val="22"/>
          <w:szCs w:val="22"/>
        </w:rPr>
        <w:t>Элите политической власти Казахстана в их долгосрочной и текущей политики, нужно в силу геополи</w:t>
      </w:r>
      <w:r w:rsidRPr="00400BDF">
        <w:rPr>
          <w:sz w:val="22"/>
          <w:szCs w:val="22"/>
        </w:rPr>
        <w:softHyphen/>
        <w:t xml:space="preserve">тического положения государства учитывается два обстоятельства </w:t>
      </w:r>
      <w:proofErr w:type="gramStart"/>
      <w:r w:rsidRPr="00400BDF">
        <w:rPr>
          <w:sz w:val="22"/>
          <w:szCs w:val="22"/>
        </w:rPr>
        <w:t>во</w:t>
      </w:r>
      <w:proofErr w:type="gramEnd"/>
      <w:r w:rsidRPr="00400BDF">
        <w:rPr>
          <w:sz w:val="22"/>
          <w:szCs w:val="22"/>
        </w:rPr>
        <w:t xml:space="preserve"> первых для Казахстана экологиче</w:t>
      </w:r>
      <w:r w:rsidRPr="00400BDF">
        <w:rPr>
          <w:sz w:val="22"/>
          <w:szCs w:val="22"/>
        </w:rPr>
        <w:softHyphen/>
        <w:t>ский кризис сопряжен с сокращением свободы политического выбора, которое обусловлено, трансгранич</w:t>
      </w:r>
      <w:r w:rsidRPr="00400BDF">
        <w:rPr>
          <w:sz w:val="22"/>
          <w:szCs w:val="22"/>
        </w:rPr>
        <w:softHyphen/>
        <w:t>ным характером экологических проблем, во вторых дальнейшее обострение экологической ситуации может стать причиной социальной и политической нестабильности, межгосударственных противоречий и насильственных конфликтов. Одним из основных принципов концепции национальной безопасности является выявление и определение того круга проблем с которыми Казахстан столкнется в ближайшие годы и в целом в XXI веке.</w:t>
      </w:r>
    </w:p>
    <w:p w:rsidR="003B1D05" w:rsidRDefault="00744BD6" w:rsidP="003B1D05">
      <w:pPr>
        <w:rPr>
          <w:rStyle w:val="a4"/>
          <w:b w:val="0"/>
          <w:lang w:val="kk-KZ"/>
        </w:rPr>
      </w:pPr>
      <w:r w:rsidRPr="00400BDF">
        <w:rPr>
          <w:rStyle w:val="a4"/>
          <w:b w:val="0"/>
          <w:sz w:val="22"/>
          <w:szCs w:val="22"/>
        </w:rPr>
        <w:t>Рассчитывать на государственное финансирование для решения всех экологических проблем на терри</w:t>
      </w:r>
      <w:r w:rsidRPr="00400BDF">
        <w:rPr>
          <w:rStyle w:val="a4"/>
          <w:b w:val="0"/>
          <w:sz w:val="22"/>
          <w:szCs w:val="22"/>
        </w:rPr>
        <w:softHyphen/>
        <w:t>тории Казахстана в ближайшие годы не следует. Высший приоритет должна иметь программа фундамен</w:t>
      </w:r>
      <w:r w:rsidRPr="00400BDF">
        <w:rPr>
          <w:rStyle w:val="a4"/>
          <w:b w:val="0"/>
          <w:sz w:val="22"/>
          <w:szCs w:val="22"/>
        </w:rPr>
        <w:softHyphen/>
        <w:t>тальных научных исследований, необходим анализ существующей концепции экологической безопасно</w:t>
      </w:r>
      <w:r w:rsidRPr="00400BDF">
        <w:rPr>
          <w:rStyle w:val="a4"/>
          <w:b w:val="0"/>
          <w:sz w:val="22"/>
          <w:szCs w:val="22"/>
        </w:rPr>
        <w:softHyphen/>
        <w:t>сти с учетом изменившихся реалий, чтобы на ее базе строить долгосрочную стратегию обеспечения устойчивого развития Казахстана в XXI веке</w:t>
      </w:r>
      <w:r w:rsidRPr="00400BDF">
        <w:rPr>
          <w:rStyle w:val="a4"/>
          <w:b w:val="0"/>
        </w:rPr>
        <w:t>.</w:t>
      </w:r>
    </w:p>
    <w:p w:rsidR="003B1D05" w:rsidRDefault="00744BD6" w:rsidP="003B1D05">
      <w:pPr>
        <w:rPr>
          <w:sz w:val="22"/>
          <w:szCs w:val="22"/>
          <w:lang w:val="kk-KZ"/>
        </w:rPr>
      </w:pPr>
      <w:r>
        <w:t> </w:t>
      </w:r>
      <w:r w:rsidR="00D57B9A">
        <w:rPr>
          <w:sz w:val="22"/>
          <w:szCs w:val="22"/>
          <w:lang w:val="kk-KZ"/>
        </w:rPr>
        <w:t>Семинар-комментированное чтение.</w:t>
      </w:r>
    </w:p>
    <w:p w:rsidR="003B1D05" w:rsidRDefault="00D57B9A" w:rsidP="003B1D05">
      <w:pPr>
        <w:rPr>
          <w:sz w:val="22"/>
          <w:szCs w:val="22"/>
          <w:lang w:val="kk-KZ"/>
        </w:rPr>
      </w:pPr>
      <w:r>
        <w:rPr>
          <w:sz w:val="22"/>
          <w:szCs w:val="22"/>
          <w:lang w:val="kk-KZ"/>
        </w:rPr>
        <w:t xml:space="preserve">Методические указания </w:t>
      </w:r>
    </w:p>
    <w:p w:rsidR="003B1D05" w:rsidRDefault="00D57B9A" w:rsidP="003B1D05">
      <w:pPr>
        <w:rPr>
          <w:sz w:val="22"/>
          <w:szCs w:val="22"/>
          <w:lang w:val="kk-KZ"/>
        </w:rPr>
      </w:pPr>
      <w:r>
        <w:rPr>
          <w:sz w:val="22"/>
          <w:szCs w:val="22"/>
          <w:lang w:val="kk-KZ"/>
        </w:rPr>
        <w:t>По первому вопросу необходимо  понимание процесса глобализации  и     современного глобального сознания, а также  ис</w:t>
      </w:r>
      <w:r>
        <w:rPr>
          <w:sz w:val="22"/>
          <w:szCs w:val="22"/>
        </w:rPr>
        <w:t>торическ</w:t>
      </w:r>
      <w:r>
        <w:rPr>
          <w:sz w:val="22"/>
          <w:szCs w:val="22"/>
          <w:lang w:val="kk-KZ"/>
        </w:rPr>
        <w:t xml:space="preserve">ой </w:t>
      </w:r>
      <w:r w:rsidRPr="00EA641A">
        <w:rPr>
          <w:sz w:val="22"/>
          <w:szCs w:val="22"/>
        </w:rPr>
        <w:t xml:space="preserve"> мисси</w:t>
      </w:r>
      <w:r>
        <w:rPr>
          <w:sz w:val="22"/>
          <w:szCs w:val="22"/>
          <w:lang w:val="kk-KZ"/>
        </w:rPr>
        <w:t xml:space="preserve">и </w:t>
      </w:r>
      <w:r w:rsidRPr="00EA641A">
        <w:rPr>
          <w:sz w:val="22"/>
          <w:szCs w:val="22"/>
        </w:rPr>
        <w:t xml:space="preserve"> Казахстана– стать духовным центром, объединяющим Восток и Запад, различные религиозные конфессии на основе идеологии гуманизма, принципов толерантности, уважения к инокультурам и каждому гражданину, при сохранении и развитии национальных традиций. </w:t>
      </w:r>
    </w:p>
    <w:p w:rsidR="003B1D05" w:rsidRDefault="00D57B9A" w:rsidP="003B1D05">
      <w:pPr>
        <w:rPr>
          <w:sz w:val="22"/>
          <w:szCs w:val="22"/>
          <w:lang w:val="kk-KZ"/>
        </w:rPr>
      </w:pPr>
      <w:r w:rsidRPr="00EA641A">
        <w:rPr>
          <w:sz w:val="22"/>
          <w:szCs w:val="22"/>
        </w:rPr>
        <w:t>Для этого необходимо современное казахстанское общество преобразовать так, чтобы знания, ценности создавались в его духовном, социальном, политическом и материальном производствах. Переориентация современного общества на производство знаний необходима, прежде всего, потому, что высшей ценностью нового общества должно быть формирование и развитие целостной личности.</w:t>
      </w:r>
    </w:p>
    <w:p w:rsidR="00D57B9A" w:rsidRPr="00764034" w:rsidRDefault="00400BDF" w:rsidP="003B1D05">
      <w:pPr>
        <w:rPr>
          <w:b/>
          <w:sz w:val="22"/>
          <w:szCs w:val="22"/>
          <w:lang w:val="kk-KZ"/>
        </w:rPr>
      </w:pPr>
      <w:r>
        <w:rPr>
          <w:sz w:val="22"/>
          <w:szCs w:val="22"/>
          <w:lang w:val="kk-KZ"/>
        </w:rPr>
        <w:t xml:space="preserve">При комментировании  второго и третьего вопросов  студент должен </w:t>
      </w:r>
      <w:r w:rsidR="00A571F4">
        <w:rPr>
          <w:sz w:val="22"/>
          <w:szCs w:val="22"/>
          <w:lang w:val="kk-KZ"/>
        </w:rPr>
        <w:t>с</w:t>
      </w:r>
      <w:r>
        <w:rPr>
          <w:sz w:val="22"/>
          <w:szCs w:val="22"/>
          <w:lang w:val="kk-KZ"/>
        </w:rPr>
        <w:t xml:space="preserve">казать </w:t>
      </w:r>
      <w:r w:rsidR="00A571F4">
        <w:rPr>
          <w:sz w:val="22"/>
          <w:szCs w:val="22"/>
          <w:lang w:val="kk-KZ"/>
        </w:rPr>
        <w:t xml:space="preserve"> о</w:t>
      </w:r>
      <w:r w:rsidR="00764034">
        <w:rPr>
          <w:sz w:val="22"/>
          <w:szCs w:val="22"/>
          <w:lang w:val="kk-KZ"/>
        </w:rPr>
        <w:t xml:space="preserve"> </w:t>
      </w:r>
      <w:r w:rsidR="00A571F4">
        <w:rPr>
          <w:sz w:val="22"/>
          <w:szCs w:val="22"/>
          <w:lang w:val="kk-KZ"/>
        </w:rPr>
        <w:t>том</w:t>
      </w:r>
      <w:r w:rsidR="00764034">
        <w:rPr>
          <w:sz w:val="22"/>
          <w:szCs w:val="22"/>
          <w:lang w:val="kk-KZ"/>
        </w:rPr>
        <w:t>,</w:t>
      </w:r>
      <w:r w:rsidR="00A571F4">
        <w:rPr>
          <w:sz w:val="22"/>
          <w:szCs w:val="22"/>
          <w:lang w:val="kk-KZ"/>
        </w:rPr>
        <w:t xml:space="preserve"> что</w:t>
      </w:r>
      <w:r w:rsidR="00764034">
        <w:rPr>
          <w:sz w:val="22"/>
          <w:szCs w:val="22"/>
          <w:lang w:val="kk-KZ"/>
        </w:rPr>
        <w:t xml:space="preserve"> </w:t>
      </w:r>
      <w:r w:rsidR="00A571F4">
        <w:rPr>
          <w:sz w:val="22"/>
          <w:szCs w:val="22"/>
          <w:lang w:val="kk-KZ"/>
        </w:rPr>
        <w:t>в</w:t>
      </w:r>
      <w:r w:rsidR="00A571F4" w:rsidRPr="00EA641A">
        <w:rPr>
          <w:sz w:val="22"/>
          <w:szCs w:val="22"/>
        </w:rPr>
        <w:t>ажнейшая задача, стоящая перед казахстанцами, - воплощение в жизнь общенациональной идеи «Мәңгілік Ел»</w:t>
      </w:r>
      <w:r w:rsidR="00A571F4">
        <w:rPr>
          <w:sz w:val="22"/>
          <w:szCs w:val="22"/>
          <w:lang w:val="kk-KZ"/>
        </w:rPr>
        <w:t xml:space="preserve"> ; показать   </w:t>
      </w:r>
      <w:r>
        <w:rPr>
          <w:sz w:val="22"/>
          <w:szCs w:val="22"/>
          <w:lang w:val="kk-KZ"/>
        </w:rPr>
        <w:t xml:space="preserve">знание  основных </w:t>
      </w:r>
      <w:r w:rsidR="00A571F4">
        <w:rPr>
          <w:sz w:val="22"/>
          <w:szCs w:val="22"/>
          <w:lang w:val="kk-KZ"/>
        </w:rPr>
        <w:t xml:space="preserve"> ценностей,</w:t>
      </w:r>
      <w:r w:rsidR="00A571F4" w:rsidRPr="00A571F4">
        <w:rPr>
          <w:sz w:val="22"/>
          <w:szCs w:val="22"/>
        </w:rPr>
        <w:t xml:space="preserve"> </w:t>
      </w:r>
      <w:r w:rsidR="00A571F4" w:rsidRPr="00137640">
        <w:rPr>
          <w:sz w:val="22"/>
          <w:szCs w:val="22"/>
        </w:rPr>
        <w:t>составляю</w:t>
      </w:r>
      <w:r w:rsidR="00A571F4">
        <w:rPr>
          <w:sz w:val="22"/>
          <w:szCs w:val="22"/>
          <w:lang w:val="kk-KZ"/>
        </w:rPr>
        <w:t>щих</w:t>
      </w:r>
      <w:r w:rsidR="00A571F4" w:rsidRPr="00137640">
        <w:rPr>
          <w:sz w:val="22"/>
          <w:szCs w:val="22"/>
        </w:rPr>
        <w:t xml:space="preserve"> фундамент будущего нашей страны</w:t>
      </w:r>
      <w:r w:rsidR="00A571F4">
        <w:rPr>
          <w:sz w:val="22"/>
          <w:szCs w:val="22"/>
          <w:lang w:val="kk-KZ"/>
        </w:rPr>
        <w:t xml:space="preserve"> ; с</w:t>
      </w:r>
      <w:r w:rsidR="00A571F4" w:rsidRPr="00A571F4">
        <w:rPr>
          <w:rStyle w:val="a4"/>
          <w:b w:val="0"/>
          <w:sz w:val="22"/>
          <w:szCs w:val="22"/>
        </w:rPr>
        <w:t>емь незыблемых основ Мәңгілік Ел</w:t>
      </w:r>
      <w:r w:rsidR="00A571F4">
        <w:rPr>
          <w:rStyle w:val="a4"/>
          <w:b w:val="0"/>
          <w:sz w:val="22"/>
          <w:szCs w:val="22"/>
          <w:lang w:val="kk-KZ"/>
        </w:rPr>
        <w:t xml:space="preserve"> , а также  рассказать  о с</w:t>
      </w:r>
      <w:r w:rsidR="00A571F4" w:rsidRPr="002C7C74">
        <w:rPr>
          <w:sz w:val="22"/>
          <w:szCs w:val="22"/>
        </w:rPr>
        <w:t>истем</w:t>
      </w:r>
      <w:r w:rsidR="00A571F4">
        <w:rPr>
          <w:sz w:val="22"/>
          <w:szCs w:val="22"/>
          <w:lang w:val="kk-KZ"/>
        </w:rPr>
        <w:t>е</w:t>
      </w:r>
      <w:r w:rsidR="00A571F4" w:rsidRPr="002C7C74">
        <w:rPr>
          <w:sz w:val="22"/>
          <w:szCs w:val="22"/>
        </w:rPr>
        <w:t xml:space="preserve"> базовых приоритетов</w:t>
      </w:r>
      <w:r w:rsidR="00A571F4">
        <w:rPr>
          <w:sz w:val="22"/>
          <w:szCs w:val="22"/>
          <w:lang w:val="kk-KZ"/>
        </w:rPr>
        <w:t xml:space="preserve">, </w:t>
      </w:r>
      <w:r w:rsidR="00D57B9A" w:rsidRPr="00EA641A">
        <w:rPr>
          <w:sz w:val="22"/>
          <w:szCs w:val="22"/>
        </w:rPr>
        <w:t>воплощен</w:t>
      </w:r>
      <w:r w:rsidR="00A571F4">
        <w:rPr>
          <w:sz w:val="22"/>
          <w:szCs w:val="22"/>
          <w:lang w:val="kk-KZ"/>
        </w:rPr>
        <w:t xml:space="preserve">ных </w:t>
      </w:r>
      <w:r w:rsidR="00D57B9A" w:rsidRPr="00EA641A">
        <w:rPr>
          <w:sz w:val="22"/>
          <w:szCs w:val="22"/>
        </w:rPr>
        <w:t xml:space="preserve"> в идее «Мәңгілік Ел». </w:t>
      </w:r>
      <w:r w:rsidR="00764034">
        <w:rPr>
          <w:sz w:val="22"/>
          <w:szCs w:val="22"/>
          <w:lang w:val="kk-KZ"/>
        </w:rPr>
        <w:t>Донести до слушающих, что н</w:t>
      </w:r>
      <w:r w:rsidR="00D57B9A" w:rsidRPr="00EA641A">
        <w:rPr>
          <w:sz w:val="22"/>
          <w:szCs w:val="22"/>
        </w:rPr>
        <w:t>ациональная идея Казахстана стала плодом коллективных усилий государства, научного сообщества и гражданского общества, отражая реальность, а не умозрительные конструкции.</w:t>
      </w:r>
      <w:r w:rsidR="00764034" w:rsidRPr="00764034">
        <w:rPr>
          <w:rStyle w:val="a4"/>
          <w:sz w:val="22"/>
          <w:szCs w:val="22"/>
        </w:rPr>
        <w:t xml:space="preserve"> </w:t>
      </w:r>
      <w:r w:rsidR="00764034" w:rsidRPr="00764034">
        <w:rPr>
          <w:rStyle w:val="a4"/>
          <w:b w:val="0"/>
          <w:sz w:val="22"/>
          <w:szCs w:val="22"/>
          <w:lang w:val="kk-KZ"/>
        </w:rPr>
        <w:t>Дать</w:t>
      </w:r>
      <w:r w:rsidR="00764034">
        <w:rPr>
          <w:rStyle w:val="a4"/>
          <w:b w:val="0"/>
          <w:sz w:val="22"/>
          <w:szCs w:val="22"/>
          <w:lang w:val="kk-KZ"/>
        </w:rPr>
        <w:t xml:space="preserve">  определение </w:t>
      </w:r>
      <w:r w:rsidR="00764034">
        <w:rPr>
          <w:rStyle w:val="a4"/>
          <w:b w:val="0"/>
          <w:sz w:val="22"/>
          <w:szCs w:val="22"/>
          <w:lang w:val="kk-KZ"/>
        </w:rPr>
        <w:lastRenderedPageBreak/>
        <w:t xml:space="preserve">устойчивого развития:  показать факторы и </w:t>
      </w:r>
      <w:r w:rsidR="00764034" w:rsidRPr="00764034">
        <w:rPr>
          <w:rStyle w:val="a4"/>
          <w:b w:val="0"/>
          <w:sz w:val="22"/>
          <w:szCs w:val="22"/>
          <w:lang w:val="kk-KZ"/>
        </w:rPr>
        <w:t xml:space="preserve"> </w:t>
      </w:r>
      <w:r w:rsidR="00764034">
        <w:rPr>
          <w:rStyle w:val="a4"/>
          <w:b w:val="0"/>
          <w:sz w:val="22"/>
          <w:szCs w:val="22"/>
          <w:lang w:val="kk-KZ"/>
        </w:rPr>
        <w:t>н</w:t>
      </w:r>
      <w:r w:rsidR="00764034" w:rsidRPr="00764034">
        <w:rPr>
          <w:rStyle w:val="a4"/>
          <w:b w:val="0"/>
          <w:sz w:val="22"/>
          <w:szCs w:val="22"/>
        </w:rPr>
        <w:t>аиболее важны</w:t>
      </w:r>
      <w:r w:rsidR="00764034">
        <w:rPr>
          <w:rStyle w:val="a4"/>
          <w:b w:val="0"/>
          <w:sz w:val="22"/>
          <w:szCs w:val="22"/>
          <w:lang w:val="kk-KZ"/>
        </w:rPr>
        <w:t xml:space="preserve">е </w:t>
      </w:r>
      <w:r w:rsidR="00764034" w:rsidRPr="00764034">
        <w:rPr>
          <w:rStyle w:val="a4"/>
          <w:b w:val="0"/>
          <w:sz w:val="22"/>
          <w:szCs w:val="22"/>
        </w:rPr>
        <w:t xml:space="preserve"> аспект</w:t>
      </w:r>
      <w:r w:rsidR="00764034">
        <w:rPr>
          <w:rStyle w:val="a4"/>
          <w:b w:val="0"/>
          <w:sz w:val="22"/>
          <w:szCs w:val="22"/>
          <w:lang w:val="kk-KZ"/>
        </w:rPr>
        <w:t xml:space="preserve">ы  </w:t>
      </w:r>
      <w:r w:rsidR="00764034" w:rsidRPr="00764034">
        <w:rPr>
          <w:rStyle w:val="a4"/>
          <w:b w:val="0"/>
          <w:sz w:val="22"/>
          <w:szCs w:val="22"/>
        </w:rPr>
        <w:t xml:space="preserve"> понятия устойчивого развития, таки</w:t>
      </w:r>
      <w:r w:rsidR="00764034">
        <w:rPr>
          <w:rStyle w:val="a4"/>
          <w:b w:val="0"/>
          <w:sz w:val="22"/>
          <w:szCs w:val="22"/>
          <w:lang w:val="kk-KZ"/>
        </w:rPr>
        <w:t>е как :</w:t>
      </w:r>
      <w:r w:rsidR="00764034" w:rsidRPr="00764034">
        <w:rPr>
          <w:rStyle w:val="a4"/>
          <w:b w:val="0"/>
          <w:sz w:val="22"/>
          <w:szCs w:val="22"/>
        </w:rPr>
        <w:t xml:space="preserve"> экономический, экологический и социальный</w:t>
      </w:r>
      <w:r w:rsidR="00764034">
        <w:rPr>
          <w:rStyle w:val="a4"/>
          <w:b w:val="0"/>
          <w:sz w:val="22"/>
          <w:szCs w:val="22"/>
          <w:lang w:val="kk-KZ"/>
        </w:rPr>
        <w:t>.</w:t>
      </w:r>
    </w:p>
    <w:p w:rsidR="00721469" w:rsidRDefault="00721469" w:rsidP="00721469">
      <w:pPr>
        <w:pStyle w:val="Default"/>
        <w:rPr>
          <w:b/>
          <w:bCs/>
          <w:sz w:val="22"/>
          <w:szCs w:val="22"/>
          <w:lang w:val="kk-KZ"/>
        </w:rPr>
      </w:pPr>
      <w:r>
        <w:rPr>
          <w:b/>
          <w:bCs/>
          <w:sz w:val="22"/>
          <w:szCs w:val="22"/>
        </w:rPr>
        <w:t xml:space="preserve">Вопросы для самоконтроля </w:t>
      </w:r>
    </w:p>
    <w:p w:rsidR="00ED7C4B" w:rsidRPr="00ED7C4B" w:rsidRDefault="00ED7C4B" w:rsidP="00ED7C4B">
      <w:pPr>
        <w:jc w:val="both"/>
        <w:rPr>
          <w:sz w:val="22"/>
          <w:szCs w:val="22"/>
          <w:lang w:val="kk-KZ"/>
        </w:rPr>
      </w:pPr>
      <w:r w:rsidRPr="00ED7C4B">
        <w:rPr>
          <w:sz w:val="22"/>
          <w:szCs w:val="22"/>
          <w:lang w:val="kk-KZ"/>
        </w:rPr>
        <w:t>1.</w:t>
      </w:r>
      <w:r w:rsidRPr="00ED7C4B">
        <w:rPr>
          <w:sz w:val="22"/>
          <w:szCs w:val="22"/>
        </w:rPr>
        <w:t xml:space="preserve">Евразийство и развитие казахстанского общества. </w:t>
      </w:r>
    </w:p>
    <w:p w:rsidR="00ED7C4B" w:rsidRPr="00ED7C4B" w:rsidRDefault="00ED7C4B" w:rsidP="00ED7C4B">
      <w:pPr>
        <w:jc w:val="both"/>
        <w:rPr>
          <w:sz w:val="22"/>
          <w:szCs w:val="22"/>
          <w:lang w:val="kk-KZ"/>
        </w:rPr>
      </w:pPr>
      <w:r w:rsidRPr="00ED7C4B">
        <w:rPr>
          <w:sz w:val="22"/>
          <w:szCs w:val="22"/>
          <w:lang w:val="kk-KZ"/>
        </w:rPr>
        <w:t>2.</w:t>
      </w:r>
      <w:r w:rsidRPr="00ED7C4B">
        <w:rPr>
          <w:sz w:val="22"/>
          <w:szCs w:val="22"/>
        </w:rPr>
        <w:t xml:space="preserve">Социокультурные,идеологические и геополитические основы евразийства.  </w:t>
      </w:r>
    </w:p>
    <w:p w:rsidR="00ED7C4B" w:rsidRPr="00ED7C4B" w:rsidRDefault="00ED7C4B" w:rsidP="00ED7C4B">
      <w:pPr>
        <w:jc w:val="both"/>
        <w:rPr>
          <w:sz w:val="22"/>
          <w:szCs w:val="22"/>
        </w:rPr>
      </w:pPr>
      <w:r w:rsidRPr="00ED7C4B">
        <w:rPr>
          <w:sz w:val="22"/>
          <w:szCs w:val="22"/>
          <w:lang w:val="kk-KZ"/>
        </w:rPr>
        <w:t>3.</w:t>
      </w:r>
      <w:r w:rsidRPr="00ED7C4B">
        <w:rPr>
          <w:sz w:val="22"/>
          <w:szCs w:val="22"/>
        </w:rPr>
        <w:t>Цив</w:t>
      </w:r>
      <w:r w:rsidRPr="00ED7C4B">
        <w:rPr>
          <w:sz w:val="22"/>
          <w:szCs w:val="22"/>
          <w:lang w:val="kk-KZ"/>
        </w:rPr>
        <w:t>и</w:t>
      </w:r>
      <w:r w:rsidRPr="00ED7C4B">
        <w:rPr>
          <w:sz w:val="22"/>
          <w:szCs w:val="22"/>
        </w:rPr>
        <w:t>лиз</w:t>
      </w:r>
      <w:r w:rsidRPr="00ED7C4B">
        <w:rPr>
          <w:sz w:val="22"/>
          <w:szCs w:val="22"/>
          <w:lang w:val="kk-KZ"/>
        </w:rPr>
        <w:t>ационная</w:t>
      </w:r>
      <w:r w:rsidRPr="00ED7C4B">
        <w:rPr>
          <w:sz w:val="22"/>
          <w:szCs w:val="22"/>
        </w:rPr>
        <w:t xml:space="preserve"> идентификация Казахстана в глобализирующемся мире.</w:t>
      </w:r>
    </w:p>
    <w:p w:rsidR="00721469" w:rsidRPr="00ED7C4B" w:rsidRDefault="00ED7C4B" w:rsidP="00721469">
      <w:pPr>
        <w:pStyle w:val="Default"/>
        <w:rPr>
          <w:sz w:val="22"/>
          <w:szCs w:val="22"/>
          <w:lang w:val="kk-KZ"/>
        </w:rPr>
      </w:pPr>
      <w:r w:rsidRPr="00ED7C4B">
        <w:rPr>
          <w:rFonts w:eastAsia="Calibri"/>
          <w:sz w:val="22"/>
          <w:szCs w:val="22"/>
          <w:lang w:val="kk-KZ"/>
        </w:rPr>
        <w:t>4</w:t>
      </w:r>
      <w:r w:rsidR="000878E5" w:rsidRPr="00ED7C4B">
        <w:rPr>
          <w:rFonts w:eastAsia="Calibri"/>
          <w:sz w:val="22"/>
          <w:szCs w:val="22"/>
          <w:lang w:val="kk-KZ"/>
        </w:rPr>
        <w:t>.</w:t>
      </w:r>
      <w:r w:rsidR="000878E5" w:rsidRPr="00ED7C4B">
        <w:rPr>
          <w:rFonts w:eastAsia="Calibri"/>
          <w:sz w:val="22"/>
          <w:szCs w:val="22"/>
        </w:rPr>
        <w:t>Казахстан: проблема</w:t>
      </w:r>
      <w:r w:rsidR="000878E5" w:rsidRPr="00ED7C4B">
        <w:rPr>
          <w:rFonts w:eastAsia="Calibri"/>
          <w:sz w:val="22"/>
          <w:szCs w:val="22"/>
          <w:lang w:val="kk-KZ"/>
        </w:rPr>
        <w:t xml:space="preserve"> </w:t>
      </w:r>
      <w:r w:rsidR="000878E5" w:rsidRPr="00ED7C4B">
        <w:rPr>
          <w:rFonts w:eastAsia="Calibri"/>
          <w:sz w:val="22"/>
          <w:szCs w:val="22"/>
        </w:rPr>
        <w:t>самобытности</w:t>
      </w:r>
      <w:r w:rsidR="000878E5" w:rsidRPr="00ED7C4B">
        <w:rPr>
          <w:rFonts w:eastAsia="Calibri"/>
          <w:sz w:val="22"/>
          <w:szCs w:val="22"/>
          <w:lang w:val="kk-KZ"/>
        </w:rPr>
        <w:t xml:space="preserve"> </w:t>
      </w:r>
      <w:r w:rsidR="000878E5" w:rsidRPr="00ED7C4B">
        <w:rPr>
          <w:rFonts w:eastAsia="Calibri"/>
          <w:sz w:val="22"/>
          <w:szCs w:val="22"/>
        </w:rPr>
        <w:t>национального пути в современном мире.</w:t>
      </w:r>
    </w:p>
    <w:p w:rsidR="000878E5" w:rsidRPr="00ED7C4B" w:rsidRDefault="00ED7C4B" w:rsidP="003B1D05">
      <w:pPr>
        <w:rPr>
          <w:sz w:val="22"/>
          <w:szCs w:val="22"/>
          <w:lang w:val="kk-KZ"/>
        </w:rPr>
      </w:pPr>
      <w:r w:rsidRPr="00ED7C4B">
        <w:rPr>
          <w:sz w:val="22"/>
          <w:szCs w:val="22"/>
          <w:lang w:val="kk-KZ"/>
        </w:rPr>
        <w:t>5</w:t>
      </w:r>
      <w:r w:rsidR="000878E5" w:rsidRPr="00ED7C4B">
        <w:rPr>
          <w:sz w:val="22"/>
          <w:szCs w:val="22"/>
          <w:lang w:val="kk-KZ"/>
        </w:rPr>
        <w:t>.</w:t>
      </w:r>
      <w:r w:rsidR="000878E5" w:rsidRPr="00ED7C4B">
        <w:rPr>
          <w:sz w:val="22"/>
          <w:szCs w:val="22"/>
        </w:rPr>
        <w:t>Н.А.Назарбаев</w:t>
      </w:r>
      <w:r w:rsidR="003B1D05">
        <w:rPr>
          <w:sz w:val="22"/>
          <w:szCs w:val="22"/>
          <w:lang w:val="kk-KZ"/>
        </w:rPr>
        <w:t xml:space="preserve"> </w:t>
      </w:r>
      <w:r w:rsidR="000878E5" w:rsidRPr="00ED7C4B">
        <w:rPr>
          <w:sz w:val="22"/>
          <w:szCs w:val="22"/>
        </w:rPr>
        <w:t>о десяти</w:t>
      </w:r>
      <w:r w:rsidR="000878E5" w:rsidRPr="00ED7C4B">
        <w:rPr>
          <w:sz w:val="22"/>
          <w:szCs w:val="22"/>
          <w:lang w:val="kk-KZ"/>
        </w:rPr>
        <w:t xml:space="preserve"> </w:t>
      </w:r>
      <w:r w:rsidR="000878E5" w:rsidRPr="00ED7C4B">
        <w:rPr>
          <w:sz w:val="22"/>
          <w:szCs w:val="22"/>
        </w:rPr>
        <w:t>глобальных вызовах</w:t>
      </w:r>
      <w:r w:rsidR="000878E5" w:rsidRPr="00ED7C4B">
        <w:rPr>
          <w:sz w:val="22"/>
          <w:szCs w:val="22"/>
        </w:rPr>
        <w:br/>
        <w:t>современности</w:t>
      </w:r>
      <w:r w:rsidR="000878E5" w:rsidRPr="00ED7C4B">
        <w:rPr>
          <w:sz w:val="22"/>
          <w:szCs w:val="22"/>
          <w:lang w:val="kk-KZ"/>
        </w:rPr>
        <w:t xml:space="preserve">. </w:t>
      </w:r>
    </w:p>
    <w:p w:rsidR="000878E5" w:rsidRPr="00ED7C4B" w:rsidRDefault="00ED7C4B" w:rsidP="000878E5">
      <w:pPr>
        <w:shd w:val="clear" w:color="auto" w:fill="FFFFFF"/>
        <w:spacing w:line="226" w:lineRule="exact"/>
        <w:ind w:right="5"/>
        <w:jc w:val="both"/>
        <w:rPr>
          <w:bCs/>
          <w:sz w:val="22"/>
          <w:szCs w:val="22"/>
          <w:lang w:val="kk-KZ"/>
        </w:rPr>
      </w:pPr>
      <w:r w:rsidRPr="00ED7C4B">
        <w:rPr>
          <w:bCs/>
          <w:sz w:val="22"/>
          <w:szCs w:val="22"/>
          <w:lang w:val="kk-KZ"/>
        </w:rPr>
        <w:t>6</w:t>
      </w:r>
      <w:r w:rsidR="000878E5" w:rsidRPr="00ED7C4B">
        <w:rPr>
          <w:bCs/>
          <w:sz w:val="22"/>
          <w:szCs w:val="22"/>
          <w:lang w:val="kk-KZ"/>
        </w:rPr>
        <w:t>.</w:t>
      </w:r>
      <w:r w:rsidR="000878E5" w:rsidRPr="00ED7C4B">
        <w:rPr>
          <w:bCs/>
          <w:sz w:val="22"/>
          <w:szCs w:val="22"/>
        </w:rPr>
        <w:t>Государственно-конфессиональные отношения зарубежных стран и Казахстана: история становления и развития.</w:t>
      </w:r>
    </w:p>
    <w:p w:rsidR="000878E5" w:rsidRPr="00ED7C4B" w:rsidRDefault="00ED7C4B" w:rsidP="000878E5">
      <w:pPr>
        <w:shd w:val="clear" w:color="auto" w:fill="FFFFFF"/>
        <w:spacing w:line="226" w:lineRule="exact"/>
        <w:ind w:right="5"/>
        <w:jc w:val="both"/>
        <w:rPr>
          <w:sz w:val="22"/>
          <w:szCs w:val="22"/>
        </w:rPr>
      </w:pPr>
      <w:r w:rsidRPr="00ED7C4B">
        <w:rPr>
          <w:bCs/>
          <w:sz w:val="22"/>
          <w:szCs w:val="22"/>
          <w:lang w:val="kk-KZ"/>
        </w:rPr>
        <w:t>7</w:t>
      </w:r>
      <w:r w:rsidR="000878E5" w:rsidRPr="00ED7C4B">
        <w:rPr>
          <w:bCs/>
          <w:sz w:val="22"/>
          <w:szCs w:val="22"/>
          <w:lang w:val="kk-KZ"/>
        </w:rPr>
        <w:t>.</w:t>
      </w:r>
      <w:r w:rsidR="000878E5" w:rsidRPr="00ED7C4B">
        <w:rPr>
          <w:bCs/>
          <w:sz w:val="22"/>
          <w:szCs w:val="22"/>
        </w:rPr>
        <w:t xml:space="preserve"> </w:t>
      </w:r>
      <w:r w:rsidR="000878E5" w:rsidRPr="00ED7C4B">
        <w:rPr>
          <w:spacing w:val="-3"/>
          <w:sz w:val="22"/>
          <w:szCs w:val="22"/>
        </w:rPr>
        <w:t xml:space="preserve">Права и </w:t>
      </w:r>
      <w:r w:rsidR="000878E5" w:rsidRPr="00ED7C4B">
        <w:rPr>
          <w:spacing w:val="-4"/>
          <w:sz w:val="22"/>
          <w:szCs w:val="22"/>
        </w:rPr>
        <w:t xml:space="preserve">условия деятельности религиозных организаций. </w:t>
      </w:r>
    </w:p>
    <w:p w:rsidR="000878E5" w:rsidRPr="00ED7C4B" w:rsidRDefault="00ED7C4B" w:rsidP="00ED7C4B">
      <w:pPr>
        <w:jc w:val="both"/>
        <w:rPr>
          <w:spacing w:val="-4"/>
          <w:sz w:val="22"/>
          <w:szCs w:val="22"/>
          <w:lang w:val="kk-KZ"/>
        </w:rPr>
      </w:pPr>
      <w:r w:rsidRPr="00ED7C4B">
        <w:rPr>
          <w:spacing w:val="-4"/>
          <w:sz w:val="22"/>
          <w:szCs w:val="22"/>
          <w:lang w:val="kk-KZ"/>
        </w:rPr>
        <w:t>8</w:t>
      </w:r>
      <w:r w:rsidR="000878E5" w:rsidRPr="00ED7C4B">
        <w:rPr>
          <w:spacing w:val="-4"/>
          <w:sz w:val="22"/>
          <w:szCs w:val="22"/>
          <w:lang w:val="kk-KZ"/>
        </w:rPr>
        <w:t>.</w:t>
      </w:r>
      <w:r w:rsidR="000878E5" w:rsidRPr="00ED7C4B">
        <w:rPr>
          <w:spacing w:val="-4"/>
          <w:sz w:val="22"/>
          <w:szCs w:val="22"/>
        </w:rPr>
        <w:t xml:space="preserve">Осуществление свободы совести в Казахстане. </w:t>
      </w:r>
    </w:p>
    <w:p w:rsidR="000878E5" w:rsidRPr="00ED7C4B" w:rsidRDefault="00ED7C4B" w:rsidP="00ED7C4B">
      <w:pPr>
        <w:jc w:val="both"/>
        <w:rPr>
          <w:spacing w:val="-4"/>
          <w:sz w:val="22"/>
          <w:szCs w:val="22"/>
          <w:lang w:val="kk-KZ"/>
        </w:rPr>
      </w:pPr>
      <w:r w:rsidRPr="00ED7C4B">
        <w:rPr>
          <w:spacing w:val="-4"/>
          <w:sz w:val="22"/>
          <w:szCs w:val="22"/>
          <w:lang w:val="kk-KZ"/>
        </w:rPr>
        <w:t>9</w:t>
      </w:r>
      <w:r w:rsidR="000878E5" w:rsidRPr="00ED7C4B">
        <w:rPr>
          <w:spacing w:val="-4"/>
          <w:sz w:val="22"/>
          <w:szCs w:val="22"/>
          <w:lang w:val="kk-KZ"/>
        </w:rPr>
        <w:t>.</w:t>
      </w:r>
      <w:r w:rsidR="000878E5" w:rsidRPr="00ED7C4B">
        <w:rPr>
          <w:spacing w:val="-4"/>
          <w:sz w:val="22"/>
          <w:szCs w:val="22"/>
        </w:rPr>
        <w:t xml:space="preserve">Религия и политика. </w:t>
      </w:r>
    </w:p>
    <w:p w:rsidR="00721469" w:rsidRPr="000E51DF" w:rsidRDefault="00ED7C4B" w:rsidP="003B1D05">
      <w:pPr>
        <w:jc w:val="both"/>
        <w:rPr>
          <w:sz w:val="22"/>
          <w:szCs w:val="22"/>
          <w:lang w:val="kk-KZ"/>
        </w:rPr>
      </w:pPr>
      <w:r w:rsidRPr="00ED7C4B">
        <w:rPr>
          <w:spacing w:val="-4"/>
          <w:sz w:val="22"/>
          <w:szCs w:val="22"/>
          <w:lang w:val="kk-KZ"/>
        </w:rPr>
        <w:t>10</w:t>
      </w:r>
      <w:r w:rsidR="000878E5" w:rsidRPr="00ED7C4B">
        <w:rPr>
          <w:spacing w:val="-4"/>
          <w:sz w:val="22"/>
          <w:szCs w:val="22"/>
          <w:lang w:val="kk-KZ"/>
        </w:rPr>
        <w:t>.</w:t>
      </w:r>
      <w:r w:rsidR="000878E5" w:rsidRPr="00ED7C4B">
        <w:rPr>
          <w:spacing w:val="-4"/>
          <w:sz w:val="22"/>
          <w:szCs w:val="22"/>
        </w:rPr>
        <w:t xml:space="preserve">Религия </w:t>
      </w:r>
      <w:r w:rsidR="000878E5" w:rsidRPr="00ED7C4B">
        <w:rPr>
          <w:sz w:val="22"/>
          <w:szCs w:val="22"/>
        </w:rPr>
        <w:t xml:space="preserve">и наука. </w:t>
      </w:r>
    </w:p>
    <w:p w:rsidR="00721469" w:rsidRDefault="00721469" w:rsidP="00721469">
      <w:pPr>
        <w:pStyle w:val="Default"/>
        <w:rPr>
          <w:b/>
          <w:bCs/>
          <w:sz w:val="22"/>
          <w:szCs w:val="22"/>
          <w:lang w:val="kk-KZ"/>
        </w:rPr>
      </w:pPr>
      <w:r>
        <w:rPr>
          <w:b/>
          <w:bCs/>
          <w:sz w:val="22"/>
          <w:szCs w:val="22"/>
          <w:lang w:val="kk-KZ"/>
        </w:rPr>
        <w:t>Ключевые слова:</w:t>
      </w:r>
      <w:r w:rsidR="00B91677">
        <w:rPr>
          <w:b/>
          <w:bCs/>
          <w:sz w:val="22"/>
          <w:szCs w:val="22"/>
          <w:lang w:val="kk-KZ"/>
        </w:rPr>
        <w:t xml:space="preserve"> </w:t>
      </w:r>
      <w:r w:rsidR="00B91677" w:rsidRPr="00B91677">
        <w:rPr>
          <w:bCs/>
          <w:sz w:val="22"/>
          <w:szCs w:val="22"/>
          <w:lang w:val="kk-KZ"/>
        </w:rPr>
        <w:t xml:space="preserve">глобализация, </w:t>
      </w:r>
      <w:r w:rsidR="007A7136" w:rsidRPr="001E03CD">
        <w:rPr>
          <w:bCs/>
          <w:sz w:val="22"/>
          <w:szCs w:val="22"/>
        </w:rPr>
        <w:t>демократия ,</w:t>
      </w:r>
      <w:r w:rsidR="002F1440">
        <w:rPr>
          <w:bCs/>
          <w:sz w:val="22"/>
          <w:szCs w:val="22"/>
          <w:lang w:val="kk-KZ"/>
        </w:rPr>
        <w:t xml:space="preserve">  идея</w:t>
      </w:r>
      <w:r w:rsidR="007A7136" w:rsidRPr="001E03CD">
        <w:rPr>
          <w:bCs/>
          <w:sz w:val="22"/>
          <w:szCs w:val="22"/>
        </w:rPr>
        <w:t xml:space="preserve"> </w:t>
      </w:r>
      <w:r w:rsidR="002F1440">
        <w:rPr>
          <w:bCs/>
          <w:sz w:val="22"/>
          <w:szCs w:val="22"/>
          <w:lang w:val="kk-KZ"/>
        </w:rPr>
        <w:t>«Мәңгілік Ел»</w:t>
      </w:r>
      <w:r w:rsidR="002B4C0D">
        <w:rPr>
          <w:bCs/>
          <w:sz w:val="22"/>
          <w:szCs w:val="22"/>
          <w:lang w:val="kk-KZ"/>
        </w:rPr>
        <w:t>,</w:t>
      </w:r>
      <w:r w:rsidR="00B91677" w:rsidRPr="00B91677">
        <w:rPr>
          <w:bCs/>
          <w:sz w:val="22"/>
          <w:szCs w:val="22"/>
          <w:lang w:val="kk-KZ"/>
        </w:rPr>
        <w:t xml:space="preserve"> цивилизация,</w:t>
      </w:r>
      <w:r w:rsidR="002B4C0D">
        <w:rPr>
          <w:bCs/>
          <w:sz w:val="22"/>
          <w:szCs w:val="22"/>
          <w:lang w:val="kk-KZ"/>
        </w:rPr>
        <w:t xml:space="preserve"> приоритеты.</w:t>
      </w:r>
    </w:p>
    <w:p w:rsidR="00EE1302" w:rsidRPr="00EE1302" w:rsidRDefault="00721469" w:rsidP="00EE1302">
      <w:pPr>
        <w:pStyle w:val="Default"/>
        <w:rPr>
          <w:sz w:val="22"/>
          <w:szCs w:val="22"/>
        </w:rPr>
      </w:pPr>
      <w:r>
        <w:rPr>
          <w:sz w:val="22"/>
          <w:szCs w:val="22"/>
        </w:rPr>
        <w:t xml:space="preserve"> </w:t>
      </w:r>
      <w:r w:rsidR="003169FA" w:rsidRPr="003169FA">
        <w:rPr>
          <w:b/>
          <w:bCs/>
          <w:sz w:val="22"/>
          <w:szCs w:val="22"/>
        </w:rPr>
        <w:t>Глобализация</w:t>
      </w:r>
      <w:r w:rsidR="003169FA" w:rsidRPr="003169FA">
        <w:rPr>
          <w:sz w:val="22"/>
          <w:szCs w:val="22"/>
        </w:rPr>
        <w:t xml:space="preserve"> — </w:t>
      </w:r>
      <w:r w:rsidR="003169FA" w:rsidRPr="00EE1302">
        <w:rPr>
          <w:sz w:val="22"/>
          <w:szCs w:val="22"/>
        </w:rPr>
        <w:t xml:space="preserve">процесс </w:t>
      </w:r>
      <w:hyperlink r:id="rId21" w:tooltip="Международная экономическая интеграция" w:history="1">
        <w:r w:rsidR="003169FA" w:rsidRPr="00EE1302">
          <w:rPr>
            <w:rStyle w:val="a6"/>
            <w:sz w:val="22"/>
            <w:szCs w:val="22"/>
          </w:rPr>
          <w:t>всемирной экономической</w:t>
        </w:r>
      </w:hyperlink>
      <w:r w:rsidR="003169FA" w:rsidRPr="00EE1302">
        <w:rPr>
          <w:sz w:val="22"/>
          <w:szCs w:val="22"/>
        </w:rPr>
        <w:t xml:space="preserve">, </w:t>
      </w:r>
      <w:hyperlink r:id="rId22" w:tooltip="Политическая интеграция" w:history="1">
        <w:r w:rsidR="003169FA" w:rsidRPr="00EE1302">
          <w:rPr>
            <w:rStyle w:val="a6"/>
            <w:sz w:val="22"/>
            <w:szCs w:val="22"/>
          </w:rPr>
          <w:t>политической</w:t>
        </w:r>
      </w:hyperlink>
      <w:r w:rsidR="003169FA" w:rsidRPr="00EE1302">
        <w:rPr>
          <w:sz w:val="22"/>
          <w:szCs w:val="22"/>
        </w:rPr>
        <w:t xml:space="preserve">, </w:t>
      </w:r>
      <w:hyperlink r:id="rId23" w:tooltip="Культура" w:history="1">
        <w:r w:rsidR="003169FA" w:rsidRPr="00EE1302">
          <w:rPr>
            <w:rStyle w:val="a6"/>
            <w:sz w:val="22"/>
            <w:szCs w:val="22"/>
          </w:rPr>
          <w:t>культурной</w:t>
        </w:r>
      </w:hyperlink>
      <w:r w:rsidR="003169FA" w:rsidRPr="00EE1302">
        <w:rPr>
          <w:sz w:val="22"/>
          <w:szCs w:val="22"/>
        </w:rPr>
        <w:t xml:space="preserve"> и религиозной </w:t>
      </w:r>
      <w:hyperlink r:id="rId24" w:tooltip="Социальная интеграция" w:history="1">
        <w:r w:rsidR="003169FA" w:rsidRPr="00EE1302">
          <w:rPr>
            <w:rStyle w:val="a6"/>
            <w:sz w:val="22"/>
            <w:szCs w:val="22"/>
          </w:rPr>
          <w:t>интеграции</w:t>
        </w:r>
      </w:hyperlink>
      <w:r w:rsidR="003169FA" w:rsidRPr="00EE1302">
        <w:rPr>
          <w:sz w:val="22"/>
          <w:szCs w:val="22"/>
        </w:rPr>
        <w:t xml:space="preserve"> и </w:t>
      </w:r>
      <w:hyperlink r:id="rId25" w:history="1">
        <w:r w:rsidR="003169FA" w:rsidRPr="00EE1302">
          <w:rPr>
            <w:rStyle w:val="a6"/>
            <w:sz w:val="22"/>
            <w:szCs w:val="22"/>
          </w:rPr>
          <w:t>унификации</w:t>
        </w:r>
      </w:hyperlink>
      <w:r w:rsidR="003169FA" w:rsidRPr="003169FA">
        <w:rPr>
          <w:sz w:val="22"/>
          <w:szCs w:val="22"/>
        </w:rPr>
        <w:t>.</w:t>
      </w:r>
    </w:p>
    <w:p w:rsidR="00137640" w:rsidRPr="00137640" w:rsidRDefault="003169FA" w:rsidP="00137640">
      <w:pPr>
        <w:pStyle w:val="Default"/>
        <w:rPr>
          <w:sz w:val="22"/>
          <w:szCs w:val="22"/>
          <w:lang w:eastAsia="ru-RU"/>
        </w:rPr>
      </w:pPr>
      <w:r w:rsidRPr="003169FA">
        <w:rPr>
          <w:b/>
          <w:bCs/>
          <w:sz w:val="22"/>
          <w:szCs w:val="22"/>
          <w:lang w:eastAsia="ru-RU"/>
        </w:rPr>
        <w:t>Плюсы — глобализация</w:t>
      </w:r>
      <w:r w:rsidRPr="003169FA">
        <w:rPr>
          <w:sz w:val="22"/>
          <w:szCs w:val="22"/>
          <w:lang w:eastAsia="ru-RU"/>
        </w:rPr>
        <w:t xml:space="preserve"> предоставляет возможность мобилизации значительного объема финансовых ресурсов, формируя благоприятные для инвесторов условия, что позволит использовать более широкий финансовый инструментарий на возросшем количестве рынков</w:t>
      </w:r>
    </w:p>
    <w:p w:rsidR="00137640" w:rsidRDefault="003169FA" w:rsidP="00137640">
      <w:pPr>
        <w:pStyle w:val="Default"/>
        <w:rPr>
          <w:sz w:val="22"/>
          <w:szCs w:val="22"/>
          <w:lang w:val="kk-KZ" w:eastAsia="ru-RU"/>
        </w:rPr>
      </w:pPr>
      <w:r w:rsidRPr="003169FA">
        <w:rPr>
          <w:b/>
          <w:bCs/>
          <w:sz w:val="22"/>
          <w:szCs w:val="22"/>
          <w:lang w:eastAsia="ru-RU"/>
        </w:rPr>
        <w:t>К минусам глобализации</w:t>
      </w:r>
      <w:r w:rsidRPr="003169FA">
        <w:rPr>
          <w:sz w:val="22"/>
          <w:szCs w:val="22"/>
          <w:lang w:eastAsia="ru-RU"/>
        </w:rPr>
        <w:t xml:space="preserve"> можно отнести следующее — активизацию антиглобалистского движения, в которое входят троцкистские, маоистские, анархические, радикально-экологические и другие организации, т.е. будет происходить активизация левых радикалов, что приведет к дестабилизации международных организаций, к массовым беспорядкам, взлому систем безопасности военных ведомств, служб разведки и крупных банков и т</w:t>
      </w:r>
      <w:proofErr w:type="gramStart"/>
      <w:r w:rsidRPr="003169FA">
        <w:rPr>
          <w:sz w:val="22"/>
          <w:szCs w:val="22"/>
          <w:lang w:eastAsia="ru-RU"/>
        </w:rPr>
        <w:t>.д</w:t>
      </w:r>
      <w:proofErr w:type="gramEnd"/>
    </w:p>
    <w:p w:rsidR="00137640" w:rsidRPr="00BD4008" w:rsidRDefault="003169FA" w:rsidP="00137640">
      <w:pPr>
        <w:pStyle w:val="Default"/>
        <w:rPr>
          <w:sz w:val="22"/>
          <w:szCs w:val="22"/>
          <w:lang w:eastAsia="ru-RU"/>
        </w:rPr>
      </w:pPr>
      <w:r w:rsidRPr="00137640">
        <w:rPr>
          <w:b/>
          <w:sz w:val="22"/>
          <w:szCs w:val="22"/>
          <w:lang w:eastAsia="ru-RU"/>
        </w:rPr>
        <w:t>Появление термина</w:t>
      </w:r>
      <w:r w:rsidRPr="003169FA">
        <w:rPr>
          <w:sz w:val="22"/>
          <w:szCs w:val="22"/>
          <w:lang w:eastAsia="ru-RU"/>
        </w:rPr>
        <w:t xml:space="preserve"> "глобализация" связывают с именем американского социолога Р. Робертсона, который в 1985 году дал толкование понятию "глобализация". А в 1992 г. изложил основы своей концепции в книге. </w:t>
      </w:r>
    </w:p>
    <w:p w:rsidR="00137640" w:rsidRDefault="003169FA" w:rsidP="00137640">
      <w:pPr>
        <w:pStyle w:val="Default"/>
        <w:rPr>
          <w:sz w:val="22"/>
          <w:szCs w:val="22"/>
          <w:lang w:val="kk-KZ" w:eastAsia="ru-RU"/>
        </w:rPr>
      </w:pPr>
      <w:r w:rsidRPr="003169FA">
        <w:rPr>
          <w:b/>
          <w:bCs/>
          <w:sz w:val="22"/>
          <w:szCs w:val="22"/>
          <w:lang w:eastAsia="ru-RU"/>
        </w:rPr>
        <w:t>Глобализация</w:t>
      </w:r>
      <w:r w:rsidRPr="003169FA">
        <w:rPr>
          <w:sz w:val="22"/>
          <w:szCs w:val="22"/>
          <w:lang w:eastAsia="ru-RU"/>
        </w:rPr>
        <w:t xml:space="preserve"> – это процесс всевозрастающего воздействия различных факторов международного значения (например, тесных экономических и политических связей, культурного и информационного обмена) на социальную действит</w:t>
      </w:r>
      <w:r w:rsidR="00137640">
        <w:rPr>
          <w:sz w:val="22"/>
          <w:szCs w:val="22"/>
          <w:lang w:eastAsia="ru-RU"/>
        </w:rPr>
        <w:t xml:space="preserve">ельность в отдельных странах. </w:t>
      </w:r>
      <w:r w:rsidR="00137640">
        <w:rPr>
          <w:sz w:val="22"/>
          <w:szCs w:val="22"/>
          <w:lang w:eastAsia="ru-RU"/>
        </w:rPr>
        <w:br/>
      </w:r>
      <w:r w:rsidR="00137640" w:rsidRPr="00137640">
        <w:rPr>
          <w:b/>
          <w:sz w:val="22"/>
          <w:szCs w:val="22"/>
          <w:lang w:val="kk-KZ" w:eastAsia="ru-RU"/>
        </w:rPr>
        <w:t>Ф</w:t>
      </w:r>
      <w:r w:rsidRPr="00137640">
        <w:rPr>
          <w:b/>
          <w:sz w:val="22"/>
          <w:szCs w:val="22"/>
          <w:lang w:eastAsia="ru-RU"/>
        </w:rPr>
        <w:t>актор глобализации</w:t>
      </w:r>
      <w:r w:rsidRPr="003169FA">
        <w:rPr>
          <w:sz w:val="22"/>
          <w:szCs w:val="22"/>
          <w:lang w:eastAsia="ru-RU"/>
        </w:rPr>
        <w:t xml:space="preserve"> – экономический, проявляющийся в наличии транснациональных корпораций, действующих одновременно во многих странах и использующих новые исторические условия в своих интересах . Но не нужно полагать, что глобализация – это своего рода гигантизация или смесь разнородных процессов. Глобализация - это объективный процесс, который определяет качественные изменения в глобальном пространстве, возрастание взаимосвязанности и уникальности отдельных людей или цивилизаций в целом. </w:t>
      </w:r>
    </w:p>
    <w:p w:rsidR="00137640" w:rsidRDefault="00752F8C" w:rsidP="00137640">
      <w:pPr>
        <w:pStyle w:val="Default"/>
        <w:rPr>
          <w:color w:val="000000" w:themeColor="text1"/>
          <w:sz w:val="22"/>
          <w:szCs w:val="22"/>
          <w:lang w:val="kk-KZ"/>
        </w:rPr>
      </w:pPr>
      <w:r w:rsidRPr="00137640">
        <w:rPr>
          <w:b/>
          <w:bCs/>
          <w:sz w:val="22"/>
          <w:szCs w:val="22"/>
        </w:rPr>
        <w:t>Демокра́тия</w:t>
      </w:r>
      <w:r w:rsidRPr="00137640">
        <w:rPr>
          <w:sz w:val="22"/>
          <w:szCs w:val="22"/>
        </w:rPr>
        <w:t xml:space="preserve"> (</w:t>
      </w:r>
      <w:hyperlink r:id="rId26" w:tooltip="Древнегреческий язык" w:history="1">
        <w:r w:rsidRPr="00137640">
          <w:rPr>
            <w:rStyle w:val="a6"/>
            <w:color w:val="000000" w:themeColor="text1"/>
            <w:sz w:val="22"/>
            <w:szCs w:val="22"/>
          </w:rPr>
          <w:t>др</w:t>
        </w:r>
        <w:proofErr w:type="gramStart"/>
        <w:r w:rsidRPr="00137640">
          <w:rPr>
            <w:rStyle w:val="a6"/>
            <w:color w:val="000000" w:themeColor="text1"/>
            <w:sz w:val="22"/>
            <w:szCs w:val="22"/>
          </w:rPr>
          <w:t>.-</w:t>
        </w:r>
        <w:proofErr w:type="gramEnd"/>
        <w:r w:rsidRPr="00137640">
          <w:rPr>
            <w:rStyle w:val="a6"/>
            <w:color w:val="000000" w:themeColor="text1"/>
            <w:sz w:val="22"/>
            <w:szCs w:val="22"/>
          </w:rPr>
          <w:t>греч.</w:t>
        </w:r>
      </w:hyperlink>
      <w:r w:rsidRPr="00137640">
        <w:rPr>
          <w:color w:val="000000" w:themeColor="text1"/>
          <w:sz w:val="22"/>
          <w:szCs w:val="22"/>
        </w:rPr>
        <w:t xml:space="preserve"> </w:t>
      </w:r>
      <w:r w:rsidRPr="00137640">
        <w:rPr>
          <w:rFonts w:ascii="Palatino Linotype" w:hAnsi="Palatino Linotype"/>
          <w:color w:val="000000" w:themeColor="text1"/>
          <w:sz w:val="22"/>
          <w:szCs w:val="22"/>
        </w:rPr>
        <w:t>δημοκρατία</w:t>
      </w:r>
      <w:r w:rsidRPr="00137640">
        <w:rPr>
          <w:color w:val="000000" w:themeColor="text1"/>
          <w:sz w:val="22"/>
          <w:szCs w:val="22"/>
        </w:rPr>
        <w:t xml:space="preserve"> — «власть народа», от </w:t>
      </w:r>
      <w:r w:rsidRPr="00137640">
        <w:rPr>
          <w:rFonts w:ascii="Palatino Linotype" w:hAnsi="Palatino Linotype"/>
          <w:color w:val="000000" w:themeColor="text1"/>
          <w:sz w:val="22"/>
          <w:szCs w:val="22"/>
        </w:rPr>
        <w:t>δῆμος</w:t>
      </w:r>
      <w:r w:rsidRPr="00137640">
        <w:rPr>
          <w:color w:val="000000" w:themeColor="text1"/>
          <w:sz w:val="22"/>
          <w:szCs w:val="22"/>
        </w:rPr>
        <w:t xml:space="preserve"> — «народ» и </w:t>
      </w:r>
      <w:r w:rsidRPr="00137640">
        <w:rPr>
          <w:rFonts w:ascii="Palatino Linotype" w:hAnsi="Palatino Linotype"/>
          <w:color w:val="000000" w:themeColor="text1"/>
          <w:sz w:val="22"/>
          <w:szCs w:val="22"/>
        </w:rPr>
        <w:t>κράτος</w:t>
      </w:r>
      <w:r w:rsidRPr="00137640">
        <w:rPr>
          <w:color w:val="000000" w:themeColor="text1"/>
          <w:sz w:val="22"/>
          <w:szCs w:val="22"/>
        </w:rPr>
        <w:t xml:space="preserve"> — «власть») — </w:t>
      </w:r>
      <w:hyperlink r:id="rId27" w:tooltip="Политический режим" w:history="1">
        <w:r w:rsidRPr="00137640">
          <w:rPr>
            <w:rStyle w:val="a6"/>
            <w:color w:val="000000" w:themeColor="text1"/>
            <w:sz w:val="22"/>
            <w:szCs w:val="22"/>
          </w:rPr>
          <w:t>политический режим</w:t>
        </w:r>
      </w:hyperlink>
      <w:r w:rsidRPr="00137640">
        <w:rPr>
          <w:color w:val="000000" w:themeColor="text1"/>
          <w:sz w:val="22"/>
          <w:szCs w:val="22"/>
        </w:rPr>
        <w:t xml:space="preserve">, в основе которого лежит метод коллективного </w:t>
      </w:r>
      <w:hyperlink r:id="rId28" w:tooltip="Принятие решений" w:history="1">
        <w:r w:rsidRPr="00137640">
          <w:rPr>
            <w:rStyle w:val="a6"/>
            <w:color w:val="000000" w:themeColor="text1"/>
            <w:sz w:val="22"/>
            <w:szCs w:val="22"/>
          </w:rPr>
          <w:t>принятия решений</w:t>
        </w:r>
      </w:hyperlink>
      <w:r w:rsidRPr="00137640">
        <w:rPr>
          <w:color w:val="000000" w:themeColor="text1"/>
          <w:sz w:val="22"/>
          <w:szCs w:val="22"/>
        </w:rPr>
        <w:t xml:space="preserve"> с равным воздействием участников на исход процесса или на его существенные стадии</w:t>
      </w:r>
    </w:p>
    <w:p w:rsidR="002F1440" w:rsidRPr="002C7C74" w:rsidRDefault="00137640" w:rsidP="00A7442A">
      <w:pPr>
        <w:pStyle w:val="Default"/>
        <w:rPr>
          <w:sz w:val="22"/>
          <w:szCs w:val="22"/>
        </w:rPr>
      </w:pPr>
      <w:r w:rsidRPr="00137640">
        <w:rPr>
          <w:b/>
          <w:sz w:val="22"/>
          <w:szCs w:val="22"/>
          <w:lang w:val="kk-KZ"/>
        </w:rPr>
        <w:t>И</w:t>
      </w:r>
      <w:r w:rsidR="002F1440" w:rsidRPr="00137640">
        <w:rPr>
          <w:b/>
          <w:sz w:val="22"/>
          <w:szCs w:val="22"/>
        </w:rPr>
        <w:t>дея Мәңгілік Ел</w:t>
      </w:r>
      <w:r w:rsidR="002F1440" w:rsidRPr="00137640">
        <w:rPr>
          <w:sz w:val="22"/>
          <w:szCs w:val="22"/>
        </w:rPr>
        <w:t xml:space="preserve"> прозвучала в Послании Президента «Нурлы жол – путь в будущее» от 17 января 2014 года: «"Мәңгілік Ел" – это национальная идея нашего общеказахстанского дома, мечта наших предков. За 22 года суверенного развития созданы главные ценности, которые объединяют всех казахстанцев и составляют фундамент будущего нашей страны. Они взяты не из заоблачных теорий. Эти </w:t>
      </w:r>
      <w:r w:rsidR="002F1440" w:rsidRPr="00137640">
        <w:rPr>
          <w:b/>
          <w:sz w:val="22"/>
          <w:szCs w:val="22"/>
        </w:rPr>
        <w:t>ценности</w:t>
      </w:r>
      <w:r w:rsidR="002F1440" w:rsidRPr="00137640">
        <w:rPr>
          <w:sz w:val="22"/>
          <w:szCs w:val="22"/>
        </w:rPr>
        <w:t xml:space="preserve"> – опыт Казахстанского Пути, выдержавший испытание временем</w:t>
      </w:r>
      <w:proofErr w:type="gramStart"/>
      <w:r w:rsidR="002F1440" w:rsidRPr="00137640">
        <w:rPr>
          <w:sz w:val="22"/>
          <w:szCs w:val="22"/>
        </w:rPr>
        <w:t>.</w:t>
      </w:r>
      <w:r w:rsidR="002F1440" w:rsidRPr="00137640">
        <w:rPr>
          <w:b/>
          <w:sz w:val="22"/>
          <w:szCs w:val="22"/>
        </w:rPr>
        <w:t>В</w:t>
      </w:r>
      <w:proofErr w:type="gramEnd"/>
      <w:r w:rsidR="002F1440" w:rsidRPr="00137640">
        <w:rPr>
          <w:b/>
          <w:sz w:val="22"/>
          <w:szCs w:val="22"/>
        </w:rPr>
        <w:t>о-первых</w:t>
      </w:r>
      <w:r w:rsidR="002F1440" w:rsidRPr="00137640">
        <w:rPr>
          <w:sz w:val="22"/>
          <w:szCs w:val="22"/>
        </w:rPr>
        <w:t xml:space="preserve">, это Независимость Казахстана и Астана. </w:t>
      </w:r>
      <w:r w:rsidR="002F1440" w:rsidRPr="00137640">
        <w:rPr>
          <w:b/>
          <w:sz w:val="22"/>
          <w:szCs w:val="22"/>
        </w:rPr>
        <w:t>Во-вторых</w:t>
      </w:r>
      <w:r w:rsidR="002F1440" w:rsidRPr="00137640">
        <w:rPr>
          <w:sz w:val="22"/>
          <w:szCs w:val="22"/>
        </w:rPr>
        <w:t xml:space="preserve">, национальное единство, мир и согласие в нашем обществе. </w:t>
      </w:r>
      <w:r w:rsidR="002F1440" w:rsidRPr="00137640">
        <w:rPr>
          <w:b/>
          <w:sz w:val="22"/>
          <w:szCs w:val="22"/>
        </w:rPr>
        <w:t>В-третьих</w:t>
      </w:r>
      <w:r w:rsidR="002F1440" w:rsidRPr="00137640">
        <w:rPr>
          <w:sz w:val="22"/>
          <w:szCs w:val="22"/>
        </w:rPr>
        <w:t xml:space="preserve">, это светское общество и высокая духовность. </w:t>
      </w:r>
      <w:r w:rsidR="002F1440" w:rsidRPr="00137640">
        <w:rPr>
          <w:b/>
          <w:sz w:val="22"/>
          <w:szCs w:val="22"/>
        </w:rPr>
        <w:t>В-четвертых</w:t>
      </w:r>
      <w:r w:rsidR="002F1440" w:rsidRPr="00137640">
        <w:rPr>
          <w:sz w:val="22"/>
          <w:szCs w:val="22"/>
        </w:rPr>
        <w:t xml:space="preserve">, экономический рост на основе индустриализации и инноваций. </w:t>
      </w:r>
      <w:r w:rsidR="002F1440" w:rsidRPr="00137640">
        <w:rPr>
          <w:b/>
          <w:sz w:val="22"/>
          <w:szCs w:val="22"/>
        </w:rPr>
        <w:t>В-пятых</w:t>
      </w:r>
      <w:r w:rsidR="002F1440" w:rsidRPr="00137640">
        <w:rPr>
          <w:sz w:val="22"/>
          <w:szCs w:val="22"/>
        </w:rPr>
        <w:t xml:space="preserve">, это Общество Всеобщего Труда. </w:t>
      </w:r>
      <w:r w:rsidR="002F1440" w:rsidRPr="00137640">
        <w:rPr>
          <w:b/>
          <w:sz w:val="22"/>
          <w:szCs w:val="22"/>
        </w:rPr>
        <w:t>В-шестых</w:t>
      </w:r>
      <w:r w:rsidR="002F1440" w:rsidRPr="00137640">
        <w:rPr>
          <w:sz w:val="22"/>
          <w:szCs w:val="22"/>
        </w:rPr>
        <w:t xml:space="preserve">, общность истории, культуры и языка. </w:t>
      </w:r>
      <w:r w:rsidR="002F1440" w:rsidRPr="00137640">
        <w:rPr>
          <w:b/>
          <w:sz w:val="22"/>
          <w:szCs w:val="22"/>
        </w:rPr>
        <w:t>В-седьмых</w:t>
      </w:r>
      <w:r w:rsidR="002F1440" w:rsidRPr="00137640">
        <w:rPr>
          <w:sz w:val="22"/>
          <w:szCs w:val="22"/>
        </w:rPr>
        <w:t>, это национальная безопасность и глобальное участие нашей страны в решении общемировых и региональных проблем. Благодаря этим ценностям мы всегда побеждали, укрепляли нашу страну, множили наши великие успехи. В этих государствообразующих, общенациональных ценностях заключается идейная основа Нового Казахстанского Патриотизма»</w:t>
      </w:r>
    </w:p>
    <w:p w:rsidR="002C7C74" w:rsidRPr="002C7C74" w:rsidRDefault="002C7C74" w:rsidP="002C7C74">
      <w:pPr>
        <w:rPr>
          <w:sz w:val="22"/>
          <w:szCs w:val="22"/>
        </w:rPr>
      </w:pPr>
      <w:r w:rsidRPr="002C7C74">
        <w:rPr>
          <w:sz w:val="22"/>
          <w:szCs w:val="22"/>
          <w:lang w:val="en-US"/>
        </w:rPr>
        <w:t>C</w:t>
      </w:r>
      <w:r w:rsidRPr="002C7C74">
        <w:rPr>
          <w:sz w:val="22"/>
          <w:szCs w:val="22"/>
        </w:rPr>
        <w:t>истема базовых приоритетов:</w:t>
      </w:r>
    </w:p>
    <w:p w:rsidR="002C7C74" w:rsidRPr="002C7C74" w:rsidRDefault="002C7C74" w:rsidP="002C7C74">
      <w:pPr>
        <w:rPr>
          <w:sz w:val="22"/>
          <w:szCs w:val="22"/>
        </w:rPr>
      </w:pPr>
      <w:r w:rsidRPr="002C7C74">
        <w:rPr>
          <w:sz w:val="22"/>
          <w:szCs w:val="22"/>
        </w:rPr>
        <w:t>«1. НАЦИОНАЛЬНАЯ БЕЗОПАСНОСТЬ. Обеспечить развитие Казахстана как независимого суверенного государства при сохранении полной территориальной целостности.</w:t>
      </w:r>
    </w:p>
    <w:p w:rsidR="002C7C74" w:rsidRPr="002C7C74" w:rsidRDefault="002C7C74" w:rsidP="002C7C74">
      <w:pPr>
        <w:rPr>
          <w:sz w:val="22"/>
          <w:szCs w:val="22"/>
        </w:rPr>
      </w:pPr>
      <w:r w:rsidRPr="002C7C74">
        <w:rPr>
          <w:sz w:val="22"/>
          <w:szCs w:val="22"/>
        </w:rPr>
        <w:lastRenderedPageBreak/>
        <w:t xml:space="preserve">2. ВНУТРИПОЛИТИЧЕСКАЯ СТАБИЛЬНОСТЬ И КОНСОЛИДАЦИЯ ОБЩЕСТВА. Следует сохранить и укрепить внутриполитическую стабильность и национальное единство, что позволит Казахстану претворить в жизнь национальную стратегию в течение </w:t>
      </w:r>
      <w:proofErr w:type="gramStart"/>
      <w:r w:rsidRPr="002C7C74">
        <w:rPr>
          <w:sz w:val="22"/>
          <w:szCs w:val="22"/>
        </w:rPr>
        <w:t>нынешнего</w:t>
      </w:r>
      <w:proofErr w:type="gramEnd"/>
      <w:r w:rsidRPr="002C7C74">
        <w:rPr>
          <w:sz w:val="22"/>
          <w:szCs w:val="22"/>
        </w:rPr>
        <w:t xml:space="preserve"> и последующих десятилетий.</w:t>
      </w:r>
    </w:p>
    <w:p w:rsidR="002C7C74" w:rsidRPr="002C7C74" w:rsidRDefault="002C7C74" w:rsidP="002C7C74">
      <w:pPr>
        <w:rPr>
          <w:sz w:val="22"/>
          <w:szCs w:val="22"/>
        </w:rPr>
      </w:pPr>
      <w:r w:rsidRPr="002C7C74">
        <w:rPr>
          <w:sz w:val="22"/>
          <w:szCs w:val="22"/>
        </w:rPr>
        <w:t>3. ЭКОНОМИЧЕСКИЙ РОСТ, БАЗИРУЮЩИЙСЯ НА ОТКРЫТОЙ РЫНОЧНОЙ ЭКОНОМИКЕ С ВЫСОКИМ УРОВНЕМ ИНОСТРАННЫХ ИНВЕСТИЦИЙ И ВНУТРЕННИХ СБЕРЕЖЕНИЙ. Достичь реальных, устойчивых и возрастающих темпов экономического роста.</w:t>
      </w:r>
    </w:p>
    <w:p w:rsidR="002C7C74" w:rsidRPr="002C7C74" w:rsidRDefault="002C7C74" w:rsidP="002C7C74">
      <w:pPr>
        <w:rPr>
          <w:sz w:val="22"/>
          <w:szCs w:val="22"/>
        </w:rPr>
      </w:pPr>
      <w:r w:rsidRPr="002C7C74">
        <w:rPr>
          <w:sz w:val="22"/>
          <w:szCs w:val="22"/>
        </w:rPr>
        <w:t>4. ЗДОРОВЬЕ, ОБРАЗОВАНИЕ И БЛАГОПОЛУЧИЕ ГРАЖДАН КАЗАХСТАНА. Постоянно улучшать условия жизни, здоровье, образование и возможности всех казахстанцев, улучшать экологическую среду.</w:t>
      </w:r>
    </w:p>
    <w:p w:rsidR="002C7C74" w:rsidRPr="002C7C74" w:rsidRDefault="002C7C74" w:rsidP="002C7C74">
      <w:pPr>
        <w:rPr>
          <w:sz w:val="22"/>
          <w:szCs w:val="22"/>
        </w:rPr>
      </w:pPr>
      <w:r w:rsidRPr="002C7C74">
        <w:rPr>
          <w:sz w:val="22"/>
          <w:szCs w:val="22"/>
        </w:rPr>
        <w:t>5. ЭНЕРГЕТИЧЕСКИЕ РЕСУРСЫ. Эффективно использовать энергетические ресурсы Казахстана путем быстрого увеличения добычи и экспорта нефти и газа с целью получения доходов, которые будут способствовать устойчивому экономическому росту и улучшению жизни народа.</w:t>
      </w:r>
    </w:p>
    <w:p w:rsidR="002C7C74" w:rsidRPr="002C7C74" w:rsidRDefault="002C7C74" w:rsidP="002C7C74">
      <w:pPr>
        <w:rPr>
          <w:sz w:val="22"/>
          <w:szCs w:val="22"/>
        </w:rPr>
      </w:pPr>
      <w:r w:rsidRPr="002C7C74">
        <w:rPr>
          <w:sz w:val="22"/>
          <w:szCs w:val="22"/>
        </w:rPr>
        <w:t>6. ИНФРАСТРУКТУРА, В ОСОБЕННОСТИ ТРАНСПОРТ И СВЯЗЬ. Развивать эти ключевые сектора таким образом, чтобы способствовать укреплению национальной безопасности, политической стабильности и экономическому росту.</w:t>
      </w:r>
    </w:p>
    <w:p w:rsidR="002C7C74" w:rsidRPr="002C7C74" w:rsidRDefault="002C7C74" w:rsidP="002C7C74">
      <w:pPr>
        <w:rPr>
          <w:sz w:val="22"/>
          <w:szCs w:val="22"/>
        </w:rPr>
      </w:pPr>
      <w:r w:rsidRPr="002C7C74">
        <w:rPr>
          <w:sz w:val="22"/>
          <w:szCs w:val="22"/>
        </w:rPr>
        <w:t>7. ПРОФЕССИОНАЛЬНОЕ ГОСУДАРСТВО. Создать эффективный и современный корпус государственных служащих Казахстана, преданных делу и способных выступать представителями народа в достижении наших приоритетных целей».</w:t>
      </w:r>
    </w:p>
    <w:p w:rsidR="002C7C74" w:rsidRPr="003B1D05" w:rsidRDefault="002C7C74" w:rsidP="00A7442A">
      <w:pPr>
        <w:pStyle w:val="Default"/>
        <w:rPr>
          <w:sz w:val="22"/>
          <w:szCs w:val="22"/>
          <w:lang w:val="kk-KZ"/>
        </w:rPr>
      </w:pPr>
      <w:r w:rsidRPr="002C7C74">
        <w:rPr>
          <w:sz w:val="22"/>
          <w:szCs w:val="22"/>
        </w:rPr>
        <w:t>Стратегия определила национальную цель и систему приоритетов на пути к ее достижению.</w:t>
      </w:r>
    </w:p>
    <w:p w:rsidR="00721469" w:rsidRPr="003B1D05" w:rsidRDefault="002F1440" w:rsidP="003B1D05">
      <w:pPr>
        <w:rPr>
          <w:b/>
          <w:lang w:val="kk-KZ"/>
        </w:rPr>
      </w:pPr>
      <w:r>
        <w:rPr>
          <w:rStyle w:val="a4"/>
        </w:rPr>
        <w:t>Семь незыблемых основ Мәңгілік</w:t>
      </w:r>
      <w:proofErr w:type="gramStart"/>
      <w:r>
        <w:rPr>
          <w:rStyle w:val="a4"/>
        </w:rPr>
        <w:t xml:space="preserve"> Е</w:t>
      </w:r>
      <w:proofErr w:type="gramEnd"/>
      <w:r>
        <w:rPr>
          <w:rStyle w:val="a4"/>
        </w:rPr>
        <w:t>л:</w:t>
      </w:r>
      <w:r>
        <w:rPr>
          <w:b/>
          <w:bCs/>
        </w:rPr>
        <w:br/>
      </w:r>
      <w:r w:rsidRPr="002B4C0D">
        <w:rPr>
          <w:rStyle w:val="a4"/>
          <w:b w:val="0"/>
        </w:rPr>
        <w:t>Мәңгілік</w:t>
      </w:r>
      <w:proofErr w:type="gramStart"/>
      <w:r w:rsidRPr="002B4C0D">
        <w:rPr>
          <w:rStyle w:val="a4"/>
          <w:b w:val="0"/>
        </w:rPr>
        <w:t xml:space="preserve"> Е</w:t>
      </w:r>
      <w:proofErr w:type="gramEnd"/>
      <w:r w:rsidRPr="002B4C0D">
        <w:rPr>
          <w:rStyle w:val="a4"/>
          <w:b w:val="0"/>
        </w:rPr>
        <w:t>л – это Независимость и Астана</w:t>
      </w:r>
      <w:r w:rsidR="00A7442A" w:rsidRPr="002B4C0D">
        <w:rPr>
          <w:b/>
        </w:rPr>
        <w:t>.</w:t>
      </w:r>
      <w:r w:rsidRPr="002B4C0D">
        <w:rPr>
          <w:b/>
        </w:rPr>
        <w:br/>
      </w:r>
      <w:r w:rsidRPr="002B4C0D">
        <w:rPr>
          <w:rStyle w:val="a4"/>
          <w:b w:val="0"/>
        </w:rPr>
        <w:t>Мәңгілік</w:t>
      </w:r>
      <w:proofErr w:type="gramStart"/>
      <w:r w:rsidRPr="002B4C0D">
        <w:rPr>
          <w:rStyle w:val="a4"/>
          <w:b w:val="0"/>
        </w:rPr>
        <w:t xml:space="preserve"> Е</w:t>
      </w:r>
      <w:proofErr w:type="gramEnd"/>
      <w:r w:rsidRPr="002B4C0D">
        <w:rPr>
          <w:rStyle w:val="a4"/>
          <w:b w:val="0"/>
        </w:rPr>
        <w:t>л – это Общенациональное единство, мир и согласие.</w:t>
      </w:r>
      <w:r w:rsidRPr="002B4C0D">
        <w:rPr>
          <w:b/>
        </w:rPr>
        <w:br/>
      </w:r>
      <w:r w:rsidRPr="002B4C0D">
        <w:rPr>
          <w:rStyle w:val="a4"/>
          <w:b w:val="0"/>
        </w:rPr>
        <w:t>Мәңгілік</w:t>
      </w:r>
      <w:proofErr w:type="gramStart"/>
      <w:r w:rsidRPr="002B4C0D">
        <w:rPr>
          <w:rStyle w:val="a4"/>
          <w:b w:val="0"/>
        </w:rPr>
        <w:t xml:space="preserve"> Е</w:t>
      </w:r>
      <w:proofErr w:type="gramEnd"/>
      <w:r w:rsidRPr="002B4C0D">
        <w:rPr>
          <w:rStyle w:val="a4"/>
          <w:b w:val="0"/>
        </w:rPr>
        <w:t>л – это Светское Государство и Высокая Духовность</w:t>
      </w:r>
      <w:r w:rsidR="00A7442A" w:rsidRPr="002B4C0D">
        <w:rPr>
          <w:b/>
        </w:rPr>
        <w:t>.</w:t>
      </w:r>
      <w:r w:rsidRPr="002B4C0D">
        <w:rPr>
          <w:b/>
        </w:rPr>
        <w:br/>
      </w:r>
      <w:r w:rsidRPr="002B4C0D">
        <w:rPr>
          <w:rStyle w:val="a4"/>
          <w:b w:val="0"/>
        </w:rPr>
        <w:t>Мәңгілік</w:t>
      </w:r>
      <w:proofErr w:type="gramStart"/>
      <w:r w:rsidRPr="002B4C0D">
        <w:rPr>
          <w:rStyle w:val="a4"/>
          <w:b w:val="0"/>
        </w:rPr>
        <w:t xml:space="preserve"> Е</w:t>
      </w:r>
      <w:proofErr w:type="gramEnd"/>
      <w:r w:rsidRPr="002B4C0D">
        <w:rPr>
          <w:rStyle w:val="a4"/>
          <w:b w:val="0"/>
        </w:rPr>
        <w:t>л – это устойчивый экономический рост на основе инноваций.</w:t>
      </w:r>
      <w:r w:rsidRPr="002B4C0D">
        <w:rPr>
          <w:b/>
        </w:rPr>
        <w:br/>
      </w:r>
      <w:r w:rsidRPr="002B4C0D">
        <w:rPr>
          <w:rStyle w:val="a4"/>
          <w:b w:val="0"/>
        </w:rPr>
        <w:t>Мәңгілік</w:t>
      </w:r>
      <w:proofErr w:type="gramStart"/>
      <w:r w:rsidRPr="002B4C0D">
        <w:rPr>
          <w:rStyle w:val="a4"/>
          <w:b w:val="0"/>
        </w:rPr>
        <w:t xml:space="preserve"> Е</w:t>
      </w:r>
      <w:proofErr w:type="gramEnd"/>
      <w:r w:rsidRPr="002B4C0D">
        <w:rPr>
          <w:rStyle w:val="a4"/>
          <w:b w:val="0"/>
        </w:rPr>
        <w:t>л – это Общество Всеобщего Труда</w:t>
      </w:r>
      <w:r w:rsidR="00A7442A" w:rsidRPr="002B4C0D">
        <w:rPr>
          <w:b/>
        </w:rPr>
        <w:t>.</w:t>
      </w:r>
      <w:r w:rsidRPr="002B4C0D">
        <w:rPr>
          <w:b/>
        </w:rPr>
        <w:br/>
      </w:r>
      <w:r w:rsidRPr="002B4C0D">
        <w:rPr>
          <w:rStyle w:val="a4"/>
          <w:b w:val="0"/>
        </w:rPr>
        <w:t>Мәңгілік Ел – это общность Истории, Культуры и Языка</w:t>
      </w:r>
      <w:r w:rsidRPr="002B4C0D">
        <w:rPr>
          <w:b/>
        </w:rPr>
        <w:t>.</w:t>
      </w:r>
      <w:r w:rsidR="00A7442A" w:rsidRPr="002B4C0D">
        <w:rPr>
          <w:b/>
        </w:rPr>
        <w:t>.</w:t>
      </w:r>
      <w:r w:rsidRPr="002B4C0D">
        <w:rPr>
          <w:b/>
        </w:rPr>
        <w:br/>
      </w:r>
      <w:r w:rsidRPr="002B4C0D">
        <w:rPr>
          <w:rStyle w:val="a4"/>
          <w:b w:val="0"/>
        </w:rPr>
        <w:t>Мәңгілік</w:t>
      </w:r>
      <w:proofErr w:type="gramStart"/>
      <w:r w:rsidRPr="002B4C0D">
        <w:rPr>
          <w:rStyle w:val="a4"/>
          <w:b w:val="0"/>
        </w:rPr>
        <w:t xml:space="preserve"> Е</w:t>
      </w:r>
      <w:proofErr w:type="gramEnd"/>
      <w:r w:rsidRPr="002B4C0D">
        <w:rPr>
          <w:rStyle w:val="a4"/>
          <w:b w:val="0"/>
        </w:rPr>
        <w:t>л – это Национальная безопасность и глобальное участие Казахстана в решении общемировых и региональных проблем.</w:t>
      </w:r>
    </w:p>
    <w:p w:rsidR="002C7C74" w:rsidRPr="003B1D05" w:rsidRDefault="00721469" w:rsidP="00721469">
      <w:pPr>
        <w:pStyle w:val="Default"/>
        <w:rPr>
          <w:b/>
          <w:bCs/>
          <w:i/>
          <w:iCs/>
          <w:sz w:val="22"/>
          <w:szCs w:val="22"/>
          <w:lang w:val="kk-KZ"/>
        </w:rPr>
      </w:pPr>
      <w:r>
        <w:rPr>
          <w:b/>
          <w:bCs/>
          <w:i/>
          <w:iCs/>
          <w:sz w:val="22"/>
          <w:szCs w:val="22"/>
        </w:rPr>
        <w:t xml:space="preserve">Рекомендуемая литература </w:t>
      </w:r>
    </w:p>
    <w:p w:rsidR="00A7442A" w:rsidRPr="002B4C0D" w:rsidRDefault="00A7442A" w:rsidP="00721469">
      <w:pPr>
        <w:pStyle w:val="Default"/>
        <w:rPr>
          <w:sz w:val="22"/>
          <w:szCs w:val="22"/>
          <w:lang w:val="kk-KZ"/>
        </w:rPr>
      </w:pPr>
      <w:r w:rsidRPr="002B4C0D">
        <w:rPr>
          <w:sz w:val="22"/>
          <w:szCs w:val="22"/>
          <w:lang w:val="kk-KZ"/>
        </w:rPr>
        <w:t>1.В</w:t>
      </w:r>
      <w:r w:rsidRPr="002B4C0D">
        <w:rPr>
          <w:sz w:val="22"/>
          <w:szCs w:val="22"/>
        </w:rPr>
        <w:t>ыступлени</w:t>
      </w:r>
      <w:r w:rsidRPr="002B4C0D">
        <w:rPr>
          <w:sz w:val="22"/>
          <w:szCs w:val="22"/>
          <w:lang w:val="kk-KZ"/>
        </w:rPr>
        <w:t>е</w:t>
      </w:r>
      <w:r w:rsidRPr="002B4C0D">
        <w:rPr>
          <w:sz w:val="22"/>
          <w:szCs w:val="22"/>
        </w:rPr>
        <w:t xml:space="preserve"> Н.А. Назарбаева на торжественном собрании, посвященном Дню Независимости Республики Казахстан.</w:t>
      </w:r>
      <w:r w:rsidRPr="002B4C0D">
        <w:rPr>
          <w:sz w:val="22"/>
          <w:szCs w:val="22"/>
        </w:rPr>
        <w:br/>
        <w:t>15 декабря 2014 года</w:t>
      </w:r>
    </w:p>
    <w:p w:rsidR="00A7442A" w:rsidRPr="009E35AA" w:rsidRDefault="00A7442A" w:rsidP="00721469">
      <w:pPr>
        <w:pStyle w:val="Default"/>
        <w:rPr>
          <w:sz w:val="22"/>
          <w:szCs w:val="22"/>
        </w:rPr>
      </w:pPr>
      <w:r w:rsidRPr="002B4C0D">
        <w:rPr>
          <w:sz w:val="22"/>
          <w:szCs w:val="22"/>
          <w:lang w:val="kk-KZ"/>
        </w:rPr>
        <w:t>2.</w:t>
      </w:r>
      <w:r w:rsidRPr="002B4C0D">
        <w:rPr>
          <w:sz w:val="22"/>
          <w:szCs w:val="22"/>
        </w:rPr>
        <w:t xml:space="preserve">  Послание народу Казахстана «Стратегия «Казахстан-2050»: новый политический курс состоявшегося государства»</w:t>
      </w:r>
      <w:r w:rsidRPr="002B4C0D">
        <w:rPr>
          <w:sz w:val="22"/>
          <w:szCs w:val="22"/>
          <w:lang w:val="kk-KZ"/>
        </w:rPr>
        <w:t>.</w:t>
      </w:r>
    </w:p>
    <w:p w:rsidR="002C7C74" w:rsidRPr="002B4C0D" w:rsidRDefault="002C7C74" w:rsidP="002C7C74">
      <w:pPr>
        <w:rPr>
          <w:sz w:val="22"/>
          <w:szCs w:val="22"/>
        </w:rPr>
      </w:pPr>
      <w:r w:rsidRPr="009E35AA">
        <w:rPr>
          <w:sz w:val="22"/>
          <w:szCs w:val="22"/>
        </w:rPr>
        <w:t>3.</w:t>
      </w:r>
      <w:r w:rsidRPr="002B4C0D">
        <w:rPr>
          <w:sz w:val="22"/>
          <w:szCs w:val="22"/>
        </w:rPr>
        <w:t>Нурсултан Назарбаев</w:t>
      </w:r>
    </w:p>
    <w:p w:rsidR="002C7C74" w:rsidRPr="002B4C0D" w:rsidRDefault="002C7C74" w:rsidP="002C7C74">
      <w:pPr>
        <w:rPr>
          <w:sz w:val="22"/>
          <w:szCs w:val="22"/>
        </w:rPr>
      </w:pPr>
      <w:r w:rsidRPr="002B4C0D">
        <w:rPr>
          <w:sz w:val="22"/>
          <w:szCs w:val="22"/>
        </w:rPr>
        <w:t>КАЗАХСТАНСКИЙ ПУТЬ</w:t>
      </w:r>
    </w:p>
    <w:p w:rsidR="002C7C74" w:rsidRPr="002B4C0D" w:rsidRDefault="002C7C74" w:rsidP="002C7C74">
      <w:pPr>
        <w:rPr>
          <w:sz w:val="22"/>
          <w:szCs w:val="22"/>
          <w:lang w:val="kk-KZ"/>
        </w:rPr>
      </w:pPr>
      <w:r w:rsidRPr="002B4C0D">
        <w:rPr>
          <w:sz w:val="22"/>
          <w:szCs w:val="22"/>
        </w:rPr>
        <w:t>- Караганда, 2006 - 372 стр.</w:t>
      </w:r>
    </w:p>
    <w:p w:rsidR="00137640" w:rsidRPr="002B4C0D" w:rsidRDefault="002C7C74" w:rsidP="00302621">
      <w:pPr>
        <w:pStyle w:val="Default"/>
        <w:rPr>
          <w:color w:val="000000" w:themeColor="text1"/>
          <w:sz w:val="22"/>
          <w:szCs w:val="22"/>
          <w:lang w:val="kk-KZ"/>
        </w:rPr>
      </w:pPr>
      <w:r w:rsidRPr="002B4C0D">
        <w:rPr>
          <w:sz w:val="22"/>
          <w:szCs w:val="22"/>
          <w:lang w:val="kk-KZ"/>
        </w:rPr>
        <w:t>4</w:t>
      </w:r>
      <w:r w:rsidR="00A7442A" w:rsidRPr="002B4C0D">
        <w:rPr>
          <w:sz w:val="22"/>
          <w:szCs w:val="22"/>
          <w:lang w:val="kk-KZ"/>
        </w:rPr>
        <w:t>.</w:t>
      </w:r>
      <w:r w:rsidR="00137640" w:rsidRPr="002B4C0D">
        <w:rPr>
          <w:color w:val="000000" w:themeColor="text1"/>
          <w:sz w:val="22"/>
          <w:szCs w:val="22"/>
          <w:lang w:val="kk-KZ"/>
        </w:rPr>
        <w:t>http://altaynews.kz/20296-national-idea-mangilik-el-kazakhstan.html</w:t>
      </w:r>
    </w:p>
    <w:p w:rsidR="003B1D05" w:rsidRDefault="002C7C74" w:rsidP="003B1D05">
      <w:pPr>
        <w:pStyle w:val="Default"/>
        <w:rPr>
          <w:color w:val="000000" w:themeColor="text1"/>
          <w:sz w:val="22"/>
          <w:szCs w:val="22"/>
          <w:lang w:val="kk-KZ"/>
        </w:rPr>
      </w:pPr>
      <w:r w:rsidRPr="002B4C0D">
        <w:rPr>
          <w:color w:val="000000" w:themeColor="text1"/>
          <w:sz w:val="22"/>
          <w:szCs w:val="22"/>
          <w:lang w:val="kk-KZ"/>
        </w:rPr>
        <w:t>5</w:t>
      </w:r>
      <w:r w:rsidR="00D51117" w:rsidRPr="002B4C0D">
        <w:rPr>
          <w:color w:val="000000" w:themeColor="text1"/>
          <w:sz w:val="22"/>
          <w:szCs w:val="22"/>
          <w:lang w:val="kk-KZ"/>
        </w:rPr>
        <w:t>.www.novsu.ru.file422545</w:t>
      </w:r>
    </w:p>
    <w:p w:rsidR="003B1D05" w:rsidRDefault="00811961" w:rsidP="003B1D05">
      <w:pPr>
        <w:pStyle w:val="Default"/>
        <w:rPr>
          <w:lang w:val="kk-KZ"/>
        </w:rPr>
      </w:pPr>
      <w:r>
        <w:t xml:space="preserve">1 Назарбаев </w:t>
      </w:r>
      <w:proofErr w:type="gramStart"/>
      <w:r>
        <w:t>НА</w:t>
      </w:r>
      <w:proofErr w:type="gramEnd"/>
      <w:r>
        <w:t>. "Казахстан-2030"Процветание, безопасность и улучшение благосостояния всех казахстанцев. Послание Президента страны народу Казахстана //</w:t>
      </w:r>
      <w:proofErr w:type="gramStart"/>
      <w:r>
        <w:t>Казахстанская</w:t>
      </w:r>
      <w:proofErr w:type="gramEnd"/>
      <w:r>
        <w:t xml:space="preserve"> правда, -11.10.97.</w:t>
      </w:r>
    </w:p>
    <w:p w:rsidR="003B1D05" w:rsidRDefault="003B1D05" w:rsidP="003B1D05">
      <w:pPr>
        <w:pStyle w:val="Default"/>
        <w:rPr>
          <w:lang w:val="kk-KZ"/>
        </w:rPr>
      </w:pPr>
      <w:r>
        <w:rPr>
          <w:lang w:val="kk-KZ"/>
        </w:rPr>
        <w:t>2.</w:t>
      </w:r>
      <w:r w:rsidR="00811961">
        <w:t>Альманах "Ноосфера-Жербесік -устойчивоеразвитие" - ААлматы. 1996. - №№1. - С. 135.</w:t>
      </w:r>
    </w:p>
    <w:p w:rsidR="003B1D05" w:rsidRDefault="003B1D05" w:rsidP="003B1D05">
      <w:pPr>
        <w:pStyle w:val="Default"/>
        <w:rPr>
          <w:lang w:val="kk-KZ"/>
        </w:rPr>
      </w:pPr>
      <w:r>
        <w:rPr>
          <w:lang w:val="kk-KZ"/>
        </w:rPr>
        <w:t>3.</w:t>
      </w:r>
      <w:r w:rsidR="00811961">
        <w:t>Народное слово // 1994. - 14 октября. - С. 2.</w:t>
      </w:r>
    </w:p>
    <w:p w:rsidR="003B1D05" w:rsidRDefault="003B1D05" w:rsidP="003B1D05">
      <w:pPr>
        <w:pStyle w:val="Default"/>
        <w:rPr>
          <w:lang w:val="kk-KZ"/>
        </w:rPr>
      </w:pPr>
      <w:r>
        <w:rPr>
          <w:lang w:val="kk-KZ"/>
        </w:rPr>
        <w:t>4.</w:t>
      </w:r>
      <w:r w:rsidR="00811961">
        <w:t>Назарбаев НА. "Казахстан-2030" Процветание, безопасность и улучшение благосостояния всех казахстанцев. Послание Президента страны народу Казахстана //</w:t>
      </w:r>
      <w:proofErr w:type="gramStart"/>
      <w:r w:rsidR="00811961">
        <w:t>Казахстанкая</w:t>
      </w:r>
      <w:proofErr w:type="gramEnd"/>
      <w:r w:rsidR="00811961">
        <w:t xml:space="preserve"> правда. 11.10.97. Приложение №№6.</w:t>
      </w:r>
    </w:p>
    <w:p w:rsidR="003B1D05" w:rsidRDefault="003B1D05" w:rsidP="003B1D05">
      <w:pPr>
        <w:pStyle w:val="Default"/>
        <w:rPr>
          <w:sz w:val="22"/>
          <w:szCs w:val="22"/>
          <w:lang w:val="kk-KZ" w:eastAsia="ru-RU"/>
        </w:rPr>
      </w:pPr>
      <w:r>
        <w:rPr>
          <w:lang w:val="kk-KZ"/>
        </w:rPr>
        <w:t>5.</w:t>
      </w:r>
      <w:r w:rsidR="00811961" w:rsidRPr="00D57B9A">
        <w:rPr>
          <w:sz w:val="22"/>
          <w:szCs w:val="22"/>
          <w:lang w:eastAsia="ru-RU"/>
        </w:rPr>
        <w:t xml:space="preserve">Прогноз социально-экономического развития Республики Казахстан на 2010-2014 гг. (часть вторая). Факторы и условия развития в 2010-2014 гг. </w:t>
      </w:r>
    </w:p>
    <w:p w:rsidR="00811961" w:rsidRPr="00400BDF" w:rsidRDefault="003B1D05" w:rsidP="003B1D05">
      <w:pPr>
        <w:pStyle w:val="Default"/>
        <w:rPr>
          <w:sz w:val="22"/>
          <w:szCs w:val="22"/>
        </w:rPr>
      </w:pPr>
      <w:r>
        <w:rPr>
          <w:sz w:val="22"/>
          <w:szCs w:val="22"/>
          <w:lang w:val="kk-KZ" w:eastAsia="ru-RU"/>
        </w:rPr>
        <w:t>6.</w:t>
      </w:r>
      <w:r w:rsidR="00811961" w:rsidRPr="00400BDF">
        <w:rPr>
          <w:sz w:val="22"/>
          <w:szCs w:val="22"/>
          <w:lang w:eastAsia="ru-RU"/>
        </w:rPr>
        <w:t>Дугалова Г.Н., Абенова Д.Т. Устойчивое развитие экономики региона: сущность, показатели и факторы//ҚазЭу хабаршысы.-2005 - №5 - С.238-243.</w:t>
      </w:r>
    </w:p>
    <w:p w:rsidR="00F92596" w:rsidRPr="00F92596" w:rsidRDefault="00F92596" w:rsidP="00302621">
      <w:pPr>
        <w:pStyle w:val="Default"/>
        <w:rPr>
          <w:sz w:val="22"/>
          <w:szCs w:val="22"/>
          <w:lang w:val="kk-KZ"/>
        </w:rPr>
      </w:pPr>
    </w:p>
    <w:p w:rsidR="00302621" w:rsidRDefault="00302621" w:rsidP="00302621">
      <w:pPr>
        <w:pStyle w:val="Default"/>
        <w:rPr>
          <w:sz w:val="22"/>
          <w:szCs w:val="22"/>
        </w:rPr>
      </w:pPr>
      <w:r w:rsidRPr="002C7C74">
        <w:rPr>
          <w:b/>
          <w:bCs/>
          <w:sz w:val="22"/>
          <w:szCs w:val="22"/>
          <w:lang w:val="kk-KZ"/>
        </w:rPr>
        <w:t xml:space="preserve">Тема </w:t>
      </w:r>
      <w:r w:rsidR="006C39E2">
        <w:rPr>
          <w:b/>
          <w:bCs/>
          <w:sz w:val="22"/>
          <w:szCs w:val="22"/>
          <w:lang w:val="kk-KZ"/>
        </w:rPr>
        <w:t>15</w:t>
      </w:r>
      <w:r w:rsidRPr="002C7C74">
        <w:rPr>
          <w:b/>
          <w:bCs/>
          <w:sz w:val="22"/>
          <w:szCs w:val="22"/>
          <w:lang w:val="kk-KZ"/>
        </w:rPr>
        <w:t xml:space="preserve">. </w:t>
      </w:r>
      <w:r w:rsidR="006C39E2">
        <w:rPr>
          <w:b/>
          <w:bCs/>
          <w:sz w:val="22"/>
          <w:szCs w:val="22"/>
          <w:lang w:val="kk-KZ"/>
        </w:rPr>
        <w:t>Философский анализ актуальных проблем современности.</w:t>
      </w:r>
      <w:r>
        <w:rPr>
          <w:b/>
          <w:bCs/>
          <w:sz w:val="22"/>
          <w:szCs w:val="22"/>
        </w:rPr>
        <w:t xml:space="preserve"> </w:t>
      </w:r>
    </w:p>
    <w:p w:rsidR="00302621" w:rsidRDefault="00302621" w:rsidP="00302621">
      <w:pPr>
        <w:pStyle w:val="Default"/>
        <w:rPr>
          <w:sz w:val="22"/>
          <w:szCs w:val="22"/>
        </w:rPr>
      </w:pPr>
      <w:r>
        <w:rPr>
          <w:b/>
          <w:bCs/>
          <w:sz w:val="22"/>
          <w:szCs w:val="22"/>
        </w:rPr>
        <w:t xml:space="preserve">(1 час) </w:t>
      </w:r>
    </w:p>
    <w:p w:rsidR="00302621" w:rsidRDefault="00302621" w:rsidP="00302621">
      <w:pPr>
        <w:pStyle w:val="Default"/>
        <w:rPr>
          <w:sz w:val="22"/>
          <w:szCs w:val="22"/>
        </w:rPr>
      </w:pPr>
      <w:r>
        <w:rPr>
          <w:sz w:val="22"/>
          <w:szCs w:val="22"/>
        </w:rPr>
        <w:t xml:space="preserve">План семинара: </w:t>
      </w:r>
    </w:p>
    <w:p w:rsidR="00302621" w:rsidRDefault="00302621" w:rsidP="00302621">
      <w:pPr>
        <w:pStyle w:val="Default"/>
        <w:rPr>
          <w:sz w:val="22"/>
          <w:szCs w:val="22"/>
        </w:rPr>
      </w:pPr>
      <w:r>
        <w:rPr>
          <w:sz w:val="22"/>
          <w:szCs w:val="22"/>
        </w:rPr>
        <w:t xml:space="preserve">1. Социальное прогнозирование (виды прогнозов, методы и типы). Альтернативы будущего. </w:t>
      </w:r>
    </w:p>
    <w:p w:rsidR="00302621" w:rsidRDefault="00302621" w:rsidP="00302621">
      <w:pPr>
        <w:pStyle w:val="Default"/>
        <w:rPr>
          <w:sz w:val="22"/>
          <w:szCs w:val="22"/>
        </w:rPr>
      </w:pPr>
      <w:r>
        <w:rPr>
          <w:sz w:val="22"/>
          <w:szCs w:val="22"/>
        </w:rPr>
        <w:lastRenderedPageBreak/>
        <w:t xml:space="preserve">2. Глобальные проблемы современности: </w:t>
      </w:r>
    </w:p>
    <w:p w:rsidR="003B1D05" w:rsidRDefault="006C39E2" w:rsidP="003B1D05">
      <w:pPr>
        <w:pStyle w:val="Default"/>
        <w:rPr>
          <w:sz w:val="22"/>
          <w:szCs w:val="22"/>
          <w:lang w:val="kk-KZ"/>
        </w:rPr>
      </w:pPr>
      <w:r>
        <w:rPr>
          <w:sz w:val="22"/>
          <w:szCs w:val="22"/>
        </w:rPr>
        <w:t xml:space="preserve">3. </w:t>
      </w:r>
      <w:r w:rsidR="00302621">
        <w:rPr>
          <w:sz w:val="22"/>
          <w:szCs w:val="22"/>
        </w:rPr>
        <w:t xml:space="preserve">Восток, Запад: диалог культур в современном мире. </w:t>
      </w:r>
      <w:bookmarkStart w:id="0" w:name="toppp"/>
    </w:p>
    <w:p w:rsidR="003B1D05" w:rsidRDefault="0080005E" w:rsidP="003B1D05">
      <w:pPr>
        <w:pStyle w:val="Default"/>
        <w:rPr>
          <w:sz w:val="22"/>
          <w:szCs w:val="22"/>
          <w:lang w:val="kk-KZ" w:eastAsia="ru-RU"/>
        </w:rPr>
      </w:pPr>
      <w:r w:rsidRPr="00F0458E">
        <w:rPr>
          <w:sz w:val="22"/>
          <w:szCs w:val="22"/>
          <w:lang w:eastAsia="ru-RU"/>
        </w:rPr>
        <w:t>Человек в своем сознании не только отражает мир, не только приспосабливается к окружающей действительности, но и преобразует мир своими практическими действиями. Вместе с тем, человек предвидит результаты своей деятельности, предвосхищает будущее. Люди не могут жить, не представляя в той или иной степени перспективу, будущее, которое придает смысл настоящему в его тесном единении с прошлым</w:t>
      </w:r>
      <w:proofErr w:type="gramStart"/>
      <w:r w:rsidRPr="00F0458E">
        <w:rPr>
          <w:sz w:val="22"/>
          <w:szCs w:val="22"/>
          <w:lang w:eastAsia="ru-RU"/>
        </w:rPr>
        <w:t>.П</w:t>
      </w:r>
      <w:proofErr w:type="gramEnd"/>
      <w:r w:rsidRPr="00F0458E">
        <w:rPr>
          <w:sz w:val="22"/>
          <w:szCs w:val="22"/>
          <w:lang w:eastAsia="ru-RU"/>
        </w:rPr>
        <w:t>роблема прогнозирования связана с изучением законов материального мира и с применением этих знаний на практике. Актуальность проблемы прогнозирования обусловлена следующими факторами: а) усложнились процессы развития общественной жизни в условиях НТП; б) усилился драматизм исторической ситуации: проблемы войны и мира, борьба с терроризмом, состояние окружающей среды, энергетические трудности, борьба со СПИДом и другими инфекционными заболеваниеми; в</w:t>
      </w:r>
      <w:proofErr w:type="gramStart"/>
      <w:r w:rsidRPr="00F0458E">
        <w:rPr>
          <w:sz w:val="22"/>
          <w:szCs w:val="22"/>
          <w:lang w:eastAsia="ru-RU"/>
        </w:rPr>
        <w:t>)р</w:t>
      </w:r>
      <w:proofErr w:type="gramEnd"/>
      <w:r w:rsidRPr="00F0458E">
        <w:rPr>
          <w:sz w:val="22"/>
          <w:szCs w:val="22"/>
          <w:lang w:eastAsia="ru-RU"/>
        </w:rPr>
        <w:t>асширились объем и масштабы прогностической деятельности, количественное и качественное разнообразие объектов прогнозирования; г) выросла социальная, экономическая, экологическая и информационная ценность прогнозов.</w:t>
      </w:r>
    </w:p>
    <w:p w:rsidR="003B1D05" w:rsidRDefault="0080005E" w:rsidP="003B1D05">
      <w:pPr>
        <w:pStyle w:val="Default"/>
        <w:rPr>
          <w:i/>
          <w:iCs/>
          <w:sz w:val="22"/>
          <w:szCs w:val="22"/>
          <w:lang w:val="kk-KZ" w:eastAsia="ru-RU"/>
        </w:rPr>
      </w:pPr>
      <w:r w:rsidRPr="00F0458E">
        <w:rPr>
          <w:b/>
          <w:bCs/>
          <w:i/>
          <w:iCs/>
          <w:sz w:val="22"/>
          <w:szCs w:val="22"/>
          <w:lang w:eastAsia="ru-RU"/>
        </w:rPr>
        <w:t>Прогнозирование</w:t>
      </w:r>
      <w:r w:rsidRPr="00F0458E">
        <w:rPr>
          <w:sz w:val="22"/>
          <w:szCs w:val="22"/>
          <w:lang w:eastAsia="ru-RU"/>
        </w:rPr>
        <w:t xml:space="preserve"> (от греч. </w:t>
      </w:r>
      <w:r w:rsidRPr="00F0458E">
        <w:rPr>
          <w:i/>
          <w:iCs/>
          <w:sz w:val="22"/>
          <w:szCs w:val="22"/>
          <w:lang w:eastAsia="ru-RU"/>
        </w:rPr>
        <w:t>prognosis – предвидение, предсказание) –</w:t>
      </w:r>
      <w:r w:rsidRPr="00F0458E">
        <w:rPr>
          <w:sz w:val="22"/>
          <w:szCs w:val="22"/>
          <w:lang w:eastAsia="ru-RU"/>
        </w:rPr>
        <w:t xml:space="preserve"> представляет собой выработку обоснованного предположения о будущем состоянии анализируемого объекта. Понятие «прогнозирование» выражает процесс получения знаний о будущем в виде прогноза на основе научного знания</w:t>
      </w:r>
      <w:proofErr w:type="gramStart"/>
      <w:r w:rsidRPr="00F0458E">
        <w:rPr>
          <w:sz w:val="22"/>
          <w:szCs w:val="22"/>
          <w:lang w:eastAsia="ru-RU"/>
        </w:rPr>
        <w:t>.</w:t>
      </w:r>
      <w:r w:rsidRPr="00F0458E">
        <w:rPr>
          <w:b/>
          <w:bCs/>
          <w:sz w:val="22"/>
          <w:szCs w:val="22"/>
          <w:lang w:eastAsia="ru-RU"/>
        </w:rPr>
        <w:t>П</w:t>
      </w:r>
      <w:proofErr w:type="gramEnd"/>
      <w:r w:rsidRPr="00F0458E">
        <w:rPr>
          <w:b/>
          <w:bCs/>
          <w:sz w:val="22"/>
          <w:szCs w:val="22"/>
          <w:lang w:eastAsia="ru-RU"/>
        </w:rPr>
        <w:t>рогноз</w:t>
      </w:r>
      <w:r w:rsidRPr="00F0458E">
        <w:rPr>
          <w:i/>
          <w:iCs/>
          <w:sz w:val="22"/>
          <w:szCs w:val="22"/>
          <w:lang w:eastAsia="ru-RU"/>
        </w:rPr>
        <w:t xml:space="preserve"> означает предсказание, предположение, прогностическую модель, представляющую собой научно-обоснованное суждение о возможном состоянии объекта в будущем и об альтернативных путях и сроках их достижения.</w:t>
      </w:r>
    </w:p>
    <w:p w:rsidR="003B1D05" w:rsidRDefault="0080005E" w:rsidP="003B1D05">
      <w:pPr>
        <w:pStyle w:val="Default"/>
        <w:rPr>
          <w:sz w:val="22"/>
          <w:szCs w:val="22"/>
          <w:lang w:val="kk-KZ" w:eastAsia="ru-RU"/>
        </w:rPr>
      </w:pPr>
      <w:r w:rsidRPr="00F0458E">
        <w:rPr>
          <w:sz w:val="22"/>
          <w:szCs w:val="22"/>
          <w:lang w:eastAsia="ru-RU"/>
        </w:rPr>
        <w:t>Характерной особенностью социального прогнозирования будущего является то, что будущее в отличие от прошлого и настоящего не существует, а выступает как некоторая, далеко не единственная возможность. Графически это можно представить в виде прямой линии, протянувшейся от прошлогок некоторой точке – настоящему - и далее расходящееся во все стороны множество векторов, олицетворяющие возможные варианты будущего</w:t>
      </w:r>
      <w:proofErr w:type="gramStart"/>
      <w:r w:rsidRPr="00F0458E">
        <w:rPr>
          <w:sz w:val="22"/>
          <w:szCs w:val="22"/>
          <w:lang w:eastAsia="ru-RU"/>
        </w:rPr>
        <w:t>.И</w:t>
      </w:r>
      <w:proofErr w:type="gramEnd"/>
      <w:r w:rsidRPr="00F0458E">
        <w:rPr>
          <w:sz w:val="22"/>
          <w:szCs w:val="22"/>
          <w:lang w:eastAsia="ru-RU"/>
        </w:rPr>
        <w:t>сторически сложились следующие мировоззренческие подходы к изучению будущего: религиозный, утопический и философский.</w:t>
      </w:r>
      <w:r w:rsidRPr="00F0458E">
        <w:rPr>
          <w:b/>
          <w:bCs/>
          <w:sz w:val="22"/>
          <w:szCs w:val="22"/>
          <w:lang w:eastAsia="ru-RU"/>
        </w:rPr>
        <w:t>Религиозный подход</w:t>
      </w:r>
      <w:r w:rsidRPr="00F0458E">
        <w:rPr>
          <w:sz w:val="22"/>
          <w:szCs w:val="22"/>
          <w:lang w:eastAsia="ru-RU"/>
        </w:rPr>
        <w:t xml:space="preserve"> основан на вере в то, что будущее определяется сверхъестественными силами, что его можно познать путем гадания или божественного откровения. </w:t>
      </w:r>
      <w:r w:rsidRPr="00F0458E">
        <w:rPr>
          <w:b/>
          <w:bCs/>
          <w:sz w:val="22"/>
          <w:szCs w:val="22"/>
          <w:lang w:eastAsia="ru-RU"/>
        </w:rPr>
        <w:t>Утопический подход</w:t>
      </w:r>
      <w:r w:rsidRPr="00F0458E">
        <w:rPr>
          <w:sz w:val="22"/>
          <w:szCs w:val="22"/>
          <w:lang w:eastAsia="ru-RU"/>
        </w:rPr>
        <w:t xml:space="preserve"> отрицает настоящее, абсолютизирует будущее. Несправедливому и «неразумному» настоящему устройству общества утописты противопоставляют детально расписанные, созданные силой их воображения, порядки справедливого будущего. Абсолютизируя будущее, утописты представляют его в виде завершенного феномена или системы, в которой будущим поколениям отводится роль пассивных исполнителей некогда провозглашенных истин и скрупулезно расписанных правил поведения</w:t>
      </w:r>
      <w:proofErr w:type="gramStart"/>
      <w:r w:rsidRPr="00F0458E">
        <w:rPr>
          <w:sz w:val="22"/>
          <w:szCs w:val="22"/>
          <w:lang w:eastAsia="ru-RU"/>
        </w:rPr>
        <w:t>.</w:t>
      </w:r>
      <w:r w:rsidRPr="00F0458E">
        <w:rPr>
          <w:b/>
          <w:bCs/>
          <w:sz w:val="22"/>
          <w:szCs w:val="22"/>
          <w:lang w:eastAsia="ru-RU"/>
        </w:rPr>
        <w:t>Ф</w:t>
      </w:r>
      <w:proofErr w:type="gramEnd"/>
      <w:r w:rsidRPr="00F0458E">
        <w:rPr>
          <w:b/>
          <w:bCs/>
          <w:sz w:val="22"/>
          <w:szCs w:val="22"/>
          <w:lang w:eastAsia="ru-RU"/>
        </w:rPr>
        <w:t>илософский подход</w:t>
      </w:r>
      <w:r w:rsidRPr="00F0458E">
        <w:rPr>
          <w:sz w:val="22"/>
          <w:szCs w:val="22"/>
          <w:lang w:eastAsia="ru-RU"/>
        </w:rPr>
        <w:t xml:space="preserve"> основан на предвидении будущего как следующей стадии развития природы и общества в рамках познания общих закономерностей этого развития. Уже в древности философская мысль выработала определенные подходы к социальному прогнозированию, базирующиеся на следующих концепциях исторического процесса:- круговороте (цикличности), повторяемости социального развития (автор Пифагор, живший VI в. до н</w:t>
      </w:r>
      <w:proofErr w:type="gramStart"/>
      <w:r w:rsidRPr="00F0458E">
        <w:rPr>
          <w:sz w:val="22"/>
          <w:szCs w:val="22"/>
          <w:lang w:eastAsia="ru-RU"/>
        </w:rPr>
        <w:t>.э</w:t>
      </w:r>
      <w:proofErr w:type="gramEnd"/>
      <w:r w:rsidRPr="00F0458E">
        <w:rPr>
          <w:sz w:val="22"/>
          <w:szCs w:val="22"/>
          <w:lang w:eastAsia="ru-RU"/>
        </w:rPr>
        <w:t xml:space="preserve">);- пессимизме (ретроспективе), утверждающем, что человеческое счастье, разумное, справедливое устройство общества осталось где-то позади. (Авторы: древнегреческий поэт Гесиод и древнеримский поэт Овидий);- оптимизма (прогресса), верившего в постоянно совершаемый общественный прогресс. </w:t>
      </w:r>
      <w:proofErr w:type="gramStart"/>
      <w:r w:rsidRPr="00F0458E">
        <w:rPr>
          <w:sz w:val="22"/>
          <w:szCs w:val="22"/>
          <w:lang w:eastAsia="ru-RU"/>
        </w:rPr>
        <w:t>(Авторы:</w:t>
      </w:r>
      <w:proofErr w:type="gramEnd"/>
      <w:r w:rsidRPr="00F0458E">
        <w:rPr>
          <w:sz w:val="22"/>
          <w:szCs w:val="22"/>
          <w:lang w:eastAsia="ru-RU"/>
        </w:rPr>
        <w:t xml:space="preserve"> Протагор, Демокрит, Эпикур, Лукреций Кар)</w:t>
      </w:r>
      <w:proofErr w:type="gramStart"/>
      <w:r w:rsidRPr="00F0458E">
        <w:rPr>
          <w:sz w:val="22"/>
          <w:szCs w:val="22"/>
          <w:lang w:eastAsia="ru-RU"/>
        </w:rPr>
        <w:t>.С</w:t>
      </w:r>
      <w:proofErr w:type="gramEnd"/>
      <w:r w:rsidRPr="00F0458E">
        <w:rPr>
          <w:sz w:val="22"/>
          <w:szCs w:val="22"/>
          <w:lang w:eastAsia="ru-RU"/>
        </w:rPr>
        <w:t xml:space="preserve">егодня теоретической разработкой и обоснованием разных вариантов развития общества и человека в будущем занимается футурология (от лат. </w:t>
      </w:r>
      <w:r w:rsidRPr="00F0458E">
        <w:rPr>
          <w:i/>
          <w:iCs/>
          <w:sz w:val="22"/>
          <w:szCs w:val="22"/>
          <w:lang w:eastAsia="ru-RU"/>
        </w:rPr>
        <w:t xml:space="preserve">futurum – </w:t>
      </w:r>
      <w:r w:rsidRPr="00F0458E">
        <w:rPr>
          <w:sz w:val="22"/>
          <w:szCs w:val="22"/>
          <w:lang w:eastAsia="ru-RU"/>
        </w:rPr>
        <w:t xml:space="preserve">будущее и гр. </w:t>
      </w:r>
      <w:r w:rsidRPr="00F0458E">
        <w:rPr>
          <w:i/>
          <w:iCs/>
          <w:sz w:val="22"/>
          <w:szCs w:val="22"/>
          <w:lang w:eastAsia="ru-RU"/>
        </w:rPr>
        <w:t xml:space="preserve">logos - </w:t>
      </w:r>
      <w:r w:rsidRPr="00F0458E">
        <w:rPr>
          <w:sz w:val="22"/>
          <w:szCs w:val="22"/>
          <w:lang w:eastAsia="ru-RU"/>
        </w:rPr>
        <w:t>учение). Основой научного предвиденья является познание объективных внутренних связей предметов и явлений. Это дает возможность в процессе познания переходить от известного к неизвестному, от прошлого и настоящего к будущему. Если закон развития какого-либо явления (процесса) известен, то, изучая данное явление (процесс), мы можем не только констатировать его настоящее состояние, но и сделать вывод о направлении и характере возможных изменений.</w:t>
      </w:r>
    </w:p>
    <w:p w:rsidR="0080005E" w:rsidRDefault="0080005E" w:rsidP="003B1D05">
      <w:pPr>
        <w:pStyle w:val="Default"/>
        <w:rPr>
          <w:sz w:val="22"/>
          <w:szCs w:val="22"/>
          <w:lang w:val="kk-KZ" w:eastAsia="ru-RU"/>
        </w:rPr>
      </w:pPr>
      <w:r w:rsidRPr="00F0458E">
        <w:rPr>
          <w:sz w:val="22"/>
          <w:szCs w:val="22"/>
          <w:lang w:eastAsia="ru-RU"/>
        </w:rPr>
        <w:t xml:space="preserve">Социальное прогнозирование базируется на анализе </w:t>
      </w:r>
      <w:r w:rsidRPr="00F0458E">
        <w:rPr>
          <w:i/>
          <w:iCs/>
          <w:sz w:val="22"/>
          <w:szCs w:val="22"/>
          <w:lang w:eastAsia="ru-RU"/>
        </w:rPr>
        <w:t>информационного массива</w:t>
      </w:r>
      <w:r w:rsidRPr="00F0458E">
        <w:rPr>
          <w:sz w:val="22"/>
          <w:szCs w:val="22"/>
          <w:lang w:eastAsia="ru-RU"/>
        </w:rPr>
        <w:t xml:space="preserve"> – совокупности данных, которые образуют определенную систему научных фактов и характеризуют объект прогнозирования. В состав информационного массива входят разные источники: масс-медиа, политические отчеты, статистические данные, радиопрограммы, данные анкетных опросов экспертов, личностные характеристики политических лидеров, оценки их мировоззренческих убеждений и т.д.</w:t>
      </w:r>
    </w:p>
    <w:p w:rsidR="003B1D05" w:rsidRDefault="00F0458E" w:rsidP="003B1D05">
      <w:pPr>
        <w:rPr>
          <w:lang w:val="kk-KZ" w:eastAsia="ru-RU"/>
        </w:rPr>
      </w:pPr>
      <w:r w:rsidRPr="00F0458E">
        <w:rPr>
          <w:lang w:eastAsia="ru-RU"/>
        </w:rPr>
        <w:lastRenderedPageBreak/>
        <w:t>Перспективы социального развития</w:t>
      </w:r>
    </w:p>
    <w:p w:rsidR="003B1D05" w:rsidRDefault="00F0458E" w:rsidP="003B1D05">
      <w:pPr>
        <w:rPr>
          <w:sz w:val="22"/>
          <w:szCs w:val="22"/>
          <w:lang w:val="kk-KZ" w:eastAsia="ru-RU"/>
        </w:rPr>
      </w:pPr>
      <w:r w:rsidRPr="00F0458E">
        <w:rPr>
          <w:sz w:val="22"/>
          <w:szCs w:val="22"/>
          <w:lang w:eastAsia="ru-RU"/>
        </w:rPr>
        <w:t>От путей решения глобальных проблем во многом зависит каким будет в будущем общее направление социального развития, общее направление социального прогресса</w:t>
      </w:r>
      <w:proofErr w:type="gramStart"/>
      <w:r w:rsidRPr="00F0458E">
        <w:rPr>
          <w:sz w:val="22"/>
          <w:szCs w:val="22"/>
          <w:lang w:eastAsia="ru-RU"/>
        </w:rPr>
        <w:t>.</w:t>
      </w:r>
      <w:r w:rsidRPr="00F0458E">
        <w:rPr>
          <w:b/>
          <w:bCs/>
          <w:sz w:val="22"/>
          <w:szCs w:val="22"/>
          <w:lang w:eastAsia="ru-RU"/>
        </w:rPr>
        <w:t>С</w:t>
      </w:r>
      <w:proofErr w:type="gramEnd"/>
      <w:r w:rsidRPr="00F0458E">
        <w:rPr>
          <w:b/>
          <w:bCs/>
          <w:sz w:val="22"/>
          <w:szCs w:val="22"/>
          <w:lang w:eastAsia="ru-RU"/>
        </w:rPr>
        <w:t>оциальный прогресс</w:t>
      </w:r>
      <w:r w:rsidRPr="00F0458E">
        <w:rPr>
          <w:sz w:val="22"/>
          <w:szCs w:val="22"/>
          <w:lang w:eastAsia="ru-RU"/>
        </w:rPr>
        <w:t xml:space="preserve"> – это непрерывное поступательное развитие общества, в котором достигаются новые, более высокие рубежи, уровни и лучшие качественные его состояния.</w:t>
      </w:r>
    </w:p>
    <w:p w:rsidR="00F0458E" w:rsidRPr="00F0458E" w:rsidRDefault="00F0458E" w:rsidP="003B1D05">
      <w:pPr>
        <w:rPr>
          <w:sz w:val="22"/>
          <w:szCs w:val="22"/>
          <w:lang w:eastAsia="ru-RU"/>
        </w:rPr>
      </w:pPr>
      <w:r w:rsidRPr="00F0458E">
        <w:rPr>
          <w:sz w:val="22"/>
          <w:szCs w:val="22"/>
          <w:lang w:eastAsia="ru-RU"/>
        </w:rPr>
        <w:t xml:space="preserve">Важной особенностью социального прогресса является его необратимый характер. </w:t>
      </w:r>
    </w:p>
    <w:p w:rsidR="00F0458E" w:rsidRPr="00F0458E" w:rsidRDefault="00F0458E" w:rsidP="003B1D05">
      <w:pPr>
        <w:rPr>
          <w:sz w:val="22"/>
          <w:szCs w:val="22"/>
          <w:lang w:eastAsia="ru-RU"/>
        </w:rPr>
      </w:pPr>
      <w:r w:rsidRPr="00F0458E">
        <w:rPr>
          <w:sz w:val="22"/>
          <w:szCs w:val="22"/>
          <w:lang w:eastAsia="ru-RU"/>
        </w:rPr>
        <w:t>Решение проблем ускорения социального прогресса, идей устойчивого (регулируемого) развития требует нового подхода к пониманию взаимодействия государств и общественных движений. В представлениях большинства ученых о ближайшем и отдаленном будущем нет единства. Практика подтверждает, что ведущими тенденциями социального прогресса являются возрастание свободы человека, рост гуманистических ценностей, согласование личных и общественных интересов, интернационализация общественных отношений, стремление к справедливости, равенству, к гармонии отношений человека с природой.</w:t>
      </w:r>
    </w:p>
    <w:p w:rsidR="00F0458E" w:rsidRPr="00F0458E" w:rsidRDefault="00F0458E" w:rsidP="003B1D05">
      <w:pPr>
        <w:rPr>
          <w:sz w:val="22"/>
          <w:szCs w:val="22"/>
          <w:lang w:val="kk-KZ" w:eastAsia="ru-RU"/>
        </w:rPr>
      </w:pPr>
      <w:r w:rsidRPr="00F0458E">
        <w:rPr>
          <w:sz w:val="22"/>
          <w:szCs w:val="22"/>
          <w:lang w:eastAsia="ru-RU"/>
        </w:rPr>
        <w:t xml:space="preserve">Только на этом пути возможно дальнейшее разворачивание прогрессивных процессов, расцвет новой цивилизации. В будущем, как уже было в прошлом, общественный прогресс не застрахован от зигзагов, скачков и, даже, от попятных движений. От научного предвидения, сознательной и активной деятельности людей, политических партий и правительств многое зависит, чтобы </w:t>
      </w:r>
      <w:proofErr w:type="gramStart"/>
      <w:r w:rsidRPr="00F0458E">
        <w:rPr>
          <w:sz w:val="22"/>
          <w:szCs w:val="22"/>
          <w:lang w:eastAsia="ru-RU"/>
        </w:rPr>
        <w:t>избежать</w:t>
      </w:r>
      <w:proofErr w:type="gramEnd"/>
      <w:r w:rsidRPr="00F0458E">
        <w:rPr>
          <w:sz w:val="22"/>
          <w:szCs w:val="22"/>
          <w:lang w:eastAsia="ru-RU"/>
        </w:rPr>
        <w:t xml:space="preserve"> негативные тенденции в развитии общества и ускорить социальный прогресс.</w:t>
      </w:r>
    </w:p>
    <w:p w:rsidR="00F0458E" w:rsidRPr="00C01D64" w:rsidRDefault="00F0458E" w:rsidP="003B1D05">
      <w:pPr>
        <w:shd w:val="clear" w:color="auto" w:fill="FFFFFF"/>
        <w:jc w:val="both"/>
        <w:rPr>
          <w:sz w:val="22"/>
          <w:szCs w:val="22"/>
        </w:rPr>
      </w:pPr>
      <w:r w:rsidRPr="00C01D64">
        <w:rPr>
          <w:sz w:val="22"/>
          <w:szCs w:val="22"/>
        </w:rPr>
        <w:t xml:space="preserve">Реальные прогнозы будущего развития резко отличаются друг от друга. В качестве примера можно привести работу Ф. Фукуямы «Конец истории?» и труд С.Хантингтона «Столкновение цивилизаций».  </w:t>
      </w:r>
    </w:p>
    <w:p w:rsidR="00F0458E" w:rsidRPr="00C01D64" w:rsidRDefault="00F0458E" w:rsidP="003B1D05">
      <w:pPr>
        <w:shd w:val="clear" w:color="auto" w:fill="FFFFFF"/>
        <w:ind w:firstLine="709"/>
        <w:jc w:val="both"/>
        <w:rPr>
          <w:sz w:val="22"/>
          <w:szCs w:val="22"/>
        </w:rPr>
      </w:pPr>
      <w:r w:rsidRPr="00C01D64">
        <w:rPr>
          <w:sz w:val="22"/>
          <w:szCs w:val="22"/>
        </w:rPr>
        <w:t xml:space="preserve">Первая теория будущего развития человечества базируется на том, что либеральная демократия западного типа – идеальная модель общества, и цель всех, кто еще ее не достиг, - стремиться к ней. </w:t>
      </w:r>
    </w:p>
    <w:p w:rsidR="00F0458E" w:rsidRPr="00C01D64" w:rsidRDefault="00F0458E" w:rsidP="003B1D05">
      <w:pPr>
        <w:shd w:val="clear" w:color="auto" w:fill="FFFFFF"/>
        <w:ind w:firstLine="709"/>
        <w:jc w:val="both"/>
        <w:rPr>
          <w:sz w:val="22"/>
          <w:szCs w:val="22"/>
        </w:rPr>
      </w:pPr>
      <w:r w:rsidRPr="00C01D64">
        <w:rPr>
          <w:sz w:val="22"/>
          <w:szCs w:val="22"/>
        </w:rPr>
        <w:t>Хантингтон, напротив, считает, что по мере продвижения в будущее различия между культурами будут резко углубляться, поскольку они обусловлены не развитием техники или экономики в целом, а социокультурными факторами, прежде всего религиозными или идеологическими. В силу этого столкновение цивилизаций неизбежно.</w:t>
      </w:r>
    </w:p>
    <w:p w:rsidR="00F0458E" w:rsidRPr="00C01D64" w:rsidRDefault="00F0458E" w:rsidP="003B1D05">
      <w:pPr>
        <w:shd w:val="clear" w:color="auto" w:fill="FFFFFF"/>
        <w:ind w:firstLine="709"/>
        <w:jc w:val="both"/>
        <w:rPr>
          <w:sz w:val="22"/>
          <w:szCs w:val="22"/>
        </w:rPr>
      </w:pPr>
      <w:r w:rsidRPr="00C01D64">
        <w:rPr>
          <w:sz w:val="22"/>
          <w:szCs w:val="22"/>
        </w:rPr>
        <w:t xml:space="preserve">Оценивая эти сценарии, следует заметить, что оба они не вполне достоверны. В реальных процессах присутствуют как тенденции к универсализации, глобализации, так и к обособлению отдельных социокультурных образований. </w:t>
      </w:r>
    </w:p>
    <w:p w:rsidR="00F0458E" w:rsidRPr="00C01D64" w:rsidRDefault="00F0458E" w:rsidP="003B1D05">
      <w:pPr>
        <w:pStyle w:val="a5"/>
        <w:spacing w:before="0" w:beforeAutospacing="0" w:after="0" w:afterAutospacing="0"/>
        <w:ind w:firstLine="709"/>
        <w:jc w:val="both"/>
        <w:rPr>
          <w:bCs/>
          <w:sz w:val="22"/>
          <w:szCs w:val="22"/>
        </w:rPr>
      </w:pPr>
      <w:r w:rsidRPr="00C01D64">
        <w:rPr>
          <w:bCs/>
          <w:sz w:val="22"/>
          <w:szCs w:val="22"/>
        </w:rPr>
        <w:t xml:space="preserve">Наиболее </w:t>
      </w:r>
      <w:proofErr w:type="gramStart"/>
      <w:r w:rsidRPr="00C01D64">
        <w:rPr>
          <w:bCs/>
          <w:sz w:val="22"/>
          <w:szCs w:val="22"/>
        </w:rPr>
        <w:t>разработанная</w:t>
      </w:r>
      <w:proofErr w:type="gramEnd"/>
      <w:r w:rsidRPr="00C01D64">
        <w:rPr>
          <w:bCs/>
          <w:sz w:val="22"/>
          <w:szCs w:val="22"/>
        </w:rPr>
        <w:t xml:space="preserve"> концепциия непосредственного и обозримого будущего существует в рамках мир-системного анализа и принадлежит </w:t>
      </w:r>
      <w:r w:rsidRPr="00C01D64">
        <w:rPr>
          <w:b/>
          <w:bCs/>
          <w:sz w:val="22"/>
          <w:szCs w:val="22"/>
        </w:rPr>
        <w:t>И.Валлерстайну</w:t>
      </w:r>
      <w:r w:rsidRPr="00C01D64">
        <w:rPr>
          <w:bCs/>
          <w:sz w:val="22"/>
          <w:szCs w:val="22"/>
        </w:rPr>
        <w:t xml:space="preserve">. Опуская собственно политологический прогноз, охарактеризуем с точки зрения МСА будущее человечества в уже начавшемся столетии. И. Валлерстайн в работе </w:t>
      </w:r>
      <w:r w:rsidRPr="00C01D64">
        <w:rPr>
          <w:bCs/>
          <w:iCs/>
          <w:sz w:val="22"/>
          <w:szCs w:val="22"/>
        </w:rPr>
        <w:t>«Капиталистическая цивилизация»</w:t>
      </w:r>
      <w:r w:rsidRPr="00C01D64">
        <w:rPr>
          <w:bCs/>
          <w:sz w:val="22"/>
          <w:szCs w:val="22"/>
        </w:rPr>
        <w:t xml:space="preserve"> выделяет три возможных сценария развития событий.</w:t>
      </w:r>
    </w:p>
    <w:p w:rsidR="00F0458E" w:rsidRPr="00C01D64" w:rsidRDefault="00F0458E" w:rsidP="003B1D05">
      <w:pPr>
        <w:pStyle w:val="a5"/>
        <w:spacing w:before="0" w:beforeAutospacing="0" w:after="0" w:afterAutospacing="0"/>
        <w:ind w:firstLine="709"/>
        <w:jc w:val="both"/>
        <w:rPr>
          <w:bCs/>
          <w:sz w:val="22"/>
          <w:szCs w:val="22"/>
        </w:rPr>
      </w:pPr>
      <w:r w:rsidRPr="00C01D64">
        <w:rPr>
          <w:bCs/>
          <w:sz w:val="22"/>
          <w:szCs w:val="22"/>
        </w:rPr>
        <w:t xml:space="preserve">1. Переход к </w:t>
      </w:r>
      <w:r w:rsidRPr="00C01D64">
        <w:rPr>
          <w:b/>
          <w:bCs/>
          <w:sz w:val="22"/>
          <w:szCs w:val="22"/>
        </w:rPr>
        <w:t>«</w:t>
      </w:r>
      <w:r w:rsidRPr="00C01D64">
        <w:rPr>
          <w:b/>
          <w:bCs/>
          <w:iCs/>
          <w:sz w:val="22"/>
          <w:szCs w:val="22"/>
        </w:rPr>
        <w:t>неофеодализму»</w:t>
      </w:r>
      <w:r w:rsidRPr="00C01D64">
        <w:rPr>
          <w:bCs/>
          <w:sz w:val="22"/>
          <w:szCs w:val="22"/>
        </w:rPr>
        <w:t>, который может в значительно более уравновешенной форме воспроизвести эпоху нового смутного времени. Отличительными чертами данной системы будет дробление суверенитета, развитие локальных сообществ и местных иерархий, в общем - возникновение «мозаики» самодостаточных регионов, связанных между собой лишь нитями горизонтальных связей. Такая система может оказаться достаточно совместимой с миром высоких технологий. Процесс накопления капитала не может больше служить движущей силой развития такой системы, однако все равно это будет разновидность неэгалитарной системы, способом легитимации которой, возможно, может явиться возрождение веры в естественные иерархии.</w:t>
      </w:r>
    </w:p>
    <w:p w:rsidR="00F0458E" w:rsidRPr="00C01D64" w:rsidRDefault="00F0458E" w:rsidP="003B1D05">
      <w:pPr>
        <w:pStyle w:val="a5"/>
        <w:spacing w:before="0" w:beforeAutospacing="0" w:after="0" w:afterAutospacing="0"/>
        <w:ind w:firstLine="709"/>
        <w:jc w:val="both"/>
        <w:rPr>
          <w:bCs/>
          <w:sz w:val="22"/>
          <w:szCs w:val="22"/>
        </w:rPr>
      </w:pPr>
      <w:r w:rsidRPr="00C01D64">
        <w:rPr>
          <w:bCs/>
          <w:sz w:val="22"/>
          <w:szCs w:val="22"/>
        </w:rPr>
        <w:t xml:space="preserve">2. </w:t>
      </w:r>
      <w:proofErr w:type="gramStart"/>
      <w:r w:rsidRPr="00C01D64">
        <w:rPr>
          <w:bCs/>
          <w:sz w:val="22"/>
          <w:szCs w:val="22"/>
        </w:rPr>
        <w:t xml:space="preserve">Установление </w:t>
      </w:r>
      <w:r w:rsidRPr="00C01D64">
        <w:rPr>
          <w:b/>
          <w:bCs/>
          <w:sz w:val="22"/>
          <w:szCs w:val="22"/>
        </w:rPr>
        <w:t>«</w:t>
      </w:r>
      <w:r w:rsidRPr="00C01D64">
        <w:rPr>
          <w:b/>
          <w:bCs/>
          <w:iCs/>
          <w:sz w:val="22"/>
          <w:szCs w:val="22"/>
        </w:rPr>
        <w:t>демократического фашизма»</w:t>
      </w:r>
      <w:r w:rsidRPr="00C01D64">
        <w:rPr>
          <w:bCs/>
          <w:sz w:val="22"/>
          <w:szCs w:val="22"/>
        </w:rPr>
        <w:t xml:space="preserve">, когда мир будет разделен на две касты: высший слой примерно из 20% мирового населения, внутри которого будет поддерживаться достаточно высокий уровень эгалитарного распределения, и низший слой, состоящий из трудящихся «пролов», т.е. из лишенного политических и социально-экономических прав пролетариата (остальные 80% населения). </w:t>
      </w:r>
      <w:proofErr w:type="gramEnd"/>
    </w:p>
    <w:p w:rsidR="00F0458E" w:rsidRPr="00C01D64" w:rsidRDefault="00F0458E" w:rsidP="00F0458E">
      <w:pPr>
        <w:pStyle w:val="a5"/>
        <w:spacing w:before="0" w:beforeAutospacing="0" w:after="0" w:afterAutospacing="0"/>
        <w:ind w:firstLine="709"/>
        <w:jc w:val="both"/>
        <w:rPr>
          <w:bCs/>
          <w:sz w:val="22"/>
          <w:szCs w:val="22"/>
        </w:rPr>
      </w:pPr>
      <w:r w:rsidRPr="00C01D64">
        <w:rPr>
          <w:bCs/>
          <w:sz w:val="22"/>
          <w:szCs w:val="22"/>
        </w:rPr>
        <w:t xml:space="preserve">3. Переход к радикально более децентрализованному во всемирном масштабе и </w:t>
      </w:r>
      <w:r w:rsidRPr="00C01D64">
        <w:rPr>
          <w:b/>
          <w:bCs/>
          <w:sz w:val="22"/>
          <w:szCs w:val="22"/>
        </w:rPr>
        <w:t>высокоэгалитарному</w:t>
      </w:r>
      <w:r w:rsidRPr="00C01D64">
        <w:rPr>
          <w:bCs/>
          <w:sz w:val="22"/>
          <w:szCs w:val="22"/>
        </w:rPr>
        <w:t xml:space="preserve"> мировому порядку. Такая возможность кажется наиболее утопичной, но ее не следует исключать. Для ее реализации потребуется существенное ограничение потребительских расходов, но это не может быть просто социализация бедности, ибо тогда политически этот сценарий становится невозможным. </w:t>
      </w:r>
    </w:p>
    <w:p w:rsidR="00F0458E" w:rsidRPr="003B1D05" w:rsidRDefault="00F0458E" w:rsidP="003B1D05">
      <w:pPr>
        <w:pStyle w:val="a5"/>
        <w:spacing w:before="0" w:beforeAutospacing="0" w:after="0" w:afterAutospacing="0"/>
        <w:ind w:firstLine="709"/>
        <w:jc w:val="both"/>
        <w:rPr>
          <w:sz w:val="22"/>
          <w:szCs w:val="22"/>
          <w:lang w:val="kk-KZ"/>
        </w:rPr>
      </w:pPr>
      <w:r w:rsidRPr="00C01D64">
        <w:rPr>
          <w:sz w:val="22"/>
          <w:szCs w:val="22"/>
        </w:rPr>
        <w:t xml:space="preserve">И. Валлерстайн приходит к выводу о том, что «после бифуркации, которая произойдет в период 2050-2075 гг., мы сможем быть уверены лишь в нескольких вещах. </w:t>
      </w:r>
      <w:proofErr w:type="gramStart"/>
      <w:r w:rsidRPr="00C01D64">
        <w:rPr>
          <w:sz w:val="22"/>
          <w:szCs w:val="22"/>
        </w:rPr>
        <w:t xml:space="preserve">Мы не будем жить в капиталистической мир-экономике, а при каком-то новом порядке или порядках, при какой-то </w:t>
      </w:r>
      <w:r w:rsidRPr="00C01D64">
        <w:rPr>
          <w:sz w:val="22"/>
          <w:szCs w:val="22"/>
        </w:rPr>
        <w:lastRenderedPageBreak/>
        <w:t>новой исторической системе или системах.</w:t>
      </w:r>
      <w:proofErr w:type="gramEnd"/>
      <w:r w:rsidRPr="00C01D64">
        <w:rPr>
          <w:sz w:val="22"/>
          <w:szCs w:val="22"/>
        </w:rPr>
        <w:t xml:space="preserve"> И поэтому мы, вероятно, сможем опять узнать относительный мир, стабильность и легитимность. Но будет ли это лучший мир, лучшая стабильность или лучшая легитимность, чем те, которые были известны нам до сих пор, или это будет еще более худший вариант? И то и другое неизвестно, и зависит от нас».</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36"/>
      </w:tblGrid>
      <w:tr w:rsidR="0080005E" w:rsidRPr="00F0458E" w:rsidTr="008000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0005E" w:rsidRPr="00F0458E" w:rsidRDefault="0080005E" w:rsidP="003B1D05">
            <w:pPr>
              <w:rPr>
                <w:sz w:val="22"/>
                <w:szCs w:val="22"/>
                <w:lang w:eastAsia="ru-RU"/>
              </w:rPr>
            </w:pPr>
            <w:r w:rsidRPr="00F0458E">
              <w:rPr>
                <w:sz w:val="22"/>
                <w:szCs w:val="22"/>
                <w:lang w:eastAsia="ru-RU"/>
              </w:rPr>
              <w:t xml:space="preserve">Глобальные проблемы современности и пути их решения </w:t>
            </w:r>
          </w:p>
        </w:tc>
      </w:tr>
    </w:tbl>
    <w:p w:rsidR="0080005E" w:rsidRPr="00F0458E" w:rsidRDefault="0080005E" w:rsidP="003B1D05">
      <w:pPr>
        <w:rPr>
          <w:sz w:val="22"/>
          <w:szCs w:val="22"/>
          <w:lang w:eastAsia="ru-RU"/>
        </w:rPr>
      </w:pPr>
      <w:r w:rsidRPr="00F0458E">
        <w:rPr>
          <w:sz w:val="22"/>
          <w:szCs w:val="22"/>
          <w:lang w:eastAsia="ru-RU"/>
        </w:rPr>
        <w:t>В конце прошлого – начале нынешнего тысячелетий человечество столкнулось с рядом глобальных проблем, от своевременного и эффективного решения которых зависит настоящее и будущее человечества</w:t>
      </w:r>
      <w:proofErr w:type="gramStart"/>
      <w:r w:rsidRPr="00F0458E">
        <w:rPr>
          <w:sz w:val="22"/>
          <w:szCs w:val="22"/>
          <w:lang w:eastAsia="ru-RU"/>
        </w:rPr>
        <w:t xml:space="preserve"> .</w:t>
      </w:r>
      <w:proofErr w:type="gramEnd"/>
      <w:r w:rsidRPr="00F0458E">
        <w:rPr>
          <w:b/>
          <w:bCs/>
          <w:sz w:val="22"/>
          <w:szCs w:val="22"/>
          <w:lang w:eastAsia="ru-RU"/>
        </w:rPr>
        <w:t>Глобальные проблемы</w:t>
      </w:r>
      <w:r w:rsidRPr="00F0458E">
        <w:rPr>
          <w:sz w:val="22"/>
          <w:szCs w:val="22"/>
          <w:lang w:eastAsia="ru-RU"/>
        </w:rPr>
        <w:t xml:space="preserve">( лат. </w:t>
      </w:r>
      <w:r w:rsidRPr="00F0458E">
        <w:rPr>
          <w:i/>
          <w:iCs/>
          <w:sz w:val="22"/>
          <w:szCs w:val="22"/>
          <w:lang w:eastAsia="ru-RU"/>
        </w:rPr>
        <w:t>globus</w:t>
      </w:r>
      <w:r w:rsidRPr="00F0458E">
        <w:rPr>
          <w:sz w:val="22"/>
          <w:szCs w:val="22"/>
          <w:lang w:eastAsia="ru-RU"/>
        </w:rPr>
        <w:t xml:space="preserve"> – шар; франц. </w:t>
      </w:r>
      <w:r w:rsidRPr="00F0458E">
        <w:rPr>
          <w:i/>
          <w:iCs/>
          <w:sz w:val="22"/>
          <w:szCs w:val="22"/>
          <w:lang w:eastAsia="ru-RU"/>
        </w:rPr>
        <w:t>global</w:t>
      </w:r>
      <w:r w:rsidRPr="00F0458E">
        <w:rPr>
          <w:sz w:val="22"/>
          <w:szCs w:val="22"/>
          <w:lang w:eastAsia="ru-RU"/>
        </w:rPr>
        <w:t xml:space="preserve"> – всеобщий, охватывающий всю планету, всемирный). – это проблемы, которые затрагивают интересы всего человечества. Они представляют собой противоречия и трудности, ставящие под угрозу существование цивилизации</w:t>
      </w:r>
      <w:proofErr w:type="gramStart"/>
      <w:r w:rsidRPr="00F0458E">
        <w:rPr>
          <w:sz w:val="22"/>
          <w:szCs w:val="22"/>
          <w:lang w:eastAsia="ru-RU"/>
        </w:rPr>
        <w:t>.М</w:t>
      </w:r>
      <w:proofErr w:type="gramEnd"/>
      <w:r w:rsidRPr="00F0458E">
        <w:rPr>
          <w:sz w:val="22"/>
          <w:szCs w:val="22"/>
          <w:lang w:eastAsia="ru-RU"/>
        </w:rPr>
        <w:t xml:space="preserve">ногие глобальные проблемы возникли еще в глубокой древности.Исследователи сгруппировали глобальные проблемы в три основные группы. </w:t>
      </w:r>
      <w:r w:rsidRPr="00F0458E">
        <w:rPr>
          <w:b/>
          <w:bCs/>
          <w:i/>
          <w:iCs/>
          <w:sz w:val="22"/>
          <w:szCs w:val="22"/>
          <w:lang w:eastAsia="ru-RU"/>
        </w:rPr>
        <w:t>К первой группе</w:t>
      </w:r>
      <w:r w:rsidRPr="00F0458E">
        <w:rPr>
          <w:sz w:val="22"/>
          <w:szCs w:val="22"/>
          <w:lang w:eastAsia="ru-RU"/>
        </w:rPr>
        <w:t xml:space="preserve"> относятся </w:t>
      </w:r>
      <w:r w:rsidRPr="00F0458E">
        <w:rPr>
          <w:i/>
          <w:iCs/>
          <w:sz w:val="22"/>
          <w:szCs w:val="22"/>
          <w:lang w:eastAsia="ru-RU"/>
        </w:rPr>
        <w:t>суперглобальные проблемы миропорядка</w:t>
      </w:r>
      <w:r w:rsidRPr="00F0458E">
        <w:rPr>
          <w:sz w:val="22"/>
          <w:szCs w:val="22"/>
          <w:lang w:eastAsia="ru-RU"/>
        </w:rPr>
        <w:t xml:space="preserve"> (общемировые): проблемы предотвращения войны, устранение угрозы терроризма, проблема постоянного развития мира и связанная с ней проблема глобального управления, в том числе и управления научно-техническим прогрессом, установление нового экономического порядка. </w:t>
      </w:r>
      <w:r w:rsidRPr="00F0458E">
        <w:rPr>
          <w:b/>
          <w:bCs/>
          <w:i/>
          <w:iCs/>
          <w:sz w:val="22"/>
          <w:szCs w:val="22"/>
          <w:lang w:eastAsia="ru-RU"/>
        </w:rPr>
        <w:t>Вторая группа</w:t>
      </w:r>
      <w:r w:rsidRPr="00F0458E">
        <w:rPr>
          <w:sz w:val="22"/>
          <w:szCs w:val="22"/>
          <w:lang w:eastAsia="ru-RU"/>
        </w:rPr>
        <w:t xml:space="preserve"> -. </w:t>
      </w:r>
      <w:r w:rsidRPr="00F0458E">
        <w:rPr>
          <w:i/>
          <w:iCs/>
          <w:sz w:val="22"/>
          <w:szCs w:val="22"/>
          <w:lang w:eastAsia="ru-RU"/>
        </w:rPr>
        <w:t xml:space="preserve">проблемы общепланетарного, ресурсного характера: </w:t>
      </w:r>
      <w:r w:rsidRPr="00F0458E">
        <w:rPr>
          <w:sz w:val="22"/>
          <w:szCs w:val="22"/>
          <w:lang w:eastAsia="ru-RU"/>
        </w:rPr>
        <w:t>рациональное и экономное использование природных рсурсов, проблема защиты окружающей среды, освоение мирового океана и космоса</w:t>
      </w:r>
      <w:proofErr w:type="gramStart"/>
      <w:r w:rsidRPr="00F0458E">
        <w:rPr>
          <w:sz w:val="22"/>
          <w:szCs w:val="22"/>
          <w:lang w:eastAsia="ru-RU"/>
        </w:rPr>
        <w:t xml:space="preserve"> ,</w:t>
      </w:r>
      <w:proofErr w:type="gramEnd"/>
      <w:r w:rsidRPr="00F0458E">
        <w:rPr>
          <w:sz w:val="22"/>
          <w:szCs w:val="22"/>
          <w:lang w:eastAsia="ru-RU"/>
        </w:rPr>
        <w:t xml:space="preserve"> проблема предотвращния стихийных бедствий, проблема продовольствия. </w:t>
      </w:r>
      <w:r w:rsidRPr="00F0458E">
        <w:rPr>
          <w:b/>
          <w:bCs/>
          <w:i/>
          <w:iCs/>
          <w:sz w:val="22"/>
          <w:szCs w:val="22"/>
          <w:lang w:eastAsia="ru-RU"/>
        </w:rPr>
        <w:t>Третья группа</w:t>
      </w:r>
      <w:r w:rsidRPr="00F0458E">
        <w:rPr>
          <w:sz w:val="22"/>
          <w:szCs w:val="22"/>
          <w:lang w:eastAsia="ru-RU"/>
        </w:rPr>
        <w:t xml:space="preserve"> - </w:t>
      </w:r>
      <w:r w:rsidRPr="00F0458E">
        <w:rPr>
          <w:i/>
          <w:iCs/>
          <w:sz w:val="22"/>
          <w:szCs w:val="22"/>
          <w:lang w:eastAsia="ru-RU"/>
        </w:rPr>
        <w:t>это проблемы общечеловеческого, социокультурного характера</w:t>
      </w:r>
      <w:r w:rsidRPr="00F0458E">
        <w:rPr>
          <w:sz w:val="22"/>
          <w:szCs w:val="22"/>
          <w:lang w:eastAsia="ru-RU"/>
        </w:rPr>
        <w:t>, такие как гарантия прав человека, ликвидация социального неравенства, эпидемий, искоренение последствий урбанизации строительства городов), а так же проблемы демографические, религиозные, межнациональные здравоохранения</w:t>
      </w:r>
      <w:proofErr w:type="gramStart"/>
      <w:r w:rsidRPr="00F0458E">
        <w:rPr>
          <w:sz w:val="22"/>
          <w:szCs w:val="22"/>
          <w:lang w:eastAsia="ru-RU"/>
        </w:rPr>
        <w:t>.В</w:t>
      </w:r>
      <w:proofErr w:type="gramEnd"/>
      <w:r w:rsidRPr="00F0458E">
        <w:rPr>
          <w:sz w:val="22"/>
          <w:szCs w:val="22"/>
          <w:lang w:eastAsia="ru-RU"/>
        </w:rPr>
        <w:t>се это свидетельствует о том, что все глобальные проблемы тесно взаимосвязаны и взаимообусловлены, поэтому их изолированное решение практически невозможно. Неспособность человечества разрешить хотя бы одну из глобальных проблем чрезвычайно негативно повлияет на возможность решения всех остальных проблем</w:t>
      </w:r>
      <w:proofErr w:type="gramStart"/>
      <w:r w:rsidRPr="00F0458E">
        <w:rPr>
          <w:sz w:val="22"/>
          <w:szCs w:val="22"/>
          <w:lang w:eastAsia="ru-RU"/>
        </w:rPr>
        <w:t>.С</w:t>
      </w:r>
      <w:proofErr w:type="gramEnd"/>
      <w:r w:rsidRPr="00F0458E">
        <w:rPr>
          <w:sz w:val="22"/>
          <w:szCs w:val="22"/>
          <w:lang w:eastAsia="ru-RU"/>
        </w:rPr>
        <w:t>истема глобальных проблем носит конкретно-исторический характер. Глобальные проблемы являются одним из объективных факторов мирового развития. Их воздействие нельзя игнорировать. Нерешенностьглобальных проблем создает угрозу для существования социума на планете. Обострение глобальных проблем вынуждает человечество искать новые способы взаимодействия и развития. Современные философы и футурологи говорят о необходимости изменения путей развития цивилизации. Во всех прогнозах главный враг человечества – оно само.</w:t>
      </w:r>
    </w:p>
    <w:p w:rsidR="0080005E" w:rsidRPr="00F0458E" w:rsidRDefault="0080005E" w:rsidP="003B1D05">
      <w:pPr>
        <w:rPr>
          <w:sz w:val="22"/>
          <w:szCs w:val="22"/>
          <w:lang w:val="kk-KZ" w:eastAsia="ru-RU"/>
        </w:rPr>
      </w:pPr>
      <w:r w:rsidRPr="00F0458E">
        <w:rPr>
          <w:sz w:val="22"/>
          <w:szCs w:val="22"/>
          <w:lang w:eastAsia="ru-RU"/>
        </w:rPr>
        <w:t>Преодоление глобальных проблем связавают: с развитием науки, техники, новейших технологий; с изменением отношения человека к природе; с целенаправленными и объединенными усилиями всего населения планеты; с трансформацией ценностных установок и изменением взаимоотношений между людьми, человеком и обществом, между государствами; поиском новых мировоззренческих ориентиров для всего человечества. В современной философии этот поиск выражается в появлении концепций «планетарного сознания» и «ноосферного понимания». Именно от человека, его сознания и воли зависит будущее</w:t>
      </w:r>
    </w:p>
    <w:bookmarkEnd w:id="0"/>
    <w:p w:rsidR="00E867C3" w:rsidRPr="00C01D64" w:rsidRDefault="00E867C3" w:rsidP="003B1D05">
      <w:pPr>
        <w:shd w:val="clear" w:color="auto" w:fill="FFFFFF"/>
        <w:jc w:val="both"/>
        <w:rPr>
          <w:sz w:val="22"/>
          <w:szCs w:val="22"/>
        </w:rPr>
      </w:pPr>
      <w:r w:rsidRPr="00C01D64">
        <w:rPr>
          <w:sz w:val="22"/>
          <w:szCs w:val="22"/>
        </w:rPr>
        <w:t xml:space="preserve">Иерархичность глобальных проблем объясняется тем, что каждая следующая проблема может иметь шансы на решение только в случае более или менее удовлетворительного решения </w:t>
      </w:r>
      <w:proofErr w:type="gramStart"/>
      <w:r w:rsidRPr="00C01D64">
        <w:rPr>
          <w:sz w:val="22"/>
          <w:szCs w:val="22"/>
        </w:rPr>
        <w:t>предыдущей</w:t>
      </w:r>
      <w:proofErr w:type="gramEnd"/>
      <w:r w:rsidRPr="00C01D64">
        <w:rPr>
          <w:sz w:val="22"/>
          <w:szCs w:val="22"/>
        </w:rPr>
        <w:t>. Очевидно, что новая мировая война поставит крест на этой общечеловеческой деятельности. Поэтому именно обеспечение безъядерного мира оказывается наиболее фундаментальной проблемой.</w:t>
      </w:r>
    </w:p>
    <w:p w:rsidR="00E867C3" w:rsidRPr="00C01D64" w:rsidRDefault="00E867C3" w:rsidP="003B1D05">
      <w:pPr>
        <w:shd w:val="clear" w:color="auto" w:fill="FFFFFF"/>
        <w:jc w:val="both"/>
        <w:rPr>
          <w:sz w:val="22"/>
          <w:szCs w:val="22"/>
        </w:rPr>
      </w:pPr>
      <w:r w:rsidRPr="00C01D64">
        <w:rPr>
          <w:sz w:val="22"/>
          <w:szCs w:val="22"/>
        </w:rPr>
        <w:t>Кроме того, в последние десятилетия приобретают глобальный характер проблемы распространения наркотиков, болезней (СПИД, птичий грипп и пр.), международного терроризма, сохранения культурного наследия и т.д.</w:t>
      </w:r>
    </w:p>
    <w:p w:rsidR="00E867C3" w:rsidRPr="00C01D64" w:rsidRDefault="00E867C3" w:rsidP="003B1D05">
      <w:pPr>
        <w:shd w:val="clear" w:color="auto" w:fill="FFFFFF"/>
        <w:jc w:val="both"/>
        <w:rPr>
          <w:sz w:val="22"/>
          <w:szCs w:val="22"/>
        </w:rPr>
      </w:pPr>
      <w:r w:rsidRPr="00C01D64">
        <w:rPr>
          <w:sz w:val="22"/>
          <w:szCs w:val="22"/>
        </w:rPr>
        <w:t>Очевидно, что решение этих проблем возможно только совместными усилиями всего человечества, что предполагает выработку объединяющих людей (или позволяющих вести диалог) ценностных оснований. Проблема общечеловеческих ценностей в настоящее время не представляется столь очевидной, как 20-30 лет назад. Вместе с тем сомневаться в их объективном существовании не приходится, хотя необходимо учитывать, что формы их выражения в разных культурах различны.</w:t>
      </w:r>
    </w:p>
    <w:p w:rsidR="00E867C3" w:rsidRPr="00C01D64" w:rsidRDefault="00E867C3" w:rsidP="003B1D05">
      <w:pPr>
        <w:shd w:val="clear" w:color="auto" w:fill="FFFFFF"/>
        <w:jc w:val="both"/>
        <w:rPr>
          <w:sz w:val="22"/>
          <w:szCs w:val="22"/>
        </w:rPr>
      </w:pPr>
      <w:r w:rsidRPr="00C01D64">
        <w:rPr>
          <w:sz w:val="22"/>
          <w:szCs w:val="22"/>
        </w:rPr>
        <w:t>Социальное прогнозирование на современном этапе должно учитывать процессы ускорения темпов развития человечества (ускорение исторического времени), а также проблему пределов роста, обусловленную ограниченностью ресурсов планеты.</w:t>
      </w:r>
    </w:p>
    <w:p w:rsidR="00E867C3" w:rsidRPr="00C01D64" w:rsidRDefault="00E867C3" w:rsidP="003B1D05">
      <w:pPr>
        <w:shd w:val="clear" w:color="auto" w:fill="FFFFFF"/>
        <w:jc w:val="both"/>
        <w:rPr>
          <w:sz w:val="22"/>
          <w:szCs w:val="22"/>
        </w:rPr>
      </w:pPr>
      <w:r w:rsidRPr="00C01D64">
        <w:rPr>
          <w:sz w:val="22"/>
          <w:szCs w:val="22"/>
        </w:rPr>
        <w:lastRenderedPageBreak/>
        <w:t>На международном уровне существует ряд организаций, ориентированных на решение глобальных проблем и прогнозирование будущего. Специально для этих целей в 1968-м году был создан т.н. Римский клуб, лидером которого стал Аурелио Печчеи. Однако неутешительные прогнозы этой организации не оправдались, а ее деятельность в решении реально возникших проблем оказалась малоэффективной</w:t>
      </w:r>
    </w:p>
    <w:p w:rsidR="00707AD7" w:rsidRPr="00F0458E" w:rsidRDefault="008E7DCD" w:rsidP="00302621">
      <w:pPr>
        <w:pStyle w:val="Default"/>
        <w:rPr>
          <w:sz w:val="22"/>
          <w:szCs w:val="22"/>
          <w:lang w:val="kk-KZ"/>
        </w:rPr>
      </w:pPr>
      <w:r w:rsidRPr="00F0458E">
        <w:rPr>
          <w:sz w:val="22"/>
          <w:szCs w:val="22"/>
        </w:rPr>
        <w:t xml:space="preserve">В современном мире идет напряженный поиск новых путей развития, новых «смысловых» ориентиров. Этот поиск осуществляется в различных областях человеческой культуры - в философии, в искусстве, в религиозном постижении мира, в науке. </w:t>
      </w:r>
      <w:proofErr w:type="gramStart"/>
      <w:r w:rsidRPr="00F0458E">
        <w:rPr>
          <w:sz w:val="22"/>
          <w:szCs w:val="22"/>
        </w:rPr>
        <w:t>Разделение культур на западные и восточные подразумевает не только их географическое расположение, но и различную ментальность населяющих эти территории народов, то есть различие в характеристике способов и методов познания мира, научных, религиозных, художественных, эстетических и духовных ценностей, основных мировоззрений, общественно – экономических и политических структур.</w:t>
      </w:r>
      <w:proofErr w:type="gramEnd"/>
      <w:r w:rsidRPr="00F0458E">
        <w:rPr>
          <w:sz w:val="22"/>
          <w:szCs w:val="22"/>
        </w:rPr>
        <w:br/>
        <w:t xml:space="preserve">Проблема диалога культур актуализирована остротой различных межрегиональных и межнациональных конфликтов, так как взаимодействие культур и их диалог - это наиболее благоприятная основа для развития межэтнических, межнациональных отношений, необходимая для разрешения противоречий и конфликтных ситуаций современного мира. Понятие диалога в данном случае выступает и применяется в качестве способа «цивилизованного сосуществования» культур, искусств и различных школ гуманитарного взаимопонимания и взаимодействия различных народов, сообществ и культур. </w:t>
      </w:r>
      <w:r w:rsidRPr="00F0458E">
        <w:rPr>
          <w:sz w:val="22"/>
          <w:szCs w:val="22"/>
        </w:rPr>
        <w:br/>
        <w:t>Особое место в проблеме диалога культур занимает диалог Востока и Запада. По поводу возникновения этой проблемы Р. Генон писал: «До тех пор пока на Западе существовали традиционные цивилизации, для противостояния Востока и Запада не было оснований. Противостояние имеет место лишь в случае современного Запада, поскольку речь идет, скорее, о противоположности двух типов сознания, нежели двух более или менее определенных географических реальностей».</w:t>
      </w:r>
      <w:r w:rsidRPr="00F0458E">
        <w:rPr>
          <w:sz w:val="22"/>
          <w:szCs w:val="22"/>
        </w:rPr>
        <w:br/>
        <w:t xml:space="preserve">Восток и Запад такое разделение, конечно, условно для культурологии. Это одни из главных культурных и духовных центров в мире. Многие так и разделяют культуру </w:t>
      </w:r>
      <w:proofErr w:type="gramStart"/>
      <w:r w:rsidRPr="00F0458E">
        <w:rPr>
          <w:sz w:val="22"/>
          <w:szCs w:val="22"/>
        </w:rPr>
        <w:t>на</w:t>
      </w:r>
      <w:proofErr w:type="gramEnd"/>
      <w:r w:rsidRPr="00F0458E">
        <w:rPr>
          <w:sz w:val="22"/>
          <w:szCs w:val="22"/>
        </w:rPr>
        <w:t xml:space="preserve"> Восточную и Западную. Последователей каждого из направлений достаточное количество, трудно сказать, что больше предпочитает человечество «Восточную» или «Западную» модели культуры. На Востоке и Западе свои тенденции развития, отличия, направления и есть даже сходства, хотя они и противостоят друг другу. В наше время стремительного роста модернизации и даже постмодернизации трудно сказать европеизируется ли Восток, а Запад наоборот, интересуется им, или они различны, и не понять им друг друга.</w:t>
      </w:r>
      <w:r w:rsidRPr="00F0458E">
        <w:rPr>
          <w:sz w:val="22"/>
          <w:szCs w:val="22"/>
        </w:rPr>
        <w:br/>
        <w:t>Под Востоком понимается культура таких стран, как Япония, Китай, Индия, некоторые арабские страны, а под Западной цивилизацией страны Западной Европы, а сейчас на первом месте выступает Америка, по моему мнению.</w:t>
      </w:r>
      <w:r w:rsidRPr="00F0458E">
        <w:rPr>
          <w:sz w:val="22"/>
          <w:szCs w:val="22"/>
        </w:rPr>
        <w:br/>
        <w:t>Культуры Запада и Востока во многом различны и даже противоположны, и можно выделить присущие им черты.</w:t>
      </w:r>
      <w:r w:rsidRPr="00F0458E">
        <w:rPr>
          <w:sz w:val="22"/>
          <w:szCs w:val="22"/>
        </w:rPr>
        <w:br/>
        <w:t xml:space="preserve">Конечно, восточная цивилизация была и остаётся более устойчивой, предстаёт как сплошная линия. Восточная культура очень гибкая, в ней основы цивилизации оставались и остаются незыблемыми. </w:t>
      </w:r>
      <w:r w:rsidRPr="00F0458E">
        <w:rPr>
          <w:sz w:val="22"/>
          <w:szCs w:val="22"/>
        </w:rPr>
        <w:br/>
        <w:t>Западная культура представляет собой культуру, ориентированную на динамический образ жизни, ценности технологического развития, совершенствование общества и культуры, бурное развитие всех сфер человеческой деятельности. На Западе цивилизация двигалась вперёд как бы рывками, которые несли с собой крушение старой системы ценностей, политических и экономических структур. Новые веяния разрушали некоторые устои цивилизации.</w:t>
      </w:r>
      <w:r w:rsidRPr="00F0458E">
        <w:rPr>
          <w:sz w:val="22"/>
          <w:szCs w:val="22"/>
        </w:rPr>
        <w:br/>
        <w:t>Восток, во многом в противоположность Западу являет собой воплощение спокойствия, непротивления. Боясь разрушить хрупкую гармонию мира человек, культуры востока предпочитает не вмешиваться в развитие мира, а стоять на стороне пассивного созерцателя течения жизни и бытия. Восток – это некое воплощение принимающего, женского принципа-начала он никогда не отступает от существующих в духовном мире заповедей (при этом часто ущемляя существование плоти, но при этом всегда стремясь к существованию гармонии и равновесию в мире).</w:t>
      </w:r>
      <w:r w:rsidRPr="00F0458E">
        <w:rPr>
          <w:sz w:val="22"/>
          <w:szCs w:val="22"/>
        </w:rPr>
        <w:br/>
        <w:t>Западный человек, в отличие от человека Востока имеет другой менталитет, другие взгляды на жизнь, природу, бытность и т.д. Действительно ли Восток и Запад так сильно противостоят друг другу, или они ассимилируют между собой.</w:t>
      </w:r>
    </w:p>
    <w:p w:rsidR="008E7DCD" w:rsidRPr="003B1D05" w:rsidRDefault="00707AD7" w:rsidP="00302621">
      <w:pPr>
        <w:pStyle w:val="Default"/>
      </w:pPr>
      <w:r w:rsidRPr="00F0458E">
        <w:rPr>
          <w:sz w:val="22"/>
          <w:szCs w:val="22"/>
        </w:rPr>
        <w:lastRenderedPageBreak/>
        <w:t>Эти культуры различны, но с другой стороны они, дополняя друг друга, образуют общую мировую культуру, в которой мирно существуют различные ценности и менталитеты и гармонично связаны эти два культурных ареала – Восток и Запад.</w:t>
      </w:r>
      <w:r w:rsidR="008E7DCD">
        <w:t> </w:t>
      </w:r>
      <w:r w:rsidR="008E7DCD" w:rsidRPr="008E7DCD">
        <w:t xml:space="preserve"> </w:t>
      </w:r>
      <w:r w:rsidR="008E7DCD">
        <w:rPr>
          <w:noProof/>
          <w:lang w:eastAsia="ru-RU"/>
        </w:rPr>
        <w:drawing>
          <wp:inline distT="0" distB="0" distL="0" distR="0">
            <wp:extent cx="5940425" cy="4453807"/>
            <wp:effectExtent l="19050" t="0" r="3175" b="0"/>
            <wp:docPr id="4" name="Рисунок 4" descr="&amp;Vcy;&amp;ocy;&amp;scy;&amp;tcy;&amp;ocy;&amp;kcy; &amp;icy; &amp;Zcy;&amp;acy;&amp;pcy;&amp;acy;&amp;dcy; &amp;vcy; &amp;dcy;&amp;icy;&amp;acy;&amp;lcy;&amp;ocy;&amp;gcy;&amp;iecy; &amp;kcy;&amp;ucy;&amp;lcy;&amp;softcy;&amp;tcy;&amp;ucy;&amp;r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Vcy;&amp;ocy;&amp;scy;&amp;tcy;&amp;ocy;&amp;kcy; &amp;icy; &amp;Zcy;&amp;acy;&amp;pcy;&amp;acy;&amp;dcy; &amp;vcy; &amp;dcy;&amp;icy;&amp;acy;&amp;lcy;&amp;ocy;&amp;gcy;&amp;iecy; &amp;kcy;&amp;ucy;&amp;lcy;&amp;softcy;&amp;tcy;&amp;ucy;&amp;rcy;"/>
                    <pic:cNvPicPr>
                      <a:picLocks noChangeAspect="1" noChangeArrowheads="1"/>
                    </pic:cNvPicPr>
                  </pic:nvPicPr>
                  <pic:blipFill>
                    <a:blip r:embed="rId29" cstate="print"/>
                    <a:srcRect/>
                    <a:stretch>
                      <a:fillRect/>
                    </a:stretch>
                  </pic:blipFill>
                  <pic:spPr bwMode="auto">
                    <a:xfrm>
                      <a:off x="0" y="0"/>
                      <a:ext cx="5940425" cy="4453807"/>
                    </a:xfrm>
                    <a:prstGeom prst="rect">
                      <a:avLst/>
                    </a:prstGeom>
                    <a:noFill/>
                    <a:ln w="9525">
                      <a:noFill/>
                      <a:miter lim="800000"/>
                      <a:headEnd/>
                      <a:tailEnd/>
                    </a:ln>
                  </pic:spPr>
                </pic:pic>
              </a:graphicData>
            </a:graphic>
          </wp:inline>
        </w:drawing>
      </w:r>
    </w:p>
    <w:p w:rsidR="00E22A7A" w:rsidRPr="00C01D64" w:rsidRDefault="005D0193" w:rsidP="00302621">
      <w:pPr>
        <w:pStyle w:val="Default"/>
        <w:rPr>
          <w:sz w:val="22"/>
          <w:szCs w:val="22"/>
          <w:lang w:val="kk-KZ"/>
        </w:rPr>
      </w:pPr>
      <w:r>
        <w:rPr>
          <w:sz w:val="22"/>
          <w:szCs w:val="22"/>
          <w:lang w:val="kk-KZ"/>
        </w:rPr>
        <w:t>Семинар-</w:t>
      </w:r>
      <w:r w:rsidR="00811961">
        <w:rPr>
          <w:sz w:val="22"/>
          <w:szCs w:val="22"/>
          <w:lang w:val="kk-KZ"/>
        </w:rPr>
        <w:t>диспут</w:t>
      </w:r>
    </w:p>
    <w:p w:rsidR="005D0193" w:rsidRPr="003B1D05" w:rsidRDefault="00811961" w:rsidP="003B1D05">
      <w:pPr>
        <w:jc w:val="both"/>
        <w:rPr>
          <w:sz w:val="22"/>
          <w:szCs w:val="22"/>
          <w:lang w:val="kk-KZ"/>
        </w:rPr>
      </w:pPr>
      <w:r w:rsidRPr="003B1D05">
        <w:rPr>
          <w:sz w:val="22"/>
          <w:szCs w:val="22"/>
          <w:lang w:val="kk-KZ"/>
        </w:rPr>
        <w:t xml:space="preserve">Методические указания </w:t>
      </w:r>
    </w:p>
    <w:p w:rsidR="00707AD7" w:rsidRDefault="00811961" w:rsidP="003B1D05">
      <w:pPr>
        <w:jc w:val="both"/>
        <w:rPr>
          <w:i/>
          <w:sz w:val="22"/>
          <w:szCs w:val="22"/>
          <w:lang w:val="kk-KZ"/>
        </w:rPr>
      </w:pPr>
      <w:r>
        <w:rPr>
          <w:sz w:val="24"/>
          <w:szCs w:val="24"/>
          <w:lang w:val="kk-KZ" w:eastAsia="ru-RU"/>
        </w:rPr>
        <w:t xml:space="preserve">1-й в </w:t>
      </w:r>
      <w:r w:rsidR="00707AD7" w:rsidRPr="0080005E">
        <w:rPr>
          <w:sz w:val="24"/>
          <w:szCs w:val="24"/>
          <w:lang w:eastAsia="ru-RU"/>
        </w:rPr>
        <w:t xml:space="preserve">Получение социальных прогнозов в различных сферах общества имеет огромное значение для четкого ответа на вопрос о грядущей судьбе человечества. Для понимания сущности социальных прогнозов необходимо выяснить содержание таких понятий как «предвиденье», «предсказание» и «прогнозирование». В них зафиксирована способность </w:t>
      </w:r>
      <w:proofErr w:type="gramStart"/>
      <w:r w:rsidR="00707AD7" w:rsidRPr="0080005E">
        <w:rPr>
          <w:sz w:val="24"/>
          <w:szCs w:val="24"/>
          <w:lang w:eastAsia="ru-RU"/>
        </w:rPr>
        <w:t>видеть</w:t>
      </w:r>
      <w:proofErr w:type="gramEnd"/>
      <w:r w:rsidR="00707AD7" w:rsidRPr="0080005E">
        <w:rPr>
          <w:sz w:val="24"/>
          <w:szCs w:val="24"/>
          <w:lang w:eastAsia="ru-RU"/>
        </w:rPr>
        <w:t xml:space="preserve"> существенное в процессах и явлениях до того, как это обнаружено в опыте, на практике, способность познающего субъекта к опережающему отражению действительности</w:t>
      </w:r>
    </w:p>
    <w:p w:rsidR="00E22A7A" w:rsidRPr="00EA4489" w:rsidRDefault="00E22A7A" w:rsidP="003B1D05">
      <w:pPr>
        <w:jc w:val="both"/>
        <w:rPr>
          <w:sz w:val="22"/>
          <w:szCs w:val="22"/>
        </w:rPr>
      </w:pPr>
      <w:r w:rsidRPr="00EA4489">
        <w:rPr>
          <w:i/>
          <w:sz w:val="22"/>
          <w:szCs w:val="22"/>
        </w:rPr>
        <w:t>2</w:t>
      </w:r>
      <w:r w:rsidR="00811961" w:rsidRPr="00EA4489">
        <w:rPr>
          <w:i/>
          <w:sz w:val="22"/>
          <w:szCs w:val="22"/>
          <w:lang w:val="kk-KZ"/>
        </w:rPr>
        <w:t>в</w:t>
      </w:r>
      <w:proofErr w:type="gramStart"/>
      <w:r w:rsidRPr="00EA4489">
        <w:rPr>
          <w:i/>
          <w:sz w:val="22"/>
          <w:szCs w:val="22"/>
        </w:rPr>
        <w:t xml:space="preserve">.. </w:t>
      </w:r>
      <w:proofErr w:type="gramEnd"/>
      <w:r w:rsidRPr="00EA4489">
        <w:rPr>
          <w:sz w:val="22"/>
          <w:szCs w:val="22"/>
        </w:rPr>
        <w:t xml:space="preserve">Уяснить содержательность процессов модернизации и вестернизации. Осмыслить проблему универсальности западных ценностей в современных условиях. Соотнести понятия интернационализации и глобализации. Сопоставить экономические и культурные аспекты глобализации. Рассмотреть проблемы и противоречия глобализации. Выявить специфичность глобальных проблем современности. Критически осмыслить содержание понятия «общечеловеческие ценности». Вскрыть истоки современного почвенничества и ксенофобии. Указать обстоятельства радикализации настроений религиозного и национального фундаментализма в странах третьего мира. </w:t>
      </w:r>
    </w:p>
    <w:p w:rsidR="00E22A7A" w:rsidRPr="00C01D64" w:rsidRDefault="00707AD7" w:rsidP="00302621">
      <w:pPr>
        <w:pStyle w:val="Default"/>
        <w:rPr>
          <w:sz w:val="22"/>
          <w:szCs w:val="22"/>
        </w:rPr>
      </w:pPr>
      <w:r w:rsidRPr="00EA4489">
        <w:rPr>
          <w:sz w:val="22"/>
          <w:szCs w:val="22"/>
          <w:lang w:val="kk-KZ"/>
        </w:rPr>
        <w:t xml:space="preserve">По третьему вопросу  можно </w:t>
      </w:r>
      <w:r w:rsidRPr="00EA4489">
        <w:rPr>
          <w:sz w:val="22"/>
          <w:szCs w:val="22"/>
        </w:rPr>
        <w:t>рассмотреть сравнительные характеристики, в которых можно найти общее и различное в культурах; проанализировать отношение философов и ученых к проблеме диалога культур</w:t>
      </w:r>
      <w:r w:rsidR="00EA4489">
        <w:rPr>
          <w:lang w:val="kk-KZ"/>
        </w:rPr>
        <w:t>.</w:t>
      </w:r>
      <w:r>
        <w:rPr>
          <w:lang w:val="kk-KZ"/>
        </w:rPr>
        <w:t xml:space="preserve"> </w:t>
      </w:r>
    </w:p>
    <w:p w:rsidR="00EE1302" w:rsidRPr="00EE1302" w:rsidRDefault="00EE1302" w:rsidP="00EE1302">
      <w:pPr>
        <w:autoSpaceDE w:val="0"/>
        <w:autoSpaceDN w:val="0"/>
        <w:adjustRightInd w:val="0"/>
        <w:rPr>
          <w:rFonts w:eastAsia="TimesNewRoman,Bold"/>
          <w:b/>
          <w:bCs/>
          <w:sz w:val="22"/>
          <w:szCs w:val="22"/>
          <w:lang w:eastAsia="en-US"/>
        </w:rPr>
      </w:pPr>
      <w:r w:rsidRPr="00EE1302">
        <w:rPr>
          <w:rFonts w:eastAsia="TimesNewRoman,Bold"/>
          <w:b/>
          <w:bCs/>
          <w:sz w:val="22"/>
          <w:szCs w:val="22"/>
          <w:lang w:eastAsia="en-US"/>
        </w:rPr>
        <w:t>Вопросы для самоконтроля</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1. </w:t>
      </w:r>
      <w:r w:rsidRPr="00EE1302">
        <w:rPr>
          <w:rFonts w:eastAsia="TimesNewRoman"/>
          <w:sz w:val="22"/>
          <w:szCs w:val="22"/>
          <w:lang w:eastAsia="en-US"/>
        </w:rPr>
        <w:t>Какие проблемы мы называем глобальными</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2. </w:t>
      </w:r>
      <w:r w:rsidRPr="00EE1302">
        <w:rPr>
          <w:rFonts w:eastAsia="TimesNewRoman"/>
          <w:sz w:val="22"/>
          <w:szCs w:val="22"/>
          <w:lang w:eastAsia="en-US"/>
        </w:rPr>
        <w:t>Какие проблемы вы считаете глобальными</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3. </w:t>
      </w:r>
      <w:r w:rsidRPr="00EE1302">
        <w:rPr>
          <w:rFonts w:eastAsia="TimesNewRoman"/>
          <w:sz w:val="22"/>
          <w:szCs w:val="22"/>
          <w:lang w:eastAsia="en-US"/>
        </w:rPr>
        <w:t>Можно ли выделить основную глобальную проблему</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Bold"/>
          <w:sz w:val="22"/>
          <w:szCs w:val="22"/>
          <w:lang w:eastAsia="en-US"/>
        </w:rPr>
        <w:t xml:space="preserve">4. </w:t>
      </w:r>
      <w:r w:rsidRPr="00EE1302">
        <w:rPr>
          <w:rFonts w:eastAsia="TimesNewRoman"/>
          <w:sz w:val="22"/>
          <w:szCs w:val="22"/>
          <w:lang w:eastAsia="en-US"/>
        </w:rPr>
        <w:t>Назовите основное противоречие эпохи</w:t>
      </w:r>
      <w:r w:rsidRPr="00EE1302">
        <w:rPr>
          <w:rFonts w:eastAsia="TimesNewRoman,Bold"/>
          <w:sz w:val="22"/>
          <w:szCs w:val="22"/>
          <w:lang w:eastAsia="en-US"/>
        </w:rPr>
        <w:t xml:space="preserve">, </w:t>
      </w:r>
      <w:r w:rsidRPr="00EE1302">
        <w:rPr>
          <w:rFonts w:eastAsia="TimesNewRoman"/>
          <w:sz w:val="22"/>
          <w:szCs w:val="22"/>
          <w:lang w:eastAsia="en-US"/>
        </w:rPr>
        <w:t>которое обусловило</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
          <w:sz w:val="22"/>
          <w:szCs w:val="22"/>
          <w:lang w:eastAsia="en-US"/>
        </w:rPr>
        <w:t>появление глобальных проблем</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lastRenderedPageBreak/>
        <w:t xml:space="preserve">5. </w:t>
      </w:r>
      <w:r w:rsidRPr="00EE1302">
        <w:rPr>
          <w:rFonts w:eastAsia="TimesNewRoman"/>
          <w:sz w:val="22"/>
          <w:szCs w:val="22"/>
          <w:lang w:eastAsia="en-US"/>
        </w:rPr>
        <w:t>Охарактеризуйте состояние демографической проблемы</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6. </w:t>
      </w:r>
      <w:r w:rsidRPr="00EE1302">
        <w:rPr>
          <w:rFonts w:eastAsia="TimesNewRoman"/>
          <w:sz w:val="22"/>
          <w:szCs w:val="22"/>
          <w:lang w:eastAsia="en-US"/>
        </w:rPr>
        <w:t>В чем суть глобальной энергетической проблемы</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7. </w:t>
      </w:r>
      <w:r w:rsidRPr="00EE1302">
        <w:rPr>
          <w:rFonts w:eastAsia="TimesNewRoman"/>
          <w:sz w:val="22"/>
          <w:szCs w:val="22"/>
          <w:lang w:eastAsia="en-US"/>
        </w:rPr>
        <w:t>Раскройте содержание концепции коэволюции</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Bold"/>
          <w:sz w:val="22"/>
          <w:szCs w:val="22"/>
          <w:lang w:eastAsia="en-US"/>
        </w:rPr>
        <w:t xml:space="preserve">8. </w:t>
      </w:r>
      <w:r w:rsidRPr="00EE1302">
        <w:rPr>
          <w:rFonts w:eastAsia="TimesNewRoman"/>
          <w:sz w:val="22"/>
          <w:szCs w:val="22"/>
          <w:lang w:eastAsia="en-US"/>
        </w:rPr>
        <w:t xml:space="preserve">Какие организации активно участвуют в решении </w:t>
      </w:r>
      <w:proofErr w:type="gramStart"/>
      <w:r w:rsidRPr="00EE1302">
        <w:rPr>
          <w:rFonts w:eastAsia="TimesNewRoman"/>
          <w:sz w:val="22"/>
          <w:szCs w:val="22"/>
          <w:lang w:eastAsia="en-US"/>
        </w:rPr>
        <w:t>глобальных</w:t>
      </w:r>
      <w:proofErr w:type="gramEnd"/>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
          <w:sz w:val="22"/>
          <w:szCs w:val="22"/>
          <w:lang w:eastAsia="en-US"/>
        </w:rPr>
        <w:t>проблем</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9. </w:t>
      </w:r>
      <w:r w:rsidRPr="00EE1302">
        <w:rPr>
          <w:rFonts w:eastAsia="TimesNewRoman"/>
          <w:sz w:val="22"/>
          <w:szCs w:val="22"/>
          <w:lang w:eastAsia="en-US"/>
        </w:rPr>
        <w:t>Что вы узнали о футурологии</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10. </w:t>
      </w:r>
      <w:r w:rsidRPr="00EE1302">
        <w:rPr>
          <w:rFonts w:eastAsia="TimesNewRoman"/>
          <w:sz w:val="22"/>
          <w:szCs w:val="22"/>
          <w:lang w:eastAsia="en-US"/>
        </w:rPr>
        <w:t xml:space="preserve">Раскройте содержание понятия </w:t>
      </w:r>
      <w:r w:rsidRPr="00EE1302">
        <w:rPr>
          <w:rFonts w:eastAsia="TimesNewRoman,Bold"/>
          <w:sz w:val="22"/>
          <w:szCs w:val="22"/>
          <w:lang w:eastAsia="en-US"/>
        </w:rPr>
        <w:t>«</w:t>
      </w:r>
      <w:r w:rsidRPr="00EE1302">
        <w:rPr>
          <w:rFonts w:eastAsia="TimesNewRoman"/>
          <w:sz w:val="22"/>
          <w:szCs w:val="22"/>
          <w:lang w:eastAsia="en-US"/>
        </w:rPr>
        <w:t>экологическая атмосфера</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
          <w:sz w:val="22"/>
          <w:szCs w:val="22"/>
          <w:lang w:eastAsia="en-US"/>
        </w:rPr>
        <w:t>общества</w:t>
      </w:r>
      <w:r w:rsidRPr="00EE1302">
        <w:rPr>
          <w:rFonts w:eastAsia="TimesNewRoman,Bold"/>
          <w:sz w:val="22"/>
          <w:szCs w:val="22"/>
          <w:lang w:eastAsia="en-US"/>
        </w:rPr>
        <w:t>.</w:t>
      </w:r>
    </w:p>
    <w:p w:rsidR="00302621" w:rsidRDefault="008F3E76" w:rsidP="00302621">
      <w:pPr>
        <w:pStyle w:val="Default"/>
        <w:rPr>
          <w:sz w:val="22"/>
          <w:szCs w:val="22"/>
        </w:rPr>
      </w:pPr>
      <w:r>
        <w:rPr>
          <w:b/>
          <w:bCs/>
          <w:sz w:val="22"/>
          <w:szCs w:val="22"/>
          <w:lang w:val="kk-KZ"/>
        </w:rPr>
        <w:t>Ключевые слова:</w:t>
      </w:r>
      <w:r w:rsidR="00302621">
        <w:rPr>
          <w:b/>
          <w:bCs/>
          <w:sz w:val="22"/>
          <w:szCs w:val="22"/>
        </w:rPr>
        <w:t xml:space="preserve"> </w:t>
      </w:r>
    </w:p>
    <w:p w:rsidR="00302621" w:rsidRDefault="00302621" w:rsidP="00302621">
      <w:pPr>
        <w:pStyle w:val="Default"/>
        <w:rPr>
          <w:sz w:val="22"/>
          <w:szCs w:val="22"/>
        </w:rPr>
      </w:pPr>
      <w:r>
        <w:rPr>
          <w:sz w:val="22"/>
          <w:szCs w:val="22"/>
        </w:rPr>
        <w:t xml:space="preserve">Футурология, глобальные проблемы, общественный прогресс, общественный регресс, культура, Восток, Запад. </w:t>
      </w:r>
    </w:p>
    <w:p w:rsidR="00302621" w:rsidRDefault="00302621" w:rsidP="00302621">
      <w:pPr>
        <w:pStyle w:val="Default"/>
        <w:rPr>
          <w:sz w:val="22"/>
          <w:szCs w:val="22"/>
        </w:rPr>
      </w:pPr>
      <w:r>
        <w:rPr>
          <w:b/>
          <w:bCs/>
          <w:sz w:val="22"/>
          <w:szCs w:val="22"/>
        </w:rPr>
        <w:t xml:space="preserve">Футурология </w:t>
      </w:r>
      <w:r>
        <w:rPr>
          <w:sz w:val="22"/>
          <w:szCs w:val="22"/>
        </w:rPr>
        <w:t xml:space="preserve">– наука о будущем. </w:t>
      </w:r>
    </w:p>
    <w:p w:rsidR="00302621" w:rsidRDefault="00302621" w:rsidP="00302621">
      <w:pPr>
        <w:pStyle w:val="Default"/>
        <w:rPr>
          <w:sz w:val="22"/>
          <w:szCs w:val="22"/>
        </w:rPr>
      </w:pPr>
      <w:r>
        <w:rPr>
          <w:b/>
          <w:bCs/>
          <w:sz w:val="22"/>
          <w:szCs w:val="22"/>
        </w:rPr>
        <w:t xml:space="preserve">Глобальные проблемы </w:t>
      </w:r>
      <w:r>
        <w:rPr>
          <w:sz w:val="22"/>
          <w:szCs w:val="22"/>
        </w:rPr>
        <w:t xml:space="preserve">– это проблемы, которые имеют общечеловеческий характер, затрагивают интересы человечества в целом и каждого отдельного человека практически в любой точке планеты. </w:t>
      </w:r>
    </w:p>
    <w:p w:rsidR="00302621" w:rsidRDefault="00302621" w:rsidP="00091DD9">
      <w:pPr>
        <w:pStyle w:val="Default"/>
        <w:rPr>
          <w:sz w:val="22"/>
          <w:szCs w:val="22"/>
        </w:rPr>
      </w:pPr>
      <w:r>
        <w:rPr>
          <w:b/>
          <w:bCs/>
          <w:sz w:val="22"/>
          <w:szCs w:val="22"/>
        </w:rPr>
        <w:t xml:space="preserve">Общественный прогресс </w:t>
      </w:r>
      <w:r>
        <w:rPr>
          <w:sz w:val="22"/>
          <w:szCs w:val="22"/>
        </w:rPr>
        <w:t xml:space="preserve">– это такое развитие общества, которое направлено на создание условий для дальнейшего существования человечества и для свободной и счастливой жизни каждого человека. </w:t>
      </w:r>
    </w:p>
    <w:p w:rsidR="00302621" w:rsidRDefault="00302621" w:rsidP="00302621">
      <w:pPr>
        <w:pStyle w:val="Default"/>
        <w:rPr>
          <w:sz w:val="22"/>
          <w:szCs w:val="22"/>
        </w:rPr>
      </w:pPr>
      <w:r>
        <w:rPr>
          <w:b/>
          <w:bCs/>
          <w:sz w:val="22"/>
          <w:szCs w:val="22"/>
        </w:rPr>
        <w:t xml:space="preserve">Общественный регресс </w:t>
      </w:r>
      <w:r>
        <w:rPr>
          <w:sz w:val="22"/>
          <w:szCs w:val="22"/>
        </w:rPr>
        <w:t xml:space="preserve">– выражается в негативных социальных процессах: застое и упадке, разрушении и попятном движении. </w:t>
      </w:r>
    </w:p>
    <w:p w:rsidR="00302621" w:rsidRDefault="00302621" w:rsidP="00302621">
      <w:pPr>
        <w:pStyle w:val="Default"/>
        <w:rPr>
          <w:sz w:val="22"/>
          <w:szCs w:val="22"/>
        </w:rPr>
      </w:pPr>
      <w:r>
        <w:rPr>
          <w:b/>
          <w:bCs/>
          <w:sz w:val="22"/>
          <w:szCs w:val="22"/>
        </w:rPr>
        <w:t xml:space="preserve">Культура </w:t>
      </w:r>
      <w:r>
        <w:rPr>
          <w:sz w:val="22"/>
          <w:szCs w:val="22"/>
        </w:rPr>
        <w:t xml:space="preserve">– это исторически-определенный уровень развития общества, творческих сил и способностей человека, выраженный в типах и формах организации жизни и деятельности людей, а также в создаваемых ими материалах и духовных ценностях. </w:t>
      </w:r>
    </w:p>
    <w:p w:rsidR="00302621" w:rsidRDefault="00302621" w:rsidP="00302621">
      <w:pPr>
        <w:pStyle w:val="Default"/>
        <w:rPr>
          <w:sz w:val="22"/>
          <w:szCs w:val="22"/>
        </w:rPr>
      </w:pPr>
      <w:r>
        <w:rPr>
          <w:b/>
          <w:bCs/>
          <w:sz w:val="22"/>
          <w:szCs w:val="22"/>
        </w:rPr>
        <w:t xml:space="preserve">Восток </w:t>
      </w:r>
      <w:r>
        <w:rPr>
          <w:sz w:val="22"/>
          <w:szCs w:val="22"/>
        </w:rPr>
        <w:t xml:space="preserve">– термин социальной философии и </w:t>
      </w:r>
      <w:r w:rsidR="00091DD9">
        <w:rPr>
          <w:sz w:val="22"/>
          <w:szCs w:val="22"/>
          <w:lang w:val="kk-KZ"/>
        </w:rPr>
        <w:t xml:space="preserve"> </w:t>
      </w:r>
      <w:r w:rsidR="00091DD9">
        <w:rPr>
          <w:sz w:val="22"/>
          <w:szCs w:val="22"/>
        </w:rPr>
        <w:t>культурологи</w:t>
      </w:r>
      <w:r w:rsidR="00091DD9">
        <w:rPr>
          <w:sz w:val="22"/>
          <w:szCs w:val="22"/>
          <w:lang w:val="kk-KZ"/>
        </w:rPr>
        <w:t xml:space="preserve"> </w:t>
      </w:r>
      <w:r>
        <w:rPr>
          <w:sz w:val="22"/>
          <w:szCs w:val="22"/>
        </w:rPr>
        <w:t>; обозначает не просто географическое пространство, а особого рода идею как совокупность государственности, религиозности,</w:t>
      </w:r>
      <w:r w:rsidR="00091DD9">
        <w:rPr>
          <w:sz w:val="22"/>
          <w:szCs w:val="22"/>
          <w:lang w:val="kk-KZ"/>
        </w:rPr>
        <w:t xml:space="preserve"> </w:t>
      </w:r>
      <w:r>
        <w:rPr>
          <w:sz w:val="22"/>
          <w:szCs w:val="22"/>
        </w:rPr>
        <w:t xml:space="preserve"> нравственности</w:t>
      </w:r>
      <w:proofErr w:type="gramStart"/>
      <w:r w:rsidR="00091DD9">
        <w:rPr>
          <w:sz w:val="22"/>
          <w:szCs w:val="22"/>
          <w:lang w:val="kk-KZ"/>
        </w:rPr>
        <w:t xml:space="preserve"> </w:t>
      </w:r>
      <w:r>
        <w:rPr>
          <w:sz w:val="22"/>
          <w:szCs w:val="22"/>
        </w:rPr>
        <w:t>,</w:t>
      </w:r>
      <w:proofErr w:type="gramEnd"/>
      <w:r>
        <w:rPr>
          <w:sz w:val="22"/>
          <w:szCs w:val="22"/>
        </w:rPr>
        <w:t xml:space="preserve"> а также философии, культуры, искусства. Данная культура характеризуется: ориентацией на воспроизводство сложившихся социальных структур, стабилизацией устоявшегося образа жизни. Традиционное поведение, аккумулирующее опыт предков – высшая ценность. В духовной сфере господствовали религиозно-мифологические представления, научной рациональности противопоставлялась нравственно-волевая установка на созерцательность, безмятежность, интуитивно-мистическое слияние с бытием. Этот тип культуры получил название «традиционное общество». </w:t>
      </w:r>
    </w:p>
    <w:p w:rsidR="00302621" w:rsidRPr="00BD4008" w:rsidRDefault="00302621" w:rsidP="00302621">
      <w:pPr>
        <w:pStyle w:val="Default"/>
        <w:rPr>
          <w:sz w:val="22"/>
          <w:szCs w:val="22"/>
        </w:rPr>
      </w:pPr>
      <w:r>
        <w:rPr>
          <w:b/>
          <w:bCs/>
          <w:sz w:val="22"/>
          <w:szCs w:val="22"/>
        </w:rPr>
        <w:t xml:space="preserve">Запад </w:t>
      </w:r>
      <w:r>
        <w:rPr>
          <w:sz w:val="22"/>
          <w:szCs w:val="22"/>
        </w:rPr>
        <w:t>- особый тип</w:t>
      </w:r>
      <w:r w:rsidR="00091DD9">
        <w:rPr>
          <w:sz w:val="22"/>
          <w:szCs w:val="22"/>
          <w:lang w:val="kk-KZ"/>
        </w:rPr>
        <w:t xml:space="preserve"> </w:t>
      </w:r>
      <w:r>
        <w:rPr>
          <w:sz w:val="22"/>
          <w:szCs w:val="22"/>
        </w:rPr>
        <w:t xml:space="preserve"> цивилизационного </w:t>
      </w:r>
      <w:r w:rsidR="00091DD9">
        <w:rPr>
          <w:sz w:val="22"/>
          <w:szCs w:val="22"/>
          <w:lang w:val="kk-KZ"/>
        </w:rPr>
        <w:t xml:space="preserve"> </w:t>
      </w:r>
      <w:r>
        <w:rPr>
          <w:sz w:val="22"/>
          <w:szCs w:val="22"/>
        </w:rPr>
        <w:t xml:space="preserve">и культурного развития, который сформировался в Европе в XV-XVII вв., характеризуется быстрым изменением техники и технологий, благодаря применению науки, демократизацией общества, христианской религией. Философы и социологи в данном типе культуры рассматривают мировоззренческий, социальный и технологический аспекты культуры как единое целое. </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b/>
          <w:bCs/>
          <w:sz w:val="22"/>
          <w:szCs w:val="22"/>
          <w:lang w:eastAsia="en-US"/>
        </w:rPr>
        <w:t xml:space="preserve">Депопуляция – </w:t>
      </w:r>
      <w:r w:rsidRPr="00EE1302">
        <w:rPr>
          <w:rFonts w:eastAsia="TimesNewRoman"/>
          <w:sz w:val="22"/>
          <w:szCs w:val="22"/>
          <w:lang w:eastAsia="en-US"/>
        </w:rPr>
        <w:t>уменьшение абсолютной численности населения</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Bold"/>
          <w:b/>
          <w:bCs/>
          <w:sz w:val="22"/>
          <w:szCs w:val="22"/>
          <w:lang w:eastAsia="en-US"/>
        </w:rPr>
        <w:t xml:space="preserve">Коэволюция – </w:t>
      </w:r>
      <w:r w:rsidRPr="00EE1302">
        <w:rPr>
          <w:rFonts w:eastAsia="TimesNewRoman"/>
          <w:sz w:val="22"/>
          <w:szCs w:val="22"/>
          <w:lang w:eastAsia="en-US"/>
        </w:rPr>
        <w:t>процесс устойчивого развития природы во взаимодействии</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
          <w:sz w:val="22"/>
          <w:szCs w:val="22"/>
          <w:lang w:eastAsia="en-US"/>
        </w:rPr>
        <w:t>с обществом</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Bold"/>
          <w:b/>
          <w:bCs/>
          <w:sz w:val="22"/>
          <w:szCs w:val="22"/>
          <w:lang w:eastAsia="en-US"/>
        </w:rPr>
        <w:t xml:space="preserve">Ойкуменические процессы - </w:t>
      </w:r>
      <w:r w:rsidRPr="00EE1302">
        <w:rPr>
          <w:rFonts w:eastAsia="TimesNewRoman"/>
          <w:sz w:val="22"/>
          <w:szCs w:val="22"/>
          <w:lang w:eastAsia="en-US"/>
        </w:rPr>
        <w:t>объединительные процессы духовной</w:t>
      </w:r>
    </w:p>
    <w:p w:rsidR="00EE1302" w:rsidRPr="00EE1302" w:rsidRDefault="00EE1302" w:rsidP="00EE1302">
      <w:pPr>
        <w:autoSpaceDE w:val="0"/>
        <w:autoSpaceDN w:val="0"/>
        <w:adjustRightInd w:val="0"/>
        <w:rPr>
          <w:rFonts w:eastAsia="TimesNewRoman,Bold"/>
          <w:sz w:val="22"/>
          <w:szCs w:val="22"/>
          <w:lang w:eastAsia="en-US"/>
        </w:rPr>
      </w:pPr>
      <w:proofErr w:type="gramStart"/>
      <w:r w:rsidRPr="00EE1302">
        <w:rPr>
          <w:rFonts w:eastAsia="TimesNewRoman"/>
          <w:sz w:val="22"/>
          <w:szCs w:val="22"/>
          <w:lang w:eastAsia="en-US"/>
        </w:rPr>
        <w:t>жизни</w:t>
      </w:r>
      <w:proofErr w:type="gramEnd"/>
      <w:r w:rsidRPr="00EE1302">
        <w:rPr>
          <w:rFonts w:eastAsia="TimesNewRoman"/>
          <w:sz w:val="22"/>
          <w:szCs w:val="22"/>
          <w:lang w:eastAsia="en-US"/>
        </w:rPr>
        <w:t xml:space="preserve"> как в религиозном</w:t>
      </w:r>
      <w:r w:rsidRPr="00EE1302">
        <w:rPr>
          <w:rFonts w:eastAsia="TimesNewRoman,Bold"/>
          <w:sz w:val="22"/>
          <w:szCs w:val="22"/>
          <w:lang w:eastAsia="en-US"/>
        </w:rPr>
        <w:t xml:space="preserve">, </w:t>
      </w:r>
      <w:r w:rsidRPr="00EE1302">
        <w:rPr>
          <w:rFonts w:eastAsia="TimesNewRoman"/>
          <w:sz w:val="22"/>
          <w:szCs w:val="22"/>
          <w:lang w:eastAsia="en-US"/>
        </w:rPr>
        <w:t>так и в светском варианте</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Bold"/>
          <w:b/>
          <w:bCs/>
          <w:sz w:val="22"/>
          <w:szCs w:val="22"/>
          <w:lang w:eastAsia="en-US"/>
        </w:rPr>
        <w:t xml:space="preserve">Терроризм </w:t>
      </w:r>
      <w:r w:rsidRPr="00EE1302">
        <w:rPr>
          <w:rFonts w:eastAsia="TimesNewRoman,Bold"/>
          <w:sz w:val="22"/>
          <w:szCs w:val="22"/>
          <w:lang w:eastAsia="en-US"/>
        </w:rPr>
        <w:t xml:space="preserve">- </w:t>
      </w:r>
      <w:r w:rsidRPr="00EE1302">
        <w:rPr>
          <w:rFonts w:eastAsia="TimesNewRoman"/>
          <w:sz w:val="22"/>
          <w:szCs w:val="22"/>
          <w:lang w:eastAsia="en-US"/>
        </w:rPr>
        <w:t>политика</w:t>
      </w:r>
      <w:r w:rsidRPr="00EE1302">
        <w:rPr>
          <w:rFonts w:eastAsia="TimesNewRoman,Bold"/>
          <w:sz w:val="22"/>
          <w:szCs w:val="22"/>
          <w:lang w:eastAsia="en-US"/>
        </w:rPr>
        <w:t xml:space="preserve">, </w:t>
      </w:r>
      <w:r w:rsidRPr="00EE1302">
        <w:rPr>
          <w:rFonts w:eastAsia="TimesNewRoman"/>
          <w:sz w:val="22"/>
          <w:szCs w:val="22"/>
          <w:lang w:eastAsia="en-US"/>
        </w:rPr>
        <w:t>основанная на систематическом применении</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
          <w:sz w:val="22"/>
          <w:szCs w:val="22"/>
          <w:lang w:eastAsia="en-US"/>
        </w:rPr>
        <w:t xml:space="preserve">террора </w:t>
      </w:r>
      <w:r w:rsidRPr="00EE1302">
        <w:rPr>
          <w:rFonts w:eastAsia="TimesNewRoman,Bold"/>
          <w:sz w:val="22"/>
          <w:szCs w:val="22"/>
          <w:lang w:eastAsia="en-US"/>
        </w:rPr>
        <w:t>(</w:t>
      </w:r>
      <w:r w:rsidRPr="00EE1302">
        <w:rPr>
          <w:rFonts w:eastAsia="TimesNewRoman"/>
          <w:sz w:val="22"/>
          <w:szCs w:val="22"/>
          <w:lang w:eastAsia="en-US"/>
        </w:rPr>
        <w:t>форма организованного насилия</w:t>
      </w:r>
      <w:r w:rsidRPr="00EE1302">
        <w:rPr>
          <w:rFonts w:eastAsia="TimesNewRoman,Bold"/>
          <w:sz w:val="22"/>
          <w:szCs w:val="22"/>
          <w:lang w:eastAsia="en-US"/>
        </w:rPr>
        <w:t xml:space="preserve">). </w:t>
      </w:r>
      <w:r w:rsidRPr="00EE1302">
        <w:rPr>
          <w:rFonts w:eastAsia="TimesNewRoman"/>
          <w:sz w:val="22"/>
          <w:szCs w:val="22"/>
          <w:lang w:eastAsia="en-US"/>
        </w:rPr>
        <w:t xml:space="preserve">Синонимами слова </w:t>
      </w:r>
      <w:r w:rsidRPr="00EE1302">
        <w:rPr>
          <w:rFonts w:eastAsia="TimesNewRoman,Bold"/>
          <w:sz w:val="22"/>
          <w:szCs w:val="22"/>
          <w:lang w:eastAsia="en-US"/>
        </w:rPr>
        <w:t>«</w:t>
      </w:r>
      <w:r w:rsidRPr="00EE1302">
        <w:rPr>
          <w:rFonts w:eastAsia="TimesNewRoman"/>
          <w:sz w:val="22"/>
          <w:szCs w:val="22"/>
          <w:lang w:eastAsia="en-US"/>
        </w:rPr>
        <w:t>террор</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
          <w:sz w:val="22"/>
          <w:szCs w:val="22"/>
          <w:lang w:eastAsia="en-US"/>
        </w:rPr>
        <w:t xml:space="preserve">являются слова </w:t>
      </w:r>
      <w:r w:rsidRPr="00EE1302">
        <w:rPr>
          <w:rFonts w:eastAsia="TimesNewRoman,Bold"/>
          <w:sz w:val="22"/>
          <w:szCs w:val="22"/>
          <w:lang w:eastAsia="en-US"/>
        </w:rPr>
        <w:t>«</w:t>
      </w:r>
      <w:r w:rsidRPr="00EE1302">
        <w:rPr>
          <w:rFonts w:eastAsia="TimesNewRoman"/>
          <w:sz w:val="22"/>
          <w:szCs w:val="22"/>
          <w:lang w:eastAsia="en-US"/>
        </w:rPr>
        <w:t>насилие</w:t>
      </w:r>
      <w:r w:rsidRPr="00EE1302">
        <w:rPr>
          <w:rFonts w:eastAsia="TimesNewRoman,Bold"/>
          <w:sz w:val="22"/>
          <w:szCs w:val="22"/>
          <w:lang w:eastAsia="en-US"/>
        </w:rPr>
        <w:t>», «</w:t>
      </w:r>
      <w:r w:rsidRPr="00EE1302">
        <w:rPr>
          <w:rFonts w:eastAsia="TimesNewRoman"/>
          <w:sz w:val="22"/>
          <w:szCs w:val="22"/>
          <w:lang w:eastAsia="en-US"/>
        </w:rPr>
        <w:t>запугивание</w:t>
      </w:r>
      <w:r w:rsidRPr="00EE1302">
        <w:rPr>
          <w:rFonts w:eastAsia="TimesNewRoman,Bold"/>
          <w:sz w:val="22"/>
          <w:szCs w:val="22"/>
          <w:lang w:eastAsia="en-US"/>
        </w:rPr>
        <w:t>», «</w:t>
      </w:r>
      <w:r w:rsidRPr="00EE1302">
        <w:rPr>
          <w:rFonts w:eastAsia="TimesNewRoman"/>
          <w:sz w:val="22"/>
          <w:szCs w:val="22"/>
          <w:lang w:eastAsia="en-US"/>
        </w:rPr>
        <w:t>устрашение</w:t>
      </w:r>
      <w:r w:rsidRPr="00EE1302">
        <w:rPr>
          <w:rFonts w:eastAsia="TimesNewRoman,Bold"/>
          <w:sz w:val="22"/>
          <w:szCs w:val="22"/>
          <w:lang w:eastAsia="en-US"/>
        </w:rPr>
        <w:t>».</w:t>
      </w:r>
    </w:p>
    <w:p w:rsidR="00EE1302" w:rsidRPr="003B1D05" w:rsidRDefault="00EE1302" w:rsidP="003B1D05">
      <w:pPr>
        <w:pStyle w:val="Default"/>
        <w:rPr>
          <w:sz w:val="22"/>
          <w:szCs w:val="22"/>
        </w:rPr>
      </w:pPr>
      <w:r w:rsidRPr="00EE1302">
        <w:rPr>
          <w:rFonts w:eastAsia="TimesNewRoman,Bold"/>
          <w:b/>
          <w:bCs/>
          <w:sz w:val="22"/>
          <w:szCs w:val="22"/>
        </w:rPr>
        <w:t xml:space="preserve">Футурология – </w:t>
      </w:r>
      <w:r w:rsidRPr="00EE1302">
        <w:rPr>
          <w:rFonts w:eastAsia="TimesNewRoman"/>
          <w:sz w:val="22"/>
          <w:szCs w:val="22"/>
        </w:rPr>
        <w:t>совокупность представлений о будущем человечества</w:t>
      </w:r>
      <w:r w:rsidRPr="00EE1302">
        <w:rPr>
          <w:rFonts w:eastAsia="TimesNewRoman,Bold"/>
          <w:sz w:val="22"/>
          <w:szCs w:val="22"/>
        </w:rPr>
        <w:t>.</w:t>
      </w:r>
    </w:p>
    <w:p w:rsidR="00EE1302" w:rsidRPr="00D1572F" w:rsidRDefault="00EE1302" w:rsidP="00EE1302">
      <w:pPr>
        <w:pStyle w:val="Default"/>
        <w:rPr>
          <w:sz w:val="22"/>
          <w:szCs w:val="22"/>
          <w:lang w:val="kk-KZ"/>
        </w:rPr>
      </w:pPr>
      <w:r>
        <w:rPr>
          <w:b/>
          <w:bCs/>
          <w:sz w:val="22"/>
          <w:szCs w:val="22"/>
        </w:rPr>
        <w:t xml:space="preserve">Темы докладов и конспектов. </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1. </w:t>
      </w:r>
      <w:r w:rsidRPr="00EE1302">
        <w:rPr>
          <w:rFonts w:eastAsia="TimesNewRoman"/>
          <w:sz w:val="22"/>
          <w:szCs w:val="22"/>
          <w:lang w:eastAsia="en-US"/>
        </w:rPr>
        <w:t>История развития взаимодействия человека и природы</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2. </w:t>
      </w:r>
      <w:r w:rsidRPr="00EE1302">
        <w:rPr>
          <w:rFonts w:eastAsia="TimesNewRoman"/>
          <w:sz w:val="22"/>
          <w:szCs w:val="22"/>
          <w:lang w:eastAsia="en-US"/>
        </w:rPr>
        <w:t>Философия Просвещения об активной роли субъекта познания</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3. </w:t>
      </w:r>
      <w:r w:rsidRPr="00EE1302">
        <w:rPr>
          <w:rFonts w:eastAsia="TimesNewRoman"/>
          <w:sz w:val="22"/>
          <w:szCs w:val="22"/>
          <w:lang w:eastAsia="en-US"/>
        </w:rPr>
        <w:t>Общество и природа</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4. </w:t>
      </w:r>
      <w:r w:rsidRPr="00EE1302">
        <w:rPr>
          <w:rFonts w:eastAsia="TimesNewRoman"/>
          <w:sz w:val="22"/>
          <w:szCs w:val="22"/>
          <w:lang w:eastAsia="en-US"/>
        </w:rPr>
        <w:t xml:space="preserve">Концепция </w:t>
      </w:r>
      <w:r w:rsidRPr="00EE1302">
        <w:rPr>
          <w:rFonts w:eastAsia="TimesNewRoman,Bold"/>
          <w:sz w:val="22"/>
          <w:szCs w:val="22"/>
          <w:lang w:eastAsia="en-US"/>
        </w:rPr>
        <w:t>«</w:t>
      </w:r>
      <w:r w:rsidRPr="00EE1302">
        <w:rPr>
          <w:rFonts w:eastAsia="TimesNewRoman"/>
          <w:sz w:val="22"/>
          <w:szCs w:val="22"/>
          <w:lang w:eastAsia="en-US"/>
        </w:rPr>
        <w:t>ноосферы</w:t>
      </w:r>
      <w:r w:rsidRPr="00EE1302">
        <w:rPr>
          <w:rFonts w:eastAsia="TimesNewRoman,Bold"/>
          <w:sz w:val="22"/>
          <w:szCs w:val="22"/>
          <w:lang w:eastAsia="en-US"/>
        </w:rPr>
        <w:t xml:space="preserve">» </w:t>
      </w:r>
      <w:r w:rsidRPr="00EE1302">
        <w:rPr>
          <w:rFonts w:eastAsia="TimesNewRoman"/>
          <w:sz w:val="22"/>
          <w:szCs w:val="22"/>
          <w:lang w:eastAsia="en-US"/>
        </w:rPr>
        <w:t>В</w:t>
      </w:r>
      <w:r w:rsidRPr="00EE1302">
        <w:rPr>
          <w:rFonts w:eastAsia="TimesNewRoman,Bold"/>
          <w:sz w:val="22"/>
          <w:szCs w:val="22"/>
          <w:lang w:eastAsia="en-US"/>
        </w:rPr>
        <w:t>.</w:t>
      </w:r>
      <w:r w:rsidRPr="00EE1302">
        <w:rPr>
          <w:rFonts w:eastAsia="TimesNewRoman"/>
          <w:sz w:val="22"/>
          <w:szCs w:val="22"/>
          <w:lang w:eastAsia="en-US"/>
        </w:rPr>
        <w:t>И</w:t>
      </w:r>
      <w:r w:rsidRPr="00EE1302">
        <w:rPr>
          <w:rFonts w:eastAsia="TimesNewRoman,Bold"/>
          <w:sz w:val="22"/>
          <w:szCs w:val="22"/>
          <w:lang w:eastAsia="en-US"/>
        </w:rPr>
        <w:t xml:space="preserve">. </w:t>
      </w:r>
      <w:r w:rsidRPr="00EE1302">
        <w:rPr>
          <w:rFonts w:eastAsia="TimesNewRoman"/>
          <w:sz w:val="22"/>
          <w:szCs w:val="22"/>
          <w:lang w:eastAsia="en-US"/>
        </w:rPr>
        <w:t>Вернадского и П</w:t>
      </w:r>
      <w:r w:rsidRPr="00EE1302">
        <w:rPr>
          <w:rFonts w:eastAsia="TimesNewRoman,Bold"/>
          <w:sz w:val="22"/>
          <w:szCs w:val="22"/>
          <w:lang w:eastAsia="en-US"/>
        </w:rPr>
        <w:t xml:space="preserve">. </w:t>
      </w:r>
      <w:r w:rsidRPr="00EE1302">
        <w:rPr>
          <w:rFonts w:eastAsia="TimesNewRoman"/>
          <w:sz w:val="22"/>
          <w:szCs w:val="22"/>
          <w:lang w:eastAsia="en-US"/>
        </w:rPr>
        <w:t>Тейяра де Шардена</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5. </w:t>
      </w:r>
      <w:r w:rsidRPr="00EE1302">
        <w:rPr>
          <w:rFonts w:eastAsia="TimesNewRoman"/>
          <w:sz w:val="22"/>
          <w:szCs w:val="22"/>
          <w:lang w:eastAsia="en-US"/>
        </w:rPr>
        <w:t>Концепция коэволюции</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6. </w:t>
      </w:r>
      <w:r w:rsidRPr="00EE1302">
        <w:rPr>
          <w:rFonts w:eastAsia="TimesNewRoman"/>
          <w:sz w:val="22"/>
          <w:szCs w:val="22"/>
          <w:lang w:eastAsia="en-US"/>
        </w:rPr>
        <w:t>Проблема Мирового океана</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Bold"/>
          <w:sz w:val="22"/>
          <w:szCs w:val="22"/>
          <w:lang w:eastAsia="en-US"/>
        </w:rPr>
        <w:t xml:space="preserve">7. </w:t>
      </w:r>
      <w:r w:rsidRPr="00EE1302">
        <w:rPr>
          <w:rFonts w:eastAsia="TimesNewRoman"/>
          <w:sz w:val="22"/>
          <w:szCs w:val="22"/>
          <w:lang w:eastAsia="en-US"/>
        </w:rPr>
        <w:t xml:space="preserve">Экономическое и культурное неравенство народов в </w:t>
      </w:r>
      <w:proofErr w:type="gramStart"/>
      <w:r w:rsidRPr="00EE1302">
        <w:rPr>
          <w:rFonts w:eastAsia="TimesNewRoman"/>
          <w:sz w:val="22"/>
          <w:szCs w:val="22"/>
          <w:lang w:eastAsia="en-US"/>
        </w:rPr>
        <w:t>современном</w:t>
      </w:r>
      <w:proofErr w:type="gramEnd"/>
    </w:p>
    <w:p w:rsidR="00EE1302" w:rsidRPr="00EE1302" w:rsidRDefault="00EE1302" w:rsidP="00EE1302">
      <w:pPr>
        <w:autoSpaceDE w:val="0"/>
        <w:autoSpaceDN w:val="0"/>
        <w:adjustRightInd w:val="0"/>
        <w:rPr>
          <w:rFonts w:eastAsia="TimesNewRoman,Bold"/>
          <w:sz w:val="22"/>
          <w:szCs w:val="22"/>
          <w:lang w:eastAsia="en-US"/>
        </w:rPr>
      </w:pPr>
      <w:proofErr w:type="gramStart"/>
      <w:r w:rsidRPr="00EE1302">
        <w:rPr>
          <w:rFonts w:eastAsia="TimesNewRoman"/>
          <w:sz w:val="22"/>
          <w:szCs w:val="22"/>
          <w:lang w:eastAsia="en-US"/>
        </w:rPr>
        <w:t>мире</w:t>
      </w:r>
      <w:proofErr w:type="gramEnd"/>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8. </w:t>
      </w:r>
      <w:r w:rsidRPr="00EE1302">
        <w:rPr>
          <w:rFonts w:eastAsia="TimesNewRoman"/>
          <w:sz w:val="22"/>
          <w:szCs w:val="22"/>
          <w:lang w:eastAsia="en-US"/>
        </w:rPr>
        <w:t>Проблема Север</w:t>
      </w:r>
      <w:r w:rsidRPr="00EE1302">
        <w:rPr>
          <w:rFonts w:eastAsia="TimesNewRoman,Bold"/>
          <w:sz w:val="22"/>
          <w:szCs w:val="22"/>
          <w:lang w:eastAsia="en-US"/>
        </w:rPr>
        <w:t>-</w:t>
      </w:r>
      <w:r w:rsidRPr="00EE1302">
        <w:rPr>
          <w:rFonts w:eastAsia="TimesNewRoman"/>
          <w:sz w:val="22"/>
          <w:szCs w:val="22"/>
          <w:lang w:eastAsia="en-US"/>
        </w:rPr>
        <w:t>Юг</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t xml:space="preserve">9. </w:t>
      </w:r>
      <w:r w:rsidRPr="00EE1302">
        <w:rPr>
          <w:rFonts w:eastAsia="TimesNewRoman"/>
          <w:sz w:val="22"/>
          <w:szCs w:val="22"/>
          <w:lang w:eastAsia="en-US"/>
        </w:rPr>
        <w:t>Пути предотвращения мировой войны</w:t>
      </w:r>
      <w:r w:rsidRPr="00EE1302">
        <w:rPr>
          <w:rFonts w:eastAsia="TimesNewRoman,Bold"/>
          <w:sz w:val="22"/>
          <w:szCs w:val="22"/>
          <w:lang w:eastAsia="en-US"/>
        </w:rPr>
        <w:t>.</w:t>
      </w:r>
    </w:p>
    <w:p w:rsidR="00EE1302" w:rsidRPr="00EE1302" w:rsidRDefault="00EE1302" w:rsidP="00EE1302">
      <w:pPr>
        <w:autoSpaceDE w:val="0"/>
        <w:autoSpaceDN w:val="0"/>
        <w:adjustRightInd w:val="0"/>
        <w:rPr>
          <w:rFonts w:eastAsia="TimesNewRoman,Bold"/>
          <w:sz w:val="22"/>
          <w:szCs w:val="22"/>
          <w:lang w:eastAsia="en-US"/>
        </w:rPr>
      </w:pPr>
      <w:r w:rsidRPr="00EE1302">
        <w:rPr>
          <w:rFonts w:eastAsia="TimesNewRoman,Bold"/>
          <w:sz w:val="22"/>
          <w:szCs w:val="22"/>
          <w:lang w:eastAsia="en-US"/>
        </w:rPr>
        <w:lastRenderedPageBreak/>
        <w:t xml:space="preserve">10. </w:t>
      </w:r>
      <w:r w:rsidRPr="00EE1302">
        <w:rPr>
          <w:rFonts w:eastAsia="TimesNewRoman"/>
          <w:sz w:val="22"/>
          <w:szCs w:val="22"/>
          <w:lang w:eastAsia="en-US"/>
        </w:rPr>
        <w:t xml:space="preserve">Перспективы глобализации </w:t>
      </w:r>
      <w:r w:rsidRPr="00EE1302">
        <w:rPr>
          <w:rFonts w:eastAsia="TimesNewRoman,Bold"/>
          <w:sz w:val="22"/>
          <w:szCs w:val="22"/>
          <w:lang w:eastAsia="en-US"/>
        </w:rPr>
        <w:t>(</w:t>
      </w:r>
      <w:r w:rsidRPr="00EE1302">
        <w:rPr>
          <w:rFonts w:eastAsia="TimesNewRoman"/>
          <w:sz w:val="22"/>
          <w:szCs w:val="22"/>
          <w:lang w:eastAsia="en-US"/>
        </w:rPr>
        <w:t>плюсы и минусы</w:t>
      </w:r>
      <w:r w:rsidRPr="00EE1302">
        <w:rPr>
          <w:rFonts w:eastAsia="TimesNewRoman,Bold"/>
          <w:sz w:val="22"/>
          <w:szCs w:val="22"/>
          <w:lang w:eastAsia="en-US"/>
        </w:rPr>
        <w:t>).</w:t>
      </w:r>
    </w:p>
    <w:p w:rsidR="00302621" w:rsidRDefault="00302621" w:rsidP="00302621">
      <w:pPr>
        <w:pStyle w:val="Default"/>
        <w:rPr>
          <w:sz w:val="22"/>
          <w:szCs w:val="22"/>
        </w:rPr>
      </w:pPr>
      <w:r>
        <w:rPr>
          <w:b/>
          <w:bCs/>
          <w:i/>
          <w:iCs/>
          <w:sz w:val="22"/>
          <w:szCs w:val="22"/>
        </w:rPr>
        <w:t xml:space="preserve">Рекомендуемая литература </w:t>
      </w:r>
    </w:p>
    <w:p w:rsidR="00302621" w:rsidRDefault="00302621" w:rsidP="00302621">
      <w:pPr>
        <w:pStyle w:val="Default"/>
        <w:rPr>
          <w:sz w:val="22"/>
          <w:szCs w:val="22"/>
        </w:rPr>
      </w:pPr>
      <w:r>
        <w:rPr>
          <w:sz w:val="22"/>
          <w:szCs w:val="22"/>
        </w:rPr>
        <w:t xml:space="preserve">1. Барулин B.C. Социальная философия. М.: ФАИР-ПРЕСС, 2002. — 559 с. </w:t>
      </w:r>
    </w:p>
    <w:p w:rsidR="00302621" w:rsidRDefault="00302621" w:rsidP="00302621">
      <w:pPr>
        <w:pStyle w:val="Default"/>
        <w:rPr>
          <w:sz w:val="22"/>
          <w:szCs w:val="22"/>
        </w:rPr>
      </w:pPr>
      <w:r>
        <w:rPr>
          <w:sz w:val="22"/>
          <w:szCs w:val="22"/>
        </w:rPr>
        <w:t xml:space="preserve">2. Горбачев В.Г. Основы философии: Учебное пособие для вузов. М.: ВЛАДОС-ПРЕСС, 2003. 336с. </w:t>
      </w:r>
    </w:p>
    <w:p w:rsidR="00302621" w:rsidRDefault="00302621" w:rsidP="00302621">
      <w:pPr>
        <w:pStyle w:val="Default"/>
        <w:rPr>
          <w:sz w:val="22"/>
          <w:szCs w:val="22"/>
        </w:rPr>
      </w:pPr>
      <w:r>
        <w:rPr>
          <w:sz w:val="22"/>
          <w:szCs w:val="22"/>
        </w:rPr>
        <w:t xml:space="preserve">3. Ермакова Е.Е. Философия: Учебник для технических вузов. - М., 1999. – 272 с. </w:t>
      </w:r>
    </w:p>
    <w:p w:rsidR="00091DD9" w:rsidRDefault="00302621" w:rsidP="00091DD9">
      <w:pPr>
        <w:pStyle w:val="Default"/>
        <w:rPr>
          <w:sz w:val="22"/>
          <w:szCs w:val="22"/>
          <w:lang w:val="kk-KZ"/>
        </w:rPr>
      </w:pPr>
      <w:r>
        <w:rPr>
          <w:sz w:val="22"/>
          <w:szCs w:val="22"/>
        </w:rPr>
        <w:t>4. Соколов С.В. Социальная философия: Учеб</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 xml:space="preserve">особие для вузов. - М.: ЮНИТИ-ДАНА, 2003. - 440 с. </w:t>
      </w:r>
    </w:p>
    <w:p w:rsidR="00302621" w:rsidRDefault="00302621" w:rsidP="00091DD9">
      <w:pPr>
        <w:pStyle w:val="Default"/>
        <w:rPr>
          <w:sz w:val="22"/>
          <w:szCs w:val="22"/>
        </w:rPr>
      </w:pPr>
      <w:r>
        <w:rPr>
          <w:sz w:val="22"/>
          <w:szCs w:val="22"/>
        </w:rPr>
        <w:t xml:space="preserve">5. Социальная философия. Учебник. / Под ред. И.А. Гобозова. - М.: Издатель Савин С.А., 2003. - 528 </w:t>
      </w:r>
      <w:proofErr w:type="gramStart"/>
      <w:r>
        <w:rPr>
          <w:sz w:val="22"/>
          <w:szCs w:val="22"/>
        </w:rPr>
        <w:t>с</w:t>
      </w:r>
      <w:proofErr w:type="gramEnd"/>
      <w:r>
        <w:rPr>
          <w:sz w:val="22"/>
          <w:szCs w:val="22"/>
        </w:rPr>
        <w:t xml:space="preserve">. </w:t>
      </w:r>
    </w:p>
    <w:p w:rsidR="00302621" w:rsidRDefault="00302621" w:rsidP="00302621">
      <w:pPr>
        <w:pStyle w:val="Default"/>
        <w:rPr>
          <w:sz w:val="22"/>
          <w:szCs w:val="22"/>
        </w:rPr>
      </w:pPr>
      <w:r>
        <w:rPr>
          <w:sz w:val="22"/>
          <w:szCs w:val="22"/>
        </w:rPr>
        <w:t xml:space="preserve">6. Философия / под ред. В.П. Кохановского. Ростов-на-Дону: Феникс, 2000 </w:t>
      </w:r>
    </w:p>
    <w:p w:rsidR="00302621" w:rsidRDefault="00302621" w:rsidP="00302621">
      <w:pPr>
        <w:pStyle w:val="Default"/>
        <w:rPr>
          <w:sz w:val="22"/>
          <w:szCs w:val="22"/>
        </w:rPr>
      </w:pPr>
      <w:r>
        <w:rPr>
          <w:sz w:val="22"/>
          <w:szCs w:val="22"/>
        </w:rPr>
        <w:t xml:space="preserve">7. Философия: Курс лекций: Учебное пособие для вузов /Бабинов Ю.А., Ботьева О.В., Калашников П.В. и др./ под ред. Е.Ф. Солопова. М.: ВЛАДОС, 1997. 383с. </w:t>
      </w:r>
    </w:p>
    <w:p w:rsidR="00302621" w:rsidRPr="00BD4008" w:rsidRDefault="00302621" w:rsidP="00302621">
      <w:pPr>
        <w:pStyle w:val="Default"/>
        <w:rPr>
          <w:sz w:val="22"/>
          <w:szCs w:val="22"/>
        </w:rPr>
      </w:pPr>
      <w:r>
        <w:rPr>
          <w:sz w:val="22"/>
          <w:szCs w:val="22"/>
        </w:rPr>
        <w:t xml:space="preserve">8. Философия: Учебник для вузов. / Под ред. В.Н. Лавриненко. – 2-е изд., испр. И доп. - М.: Юрист, 2001. 516с. </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Моисеев Н.Н. Человек и ноосфера. - М.: Молодая гвардия, 1990. –</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351 с.</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9. Турчин А., Батин М. Футурология. XXI век: Бессмертие или</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 xml:space="preserve">глобальная катастрофа», - М.: Бином, 2012. – 286 </w:t>
      </w:r>
      <w:proofErr w:type="gramStart"/>
      <w:r w:rsidRPr="00EE1302">
        <w:rPr>
          <w:rFonts w:eastAsia="TimesNewRoman"/>
          <w:sz w:val="22"/>
          <w:szCs w:val="22"/>
          <w:lang w:eastAsia="en-US"/>
        </w:rPr>
        <w:t>с</w:t>
      </w:r>
      <w:proofErr w:type="gramEnd"/>
      <w:r w:rsidRPr="00EE1302">
        <w:rPr>
          <w:rFonts w:eastAsia="TimesNewRoman"/>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113</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10. Нижников С.А. Глобальные проблемы современности. Философия:</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 xml:space="preserve">курс лекций. - М.: Экзамен, 2006. - 383 </w:t>
      </w:r>
      <w:proofErr w:type="gramStart"/>
      <w:r w:rsidRPr="00EE1302">
        <w:rPr>
          <w:rFonts w:eastAsia="TimesNewRoman"/>
          <w:sz w:val="22"/>
          <w:szCs w:val="22"/>
          <w:lang w:eastAsia="en-US"/>
        </w:rPr>
        <w:t>с</w:t>
      </w:r>
      <w:proofErr w:type="gramEnd"/>
      <w:r w:rsidRPr="00EE1302">
        <w:rPr>
          <w:rFonts w:eastAsia="TimesNewRoman"/>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11. Фролов И.Т. Сущность и значение глобальных проблем. – М.:</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 xml:space="preserve">Знание, 2002. – 48 </w:t>
      </w:r>
      <w:proofErr w:type="gramStart"/>
      <w:r w:rsidRPr="00EE1302">
        <w:rPr>
          <w:rFonts w:eastAsia="TimesNewRoman"/>
          <w:sz w:val="22"/>
          <w:szCs w:val="22"/>
          <w:lang w:eastAsia="en-US"/>
        </w:rPr>
        <w:t>с</w:t>
      </w:r>
      <w:proofErr w:type="gramEnd"/>
      <w:r w:rsidRPr="00EE1302">
        <w:rPr>
          <w:rFonts w:eastAsia="TimesNewRoman"/>
          <w:sz w:val="22"/>
          <w:szCs w:val="22"/>
          <w:lang w:eastAsia="en-US"/>
        </w:rPr>
        <w:t>.</w:t>
      </w:r>
    </w:p>
    <w:p w:rsidR="00EE1302" w:rsidRPr="00EE1302" w:rsidRDefault="00EE1302" w:rsidP="00EE1302">
      <w:pPr>
        <w:autoSpaceDE w:val="0"/>
        <w:autoSpaceDN w:val="0"/>
        <w:adjustRightInd w:val="0"/>
        <w:rPr>
          <w:rFonts w:eastAsia="TimesNewRoman"/>
          <w:sz w:val="22"/>
          <w:szCs w:val="22"/>
          <w:lang w:eastAsia="en-US"/>
        </w:rPr>
      </w:pPr>
      <w:r w:rsidRPr="00EE1302">
        <w:rPr>
          <w:rFonts w:eastAsia="TimesNewRoman"/>
          <w:sz w:val="22"/>
          <w:szCs w:val="22"/>
          <w:lang w:eastAsia="en-US"/>
        </w:rPr>
        <w:t>12. Фролов И.Т., Загладин В.В. Глобальные проблемы современности:</w:t>
      </w:r>
    </w:p>
    <w:p w:rsidR="00EE1302" w:rsidRPr="00EE1302" w:rsidRDefault="00EE1302" w:rsidP="00EE1302">
      <w:pPr>
        <w:pStyle w:val="Default"/>
        <w:rPr>
          <w:sz w:val="22"/>
          <w:szCs w:val="22"/>
        </w:rPr>
      </w:pPr>
      <w:r w:rsidRPr="00EE1302">
        <w:rPr>
          <w:rFonts w:eastAsia="TimesNewRoman"/>
          <w:sz w:val="22"/>
          <w:szCs w:val="22"/>
        </w:rPr>
        <w:t>научный и социальный аспекты. – М.: Международные отношения, 2002.</w:t>
      </w:r>
      <w:r w:rsidRPr="00EE1302">
        <w:rPr>
          <w:rFonts w:eastAsia="TimesNewRoman"/>
          <w:sz w:val="28"/>
          <w:szCs w:val="28"/>
        </w:rPr>
        <w:t xml:space="preserve"> – 238 </w:t>
      </w:r>
      <w:proofErr w:type="gramStart"/>
      <w:r w:rsidRPr="00EE1302">
        <w:rPr>
          <w:rFonts w:eastAsia="TimesNewRoman"/>
          <w:sz w:val="28"/>
          <w:szCs w:val="28"/>
        </w:rPr>
        <w:t>с</w:t>
      </w:r>
      <w:proofErr w:type="gramEnd"/>
    </w:p>
    <w:p w:rsidR="00302621" w:rsidRDefault="00EE1302" w:rsidP="00302621">
      <w:pPr>
        <w:pStyle w:val="Default"/>
        <w:rPr>
          <w:sz w:val="22"/>
          <w:szCs w:val="22"/>
        </w:rPr>
      </w:pPr>
      <w:r w:rsidRPr="00EE1302">
        <w:rPr>
          <w:sz w:val="22"/>
          <w:szCs w:val="22"/>
        </w:rPr>
        <w:t>13</w:t>
      </w:r>
      <w:r w:rsidR="00302621">
        <w:rPr>
          <w:sz w:val="22"/>
          <w:szCs w:val="22"/>
        </w:rPr>
        <w:t xml:space="preserve">. www. iu.ru </w:t>
      </w:r>
    </w:p>
    <w:p w:rsidR="00696D37" w:rsidRPr="00EE1302" w:rsidRDefault="00302621" w:rsidP="00696D37">
      <w:pPr>
        <w:pStyle w:val="Default"/>
        <w:rPr>
          <w:sz w:val="22"/>
          <w:szCs w:val="22"/>
        </w:rPr>
      </w:pPr>
      <w:r>
        <w:rPr>
          <w:sz w:val="22"/>
          <w:szCs w:val="22"/>
        </w:rPr>
        <w:t>1</w:t>
      </w:r>
      <w:r w:rsidR="00EE1302" w:rsidRPr="00EE1302">
        <w:rPr>
          <w:sz w:val="22"/>
          <w:szCs w:val="22"/>
        </w:rPr>
        <w:t>4</w:t>
      </w:r>
      <w:r>
        <w:rPr>
          <w:sz w:val="22"/>
          <w:szCs w:val="22"/>
        </w:rPr>
        <w:t xml:space="preserve">. ihtik.ru </w:t>
      </w:r>
    </w:p>
    <w:p w:rsidR="00302621" w:rsidRDefault="00302621" w:rsidP="00696D37">
      <w:pPr>
        <w:pStyle w:val="Default"/>
        <w:rPr>
          <w:sz w:val="22"/>
          <w:szCs w:val="22"/>
        </w:rPr>
      </w:pPr>
      <w:r>
        <w:rPr>
          <w:b/>
          <w:bCs/>
          <w:sz w:val="22"/>
          <w:szCs w:val="22"/>
        </w:rPr>
        <w:t xml:space="preserve">ТЕМАТИКА РЕФЕРАТОВ </w:t>
      </w:r>
    </w:p>
    <w:p w:rsidR="00302621" w:rsidRDefault="00302621" w:rsidP="00302621">
      <w:pPr>
        <w:pStyle w:val="Default"/>
        <w:rPr>
          <w:sz w:val="22"/>
          <w:szCs w:val="22"/>
        </w:rPr>
      </w:pPr>
      <w:r>
        <w:rPr>
          <w:sz w:val="22"/>
          <w:szCs w:val="22"/>
        </w:rPr>
        <w:t xml:space="preserve">1. А. Тойнби о цикличности в существовании цивилизаций. </w:t>
      </w:r>
    </w:p>
    <w:p w:rsidR="00302621" w:rsidRDefault="00302621" w:rsidP="00302621">
      <w:pPr>
        <w:pStyle w:val="Default"/>
        <w:rPr>
          <w:sz w:val="22"/>
          <w:szCs w:val="22"/>
        </w:rPr>
      </w:pPr>
      <w:r>
        <w:rPr>
          <w:sz w:val="22"/>
          <w:szCs w:val="22"/>
        </w:rPr>
        <w:t xml:space="preserve">2. Антропологический материализм Фейербаха. </w:t>
      </w:r>
    </w:p>
    <w:p w:rsidR="00302621" w:rsidRDefault="00302621" w:rsidP="00302621">
      <w:pPr>
        <w:pStyle w:val="Default"/>
        <w:rPr>
          <w:sz w:val="22"/>
          <w:szCs w:val="22"/>
        </w:rPr>
      </w:pPr>
      <w:r>
        <w:rPr>
          <w:sz w:val="22"/>
          <w:szCs w:val="22"/>
        </w:rPr>
        <w:t xml:space="preserve">3. Антропология: что такое человек? </w:t>
      </w:r>
    </w:p>
    <w:p w:rsidR="00302621" w:rsidRDefault="00302621" w:rsidP="00302621">
      <w:pPr>
        <w:pStyle w:val="Default"/>
        <w:rPr>
          <w:sz w:val="22"/>
          <w:szCs w:val="22"/>
        </w:rPr>
      </w:pPr>
      <w:r>
        <w:rPr>
          <w:sz w:val="22"/>
          <w:szCs w:val="22"/>
        </w:rPr>
        <w:t xml:space="preserve">4. Будущее человечества и реальный исторический процесс. </w:t>
      </w:r>
    </w:p>
    <w:p w:rsidR="00302621" w:rsidRDefault="00302621" w:rsidP="00302621">
      <w:pPr>
        <w:pStyle w:val="Default"/>
        <w:rPr>
          <w:sz w:val="22"/>
          <w:szCs w:val="22"/>
        </w:rPr>
      </w:pPr>
      <w:r>
        <w:rPr>
          <w:sz w:val="22"/>
          <w:szCs w:val="22"/>
        </w:rPr>
        <w:t xml:space="preserve">5. Бытие и субстанция. </w:t>
      </w:r>
    </w:p>
    <w:p w:rsidR="00302621" w:rsidRPr="00EE1302" w:rsidRDefault="00302621" w:rsidP="00302621">
      <w:pPr>
        <w:pStyle w:val="Default"/>
        <w:rPr>
          <w:sz w:val="22"/>
          <w:szCs w:val="22"/>
          <w:lang w:val="kk-KZ"/>
        </w:rPr>
      </w:pPr>
      <w:r>
        <w:rPr>
          <w:sz w:val="22"/>
          <w:szCs w:val="22"/>
        </w:rPr>
        <w:t>6. Влияние древнеиндийской мысли на</w:t>
      </w:r>
      <w:r w:rsidR="00696D37">
        <w:rPr>
          <w:sz w:val="22"/>
          <w:szCs w:val="22"/>
          <w:lang w:val="kk-KZ"/>
        </w:rPr>
        <w:t xml:space="preserve"> </w:t>
      </w:r>
      <w:r>
        <w:rPr>
          <w:sz w:val="22"/>
          <w:szCs w:val="22"/>
        </w:rPr>
        <w:t xml:space="preserve"> </w:t>
      </w:r>
      <w:proofErr w:type="gramStart"/>
      <w:r>
        <w:rPr>
          <w:sz w:val="22"/>
          <w:szCs w:val="22"/>
        </w:rPr>
        <w:t>современный</w:t>
      </w:r>
      <w:proofErr w:type="gramEnd"/>
      <w:r>
        <w:rPr>
          <w:sz w:val="22"/>
          <w:szCs w:val="22"/>
        </w:rPr>
        <w:t xml:space="preserve"> </w:t>
      </w:r>
    </w:p>
    <w:p w:rsidR="00302621" w:rsidRDefault="00302621" w:rsidP="00302621">
      <w:pPr>
        <w:pStyle w:val="Default"/>
        <w:rPr>
          <w:sz w:val="22"/>
          <w:szCs w:val="22"/>
        </w:rPr>
      </w:pPr>
      <w:r>
        <w:rPr>
          <w:sz w:val="22"/>
          <w:szCs w:val="22"/>
        </w:rPr>
        <w:t xml:space="preserve">философский процесс. </w:t>
      </w:r>
    </w:p>
    <w:p w:rsidR="00302621" w:rsidRDefault="00302621" w:rsidP="00302621">
      <w:pPr>
        <w:pStyle w:val="Default"/>
        <w:rPr>
          <w:sz w:val="22"/>
          <w:szCs w:val="22"/>
        </w:rPr>
      </w:pPr>
      <w:r>
        <w:rPr>
          <w:sz w:val="22"/>
          <w:szCs w:val="22"/>
        </w:rPr>
        <w:t xml:space="preserve">7. Г. Спенсер о прогрессе как нарастании разнородности. </w:t>
      </w:r>
    </w:p>
    <w:p w:rsidR="00302621" w:rsidRDefault="00302621" w:rsidP="00302621">
      <w:pPr>
        <w:pStyle w:val="Default"/>
        <w:rPr>
          <w:sz w:val="22"/>
          <w:szCs w:val="22"/>
        </w:rPr>
      </w:pPr>
      <w:r>
        <w:rPr>
          <w:sz w:val="22"/>
          <w:szCs w:val="22"/>
        </w:rPr>
        <w:t xml:space="preserve">8. Гедонизм: о месте и роли наслаждения в жизни человека. </w:t>
      </w:r>
    </w:p>
    <w:p w:rsidR="00302621" w:rsidRDefault="00302621" w:rsidP="00302621">
      <w:pPr>
        <w:pStyle w:val="Default"/>
        <w:rPr>
          <w:sz w:val="22"/>
          <w:szCs w:val="22"/>
        </w:rPr>
      </w:pPr>
      <w:r>
        <w:rPr>
          <w:sz w:val="22"/>
          <w:szCs w:val="22"/>
        </w:rPr>
        <w:t xml:space="preserve">9. Глобализация и культурная идентичность. </w:t>
      </w:r>
    </w:p>
    <w:p w:rsidR="00302621" w:rsidRDefault="00302621" w:rsidP="00302621">
      <w:pPr>
        <w:pStyle w:val="Default"/>
        <w:rPr>
          <w:sz w:val="22"/>
          <w:szCs w:val="22"/>
        </w:rPr>
      </w:pPr>
      <w:r>
        <w:rPr>
          <w:sz w:val="22"/>
          <w:szCs w:val="22"/>
        </w:rPr>
        <w:t xml:space="preserve">10. Глобализация и культурное разнообразие современного мира. </w:t>
      </w:r>
    </w:p>
    <w:p w:rsidR="00302621" w:rsidRDefault="00302621" w:rsidP="00302621">
      <w:pPr>
        <w:pStyle w:val="Default"/>
        <w:rPr>
          <w:sz w:val="22"/>
          <w:szCs w:val="22"/>
        </w:rPr>
      </w:pPr>
      <w:r>
        <w:rPr>
          <w:sz w:val="22"/>
          <w:szCs w:val="22"/>
        </w:rPr>
        <w:t xml:space="preserve">11. Глобализация как вызов современности. </w:t>
      </w:r>
    </w:p>
    <w:p w:rsidR="00302621" w:rsidRDefault="00302621" w:rsidP="00302621">
      <w:pPr>
        <w:pStyle w:val="Default"/>
        <w:rPr>
          <w:sz w:val="22"/>
          <w:szCs w:val="22"/>
        </w:rPr>
      </w:pPr>
      <w:r>
        <w:rPr>
          <w:sz w:val="22"/>
          <w:szCs w:val="22"/>
        </w:rPr>
        <w:t xml:space="preserve">12. Глобализация как культурная стандартизация. </w:t>
      </w:r>
    </w:p>
    <w:p w:rsidR="00302621" w:rsidRDefault="00302621" w:rsidP="00302621">
      <w:pPr>
        <w:pStyle w:val="Default"/>
        <w:rPr>
          <w:sz w:val="22"/>
          <w:szCs w:val="22"/>
        </w:rPr>
      </w:pPr>
      <w:r>
        <w:rPr>
          <w:sz w:val="22"/>
          <w:szCs w:val="22"/>
        </w:rPr>
        <w:t xml:space="preserve">13. Глобальные проблемы современности и социальный прогресс. </w:t>
      </w:r>
    </w:p>
    <w:p w:rsidR="00302621" w:rsidRDefault="00302621" w:rsidP="00302621">
      <w:pPr>
        <w:pStyle w:val="Default"/>
        <w:rPr>
          <w:sz w:val="22"/>
          <w:szCs w:val="22"/>
        </w:rPr>
      </w:pPr>
      <w:r>
        <w:rPr>
          <w:sz w:val="22"/>
          <w:szCs w:val="22"/>
        </w:rPr>
        <w:t xml:space="preserve">14. Гносеология И. Канта. </w:t>
      </w:r>
    </w:p>
    <w:p w:rsidR="00302621" w:rsidRDefault="00302621" w:rsidP="00302621">
      <w:pPr>
        <w:pStyle w:val="Default"/>
        <w:rPr>
          <w:sz w:val="22"/>
          <w:szCs w:val="22"/>
        </w:rPr>
      </w:pPr>
      <w:r>
        <w:rPr>
          <w:sz w:val="22"/>
          <w:szCs w:val="22"/>
        </w:rPr>
        <w:t xml:space="preserve">15. Гуманизм: идеал и реальность. </w:t>
      </w:r>
    </w:p>
    <w:p w:rsidR="00302621" w:rsidRDefault="00302621" w:rsidP="00302621">
      <w:pPr>
        <w:pStyle w:val="Default"/>
        <w:rPr>
          <w:sz w:val="22"/>
          <w:szCs w:val="22"/>
        </w:rPr>
      </w:pPr>
      <w:r>
        <w:rPr>
          <w:sz w:val="22"/>
          <w:szCs w:val="22"/>
        </w:rPr>
        <w:t xml:space="preserve">16. Движущие силы и субъекты исторического развития. </w:t>
      </w:r>
    </w:p>
    <w:p w:rsidR="00302621" w:rsidRDefault="00302621" w:rsidP="00302621">
      <w:pPr>
        <w:pStyle w:val="Default"/>
        <w:rPr>
          <w:sz w:val="22"/>
          <w:szCs w:val="22"/>
        </w:rPr>
      </w:pPr>
      <w:r>
        <w:rPr>
          <w:sz w:val="22"/>
          <w:szCs w:val="22"/>
        </w:rPr>
        <w:t xml:space="preserve">17. Детерминизм и индетерминизм. Философское понятие причинности. </w:t>
      </w:r>
    </w:p>
    <w:p w:rsidR="00302621" w:rsidRDefault="00302621" w:rsidP="00302621">
      <w:pPr>
        <w:pStyle w:val="Default"/>
        <w:rPr>
          <w:sz w:val="22"/>
          <w:szCs w:val="22"/>
        </w:rPr>
      </w:pPr>
      <w:r>
        <w:rPr>
          <w:sz w:val="22"/>
          <w:szCs w:val="22"/>
        </w:rPr>
        <w:t xml:space="preserve">18. Диалектика Гегеля. </w:t>
      </w:r>
    </w:p>
    <w:p w:rsidR="00302621" w:rsidRDefault="00302621" w:rsidP="00302621">
      <w:pPr>
        <w:pStyle w:val="Default"/>
        <w:rPr>
          <w:sz w:val="22"/>
          <w:szCs w:val="22"/>
        </w:rPr>
      </w:pPr>
      <w:r>
        <w:rPr>
          <w:sz w:val="22"/>
          <w:szCs w:val="22"/>
        </w:rPr>
        <w:t xml:space="preserve">19. Диалектика и догматическое мышление. </w:t>
      </w:r>
    </w:p>
    <w:p w:rsidR="00302621" w:rsidRDefault="00302621" w:rsidP="00302621">
      <w:pPr>
        <w:pStyle w:val="Default"/>
        <w:rPr>
          <w:sz w:val="22"/>
          <w:szCs w:val="22"/>
        </w:rPr>
      </w:pPr>
      <w:r>
        <w:rPr>
          <w:sz w:val="22"/>
          <w:szCs w:val="22"/>
        </w:rPr>
        <w:t xml:space="preserve">20. </w:t>
      </w:r>
      <w:proofErr w:type="gramStart"/>
      <w:r>
        <w:rPr>
          <w:sz w:val="22"/>
          <w:szCs w:val="22"/>
        </w:rPr>
        <w:t>Диалектика</w:t>
      </w:r>
      <w:r w:rsidR="00696D37">
        <w:rPr>
          <w:sz w:val="22"/>
          <w:szCs w:val="22"/>
          <w:lang w:val="kk-KZ"/>
        </w:rPr>
        <w:t xml:space="preserve"> </w:t>
      </w:r>
      <w:r>
        <w:rPr>
          <w:sz w:val="22"/>
          <w:szCs w:val="22"/>
        </w:rPr>
        <w:t xml:space="preserve"> </w:t>
      </w:r>
      <w:r w:rsidR="00696D37">
        <w:rPr>
          <w:sz w:val="22"/>
          <w:szCs w:val="22"/>
          <w:lang w:val="kk-KZ"/>
        </w:rPr>
        <w:t xml:space="preserve"> </w:t>
      </w:r>
      <w:r>
        <w:rPr>
          <w:sz w:val="22"/>
          <w:szCs w:val="22"/>
        </w:rPr>
        <w:t xml:space="preserve">и </w:t>
      </w:r>
      <w:r w:rsidR="00696D37">
        <w:rPr>
          <w:sz w:val="22"/>
          <w:szCs w:val="22"/>
          <w:lang w:val="kk-KZ"/>
        </w:rPr>
        <w:t xml:space="preserve"> </w:t>
      </w:r>
      <w:r>
        <w:rPr>
          <w:sz w:val="22"/>
          <w:szCs w:val="22"/>
        </w:rPr>
        <w:t xml:space="preserve">конкретные науки (на примере </w:t>
      </w:r>
      <w:proofErr w:type="gramEnd"/>
    </w:p>
    <w:p w:rsidR="00302621" w:rsidRDefault="00696D37" w:rsidP="00302621">
      <w:pPr>
        <w:pStyle w:val="Default"/>
        <w:rPr>
          <w:sz w:val="22"/>
          <w:szCs w:val="22"/>
        </w:rPr>
      </w:pPr>
      <w:r>
        <w:rPr>
          <w:sz w:val="22"/>
          <w:szCs w:val="22"/>
          <w:lang w:val="kk-KZ"/>
        </w:rPr>
        <w:t xml:space="preserve"> </w:t>
      </w:r>
      <w:proofErr w:type="gramStart"/>
      <w:r w:rsidR="00302621">
        <w:rPr>
          <w:sz w:val="22"/>
          <w:szCs w:val="22"/>
        </w:rPr>
        <w:t xml:space="preserve">социальности). </w:t>
      </w:r>
      <w:proofErr w:type="gramEnd"/>
    </w:p>
    <w:p w:rsidR="00302621" w:rsidRDefault="00302621" w:rsidP="00302621">
      <w:pPr>
        <w:pStyle w:val="Default"/>
        <w:rPr>
          <w:sz w:val="22"/>
          <w:szCs w:val="22"/>
        </w:rPr>
      </w:pPr>
      <w:r>
        <w:rPr>
          <w:sz w:val="22"/>
          <w:szCs w:val="22"/>
        </w:rPr>
        <w:t xml:space="preserve">21. Диалектика как учение об универсальных связях, </w:t>
      </w:r>
    </w:p>
    <w:p w:rsidR="00302621" w:rsidRDefault="00696D37" w:rsidP="00302621">
      <w:pPr>
        <w:pStyle w:val="Default"/>
        <w:rPr>
          <w:sz w:val="22"/>
          <w:szCs w:val="22"/>
        </w:rPr>
      </w:pPr>
      <w:r>
        <w:rPr>
          <w:sz w:val="22"/>
          <w:szCs w:val="22"/>
          <w:lang w:val="kk-KZ"/>
        </w:rPr>
        <w:t xml:space="preserve"> </w:t>
      </w:r>
      <w:proofErr w:type="gramStart"/>
      <w:r w:rsidR="00302621">
        <w:rPr>
          <w:sz w:val="22"/>
          <w:szCs w:val="22"/>
        </w:rPr>
        <w:t>изменениях</w:t>
      </w:r>
      <w:proofErr w:type="gramEnd"/>
      <w:r w:rsidR="00302621">
        <w:rPr>
          <w:sz w:val="22"/>
          <w:szCs w:val="22"/>
        </w:rPr>
        <w:t xml:space="preserve"> и развитии. </w:t>
      </w:r>
    </w:p>
    <w:p w:rsidR="00302621" w:rsidRDefault="00302621" w:rsidP="00302621">
      <w:pPr>
        <w:pStyle w:val="Default"/>
        <w:rPr>
          <w:sz w:val="22"/>
          <w:szCs w:val="22"/>
        </w:rPr>
      </w:pPr>
      <w:r>
        <w:rPr>
          <w:sz w:val="22"/>
          <w:szCs w:val="22"/>
        </w:rPr>
        <w:t xml:space="preserve">22. Диалектика количественных и качественных изменений. </w:t>
      </w:r>
    </w:p>
    <w:p w:rsidR="00302621" w:rsidRDefault="00302621" w:rsidP="00302621">
      <w:pPr>
        <w:pStyle w:val="Default"/>
        <w:rPr>
          <w:sz w:val="22"/>
          <w:szCs w:val="22"/>
        </w:rPr>
      </w:pPr>
      <w:r>
        <w:rPr>
          <w:sz w:val="22"/>
          <w:szCs w:val="22"/>
        </w:rPr>
        <w:t xml:space="preserve">23. Диалектика производственных сил и производственных </w:t>
      </w:r>
    </w:p>
    <w:p w:rsidR="00302621" w:rsidRDefault="00302621" w:rsidP="00302621">
      <w:pPr>
        <w:pStyle w:val="Default"/>
        <w:rPr>
          <w:sz w:val="22"/>
          <w:szCs w:val="22"/>
        </w:rPr>
      </w:pPr>
      <w:r>
        <w:rPr>
          <w:sz w:val="22"/>
          <w:szCs w:val="22"/>
        </w:rPr>
        <w:t xml:space="preserve">отношений в формационном развитии общества. </w:t>
      </w:r>
    </w:p>
    <w:p w:rsidR="00302621" w:rsidRDefault="00302621" w:rsidP="00302621">
      <w:pPr>
        <w:pStyle w:val="Default"/>
        <w:rPr>
          <w:sz w:val="22"/>
          <w:szCs w:val="22"/>
        </w:rPr>
      </w:pPr>
      <w:r>
        <w:rPr>
          <w:sz w:val="22"/>
          <w:szCs w:val="22"/>
        </w:rPr>
        <w:t xml:space="preserve">24. Диалектика чувственного и рационального в познании. </w:t>
      </w:r>
    </w:p>
    <w:p w:rsidR="00302621" w:rsidRDefault="00302621" w:rsidP="00302621">
      <w:pPr>
        <w:pStyle w:val="Default"/>
        <w:rPr>
          <w:sz w:val="22"/>
          <w:szCs w:val="22"/>
        </w:rPr>
      </w:pPr>
      <w:r>
        <w:rPr>
          <w:sz w:val="22"/>
          <w:szCs w:val="22"/>
        </w:rPr>
        <w:lastRenderedPageBreak/>
        <w:t xml:space="preserve">25. Диалектическое отрицание и его роль в развитии. </w:t>
      </w:r>
    </w:p>
    <w:p w:rsidR="00302621" w:rsidRDefault="00302621" w:rsidP="00302621">
      <w:pPr>
        <w:pStyle w:val="Default"/>
        <w:rPr>
          <w:sz w:val="22"/>
          <w:szCs w:val="22"/>
        </w:rPr>
      </w:pPr>
      <w:r>
        <w:rPr>
          <w:sz w:val="22"/>
          <w:szCs w:val="22"/>
        </w:rPr>
        <w:t xml:space="preserve">26. Диалектическое противоречие как источник развития. </w:t>
      </w:r>
    </w:p>
    <w:p w:rsidR="00302621" w:rsidRDefault="00302621" w:rsidP="00302621">
      <w:pPr>
        <w:pStyle w:val="Default"/>
        <w:rPr>
          <w:sz w:val="22"/>
          <w:szCs w:val="22"/>
        </w:rPr>
      </w:pPr>
      <w:r>
        <w:rPr>
          <w:sz w:val="22"/>
          <w:szCs w:val="22"/>
        </w:rPr>
        <w:t xml:space="preserve">27. Диалог культур и цивилизаций: основания и перспективы. </w:t>
      </w:r>
    </w:p>
    <w:p w:rsidR="00302621" w:rsidRDefault="00302621" w:rsidP="00302621">
      <w:pPr>
        <w:pStyle w:val="Default"/>
        <w:rPr>
          <w:sz w:val="22"/>
          <w:szCs w:val="22"/>
        </w:rPr>
      </w:pPr>
      <w:r>
        <w:rPr>
          <w:sz w:val="22"/>
          <w:szCs w:val="22"/>
        </w:rPr>
        <w:t xml:space="preserve">28. Догматизм и критицизм в науке. </w:t>
      </w:r>
    </w:p>
    <w:p w:rsidR="00302621" w:rsidRDefault="00302621" w:rsidP="00696D37">
      <w:pPr>
        <w:pStyle w:val="Default"/>
        <w:rPr>
          <w:sz w:val="22"/>
          <w:szCs w:val="22"/>
        </w:rPr>
      </w:pPr>
      <w:r>
        <w:rPr>
          <w:sz w:val="22"/>
          <w:szCs w:val="22"/>
        </w:rPr>
        <w:t xml:space="preserve">29. Единство и многообразие мировой истории: причины и факторы. </w:t>
      </w:r>
    </w:p>
    <w:p w:rsidR="00302621" w:rsidRDefault="00302621" w:rsidP="00302621">
      <w:pPr>
        <w:pStyle w:val="Default"/>
        <w:rPr>
          <w:sz w:val="22"/>
          <w:szCs w:val="22"/>
        </w:rPr>
      </w:pPr>
      <w:r>
        <w:rPr>
          <w:sz w:val="22"/>
          <w:szCs w:val="22"/>
        </w:rPr>
        <w:t xml:space="preserve">30. Знание, отражение, информация. </w:t>
      </w:r>
    </w:p>
    <w:p w:rsidR="00302621" w:rsidRDefault="00302621" w:rsidP="00302621">
      <w:pPr>
        <w:pStyle w:val="Default"/>
        <w:rPr>
          <w:sz w:val="22"/>
          <w:szCs w:val="22"/>
        </w:rPr>
      </w:pPr>
      <w:r>
        <w:rPr>
          <w:sz w:val="22"/>
          <w:szCs w:val="22"/>
        </w:rPr>
        <w:t xml:space="preserve">31. И.Кант о соотношении религии и морали. </w:t>
      </w:r>
    </w:p>
    <w:p w:rsidR="00302621" w:rsidRDefault="00302621" w:rsidP="00302621">
      <w:pPr>
        <w:pStyle w:val="Default"/>
        <w:rPr>
          <w:sz w:val="22"/>
          <w:szCs w:val="22"/>
        </w:rPr>
      </w:pPr>
      <w:r>
        <w:rPr>
          <w:sz w:val="22"/>
          <w:szCs w:val="22"/>
        </w:rPr>
        <w:t xml:space="preserve">32. Идентификация и идентичность (человеческого индивида). </w:t>
      </w:r>
    </w:p>
    <w:p w:rsidR="00302621" w:rsidRDefault="00302621" w:rsidP="00302621">
      <w:pPr>
        <w:pStyle w:val="Default"/>
        <w:rPr>
          <w:sz w:val="22"/>
          <w:szCs w:val="22"/>
        </w:rPr>
      </w:pPr>
      <w:r>
        <w:rPr>
          <w:sz w:val="22"/>
          <w:szCs w:val="22"/>
        </w:rPr>
        <w:t xml:space="preserve">33. Идея Сверхчеловека по Ницше. </w:t>
      </w:r>
    </w:p>
    <w:p w:rsidR="00302621" w:rsidRDefault="00302621" w:rsidP="00302621">
      <w:pPr>
        <w:pStyle w:val="Default"/>
        <w:rPr>
          <w:sz w:val="22"/>
          <w:szCs w:val="22"/>
        </w:rPr>
      </w:pPr>
      <w:r>
        <w:rPr>
          <w:sz w:val="22"/>
          <w:szCs w:val="22"/>
        </w:rPr>
        <w:t>34. Иррационалистические направления философии Х</w:t>
      </w:r>
      <w:proofErr w:type="gramStart"/>
      <w:r>
        <w:rPr>
          <w:sz w:val="22"/>
          <w:szCs w:val="22"/>
        </w:rPr>
        <w:t>I</w:t>
      </w:r>
      <w:proofErr w:type="gramEnd"/>
      <w:r>
        <w:rPr>
          <w:sz w:val="22"/>
          <w:szCs w:val="22"/>
        </w:rPr>
        <w:t xml:space="preserve">Х-ХХ вв. </w:t>
      </w:r>
    </w:p>
    <w:p w:rsidR="00302621" w:rsidRDefault="00302621" w:rsidP="00302621">
      <w:pPr>
        <w:pStyle w:val="Default"/>
        <w:rPr>
          <w:sz w:val="22"/>
          <w:szCs w:val="22"/>
        </w:rPr>
      </w:pPr>
      <w:r>
        <w:rPr>
          <w:sz w:val="22"/>
          <w:szCs w:val="22"/>
        </w:rPr>
        <w:t xml:space="preserve">35. Истина как процесс. Диалектика </w:t>
      </w:r>
      <w:r w:rsidR="00696D37">
        <w:rPr>
          <w:sz w:val="22"/>
          <w:szCs w:val="22"/>
          <w:lang w:val="kk-KZ"/>
        </w:rPr>
        <w:t xml:space="preserve"> </w:t>
      </w:r>
      <w:proofErr w:type="gramStart"/>
      <w:r>
        <w:rPr>
          <w:sz w:val="22"/>
          <w:szCs w:val="22"/>
        </w:rPr>
        <w:t>абсолютной</w:t>
      </w:r>
      <w:proofErr w:type="gramEnd"/>
      <w:r>
        <w:rPr>
          <w:sz w:val="22"/>
          <w:szCs w:val="22"/>
        </w:rPr>
        <w:t xml:space="preserve"> и </w:t>
      </w:r>
    </w:p>
    <w:p w:rsidR="00302621" w:rsidRDefault="00696D37" w:rsidP="00302621">
      <w:pPr>
        <w:pStyle w:val="Default"/>
        <w:rPr>
          <w:sz w:val="22"/>
          <w:szCs w:val="22"/>
        </w:rPr>
      </w:pPr>
      <w:r>
        <w:rPr>
          <w:sz w:val="22"/>
          <w:szCs w:val="22"/>
          <w:lang w:val="kk-KZ"/>
        </w:rPr>
        <w:t>о</w:t>
      </w:r>
      <w:r w:rsidR="00302621">
        <w:rPr>
          <w:sz w:val="22"/>
          <w:szCs w:val="22"/>
        </w:rPr>
        <w:t>тносительной</w:t>
      </w:r>
      <w:r>
        <w:rPr>
          <w:sz w:val="22"/>
          <w:szCs w:val="22"/>
          <w:lang w:val="kk-KZ"/>
        </w:rPr>
        <w:t xml:space="preserve"> </w:t>
      </w:r>
      <w:r w:rsidR="00302621">
        <w:rPr>
          <w:sz w:val="22"/>
          <w:szCs w:val="22"/>
        </w:rPr>
        <w:t xml:space="preserve"> истин. </w:t>
      </w:r>
    </w:p>
    <w:p w:rsidR="00302621" w:rsidRDefault="00302621" w:rsidP="00302621">
      <w:pPr>
        <w:pStyle w:val="Default"/>
        <w:rPr>
          <w:sz w:val="22"/>
          <w:szCs w:val="22"/>
        </w:rPr>
      </w:pPr>
      <w:r>
        <w:rPr>
          <w:sz w:val="22"/>
          <w:szCs w:val="22"/>
        </w:rPr>
        <w:t xml:space="preserve">36. Истина, оценки, ценности. </w:t>
      </w:r>
    </w:p>
    <w:p w:rsidR="00302621" w:rsidRDefault="00302621" w:rsidP="00302621">
      <w:pPr>
        <w:pStyle w:val="Default"/>
        <w:rPr>
          <w:sz w:val="22"/>
          <w:szCs w:val="22"/>
        </w:rPr>
      </w:pPr>
      <w:r>
        <w:rPr>
          <w:sz w:val="22"/>
          <w:szCs w:val="22"/>
        </w:rPr>
        <w:t xml:space="preserve">37. Историческая необходимость и свобода личности. </w:t>
      </w:r>
    </w:p>
    <w:p w:rsidR="00302621" w:rsidRDefault="00302621" w:rsidP="00302621">
      <w:pPr>
        <w:pStyle w:val="Default"/>
        <w:rPr>
          <w:sz w:val="22"/>
          <w:szCs w:val="22"/>
        </w:rPr>
      </w:pPr>
      <w:r>
        <w:rPr>
          <w:sz w:val="22"/>
          <w:szCs w:val="22"/>
        </w:rPr>
        <w:t xml:space="preserve">38. Исторические законы и историческое творчество. </w:t>
      </w:r>
    </w:p>
    <w:p w:rsidR="00302621" w:rsidRDefault="00302621" w:rsidP="00302621">
      <w:pPr>
        <w:pStyle w:val="Default"/>
        <w:rPr>
          <w:sz w:val="22"/>
          <w:szCs w:val="22"/>
        </w:rPr>
      </w:pPr>
      <w:r>
        <w:rPr>
          <w:sz w:val="22"/>
          <w:szCs w:val="22"/>
        </w:rPr>
        <w:t xml:space="preserve">39. История идеи прогресса. </w:t>
      </w:r>
    </w:p>
    <w:p w:rsidR="00302621" w:rsidRDefault="00302621" w:rsidP="00302621">
      <w:pPr>
        <w:pStyle w:val="Default"/>
        <w:rPr>
          <w:sz w:val="22"/>
          <w:szCs w:val="22"/>
        </w:rPr>
      </w:pPr>
      <w:r>
        <w:rPr>
          <w:sz w:val="22"/>
          <w:szCs w:val="22"/>
        </w:rPr>
        <w:t xml:space="preserve">40. История: генеалогия понятия. </w:t>
      </w:r>
    </w:p>
    <w:p w:rsidR="00302621" w:rsidRDefault="00302621" w:rsidP="00302621">
      <w:pPr>
        <w:pStyle w:val="Default"/>
        <w:rPr>
          <w:sz w:val="22"/>
          <w:szCs w:val="22"/>
        </w:rPr>
      </w:pPr>
      <w:r>
        <w:rPr>
          <w:sz w:val="22"/>
          <w:szCs w:val="22"/>
        </w:rPr>
        <w:t xml:space="preserve">41. Итоги противостояния позитивизма и метафизики </w:t>
      </w:r>
      <w:proofErr w:type="gramStart"/>
      <w:r>
        <w:rPr>
          <w:sz w:val="22"/>
          <w:szCs w:val="22"/>
        </w:rPr>
        <w:t>в</w:t>
      </w:r>
      <w:proofErr w:type="gramEnd"/>
      <w:r>
        <w:rPr>
          <w:sz w:val="22"/>
          <w:szCs w:val="22"/>
        </w:rPr>
        <w:t xml:space="preserve"> </w:t>
      </w:r>
    </w:p>
    <w:p w:rsidR="00302621" w:rsidRDefault="00302621" w:rsidP="00302621">
      <w:pPr>
        <w:pStyle w:val="Default"/>
        <w:rPr>
          <w:sz w:val="22"/>
          <w:szCs w:val="22"/>
        </w:rPr>
      </w:pPr>
      <w:r>
        <w:rPr>
          <w:sz w:val="22"/>
          <w:szCs w:val="22"/>
        </w:rPr>
        <w:t xml:space="preserve">современной философии. </w:t>
      </w:r>
    </w:p>
    <w:p w:rsidR="00302621" w:rsidRDefault="00302621" w:rsidP="00302621">
      <w:pPr>
        <w:pStyle w:val="Default"/>
        <w:rPr>
          <w:sz w:val="22"/>
          <w:szCs w:val="22"/>
        </w:rPr>
      </w:pPr>
      <w:r>
        <w:rPr>
          <w:sz w:val="22"/>
          <w:szCs w:val="22"/>
        </w:rPr>
        <w:t xml:space="preserve">42. К. Маркс и </w:t>
      </w:r>
      <w:proofErr w:type="gramStart"/>
      <w:r>
        <w:rPr>
          <w:sz w:val="22"/>
          <w:szCs w:val="22"/>
        </w:rPr>
        <w:t>формационная</w:t>
      </w:r>
      <w:proofErr w:type="gramEnd"/>
      <w:r>
        <w:rPr>
          <w:sz w:val="22"/>
          <w:szCs w:val="22"/>
        </w:rPr>
        <w:t xml:space="preserve"> </w:t>
      </w:r>
      <w:r w:rsidR="00696D37">
        <w:rPr>
          <w:sz w:val="22"/>
          <w:szCs w:val="22"/>
          <w:lang w:val="kk-KZ"/>
        </w:rPr>
        <w:t xml:space="preserve"> </w:t>
      </w:r>
      <w:r>
        <w:rPr>
          <w:sz w:val="22"/>
          <w:szCs w:val="22"/>
        </w:rPr>
        <w:t>структурализация</w:t>
      </w:r>
      <w:r w:rsidR="00696D37">
        <w:rPr>
          <w:sz w:val="22"/>
          <w:szCs w:val="22"/>
          <w:lang w:val="kk-KZ"/>
        </w:rPr>
        <w:t xml:space="preserve"> </w:t>
      </w:r>
      <w:r>
        <w:rPr>
          <w:sz w:val="22"/>
          <w:szCs w:val="22"/>
        </w:rPr>
        <w:t xml:space="preserve"> истории. </w:t>
      </w:r>
    </w:p>
    <w:p w:rsidR="00302621" w:rsidRDefault="00302621" w:rsidP="00302621">
      <w:pPr>
        <w:pStyle w:val="Default"/>
        <w:rPr>
          <w:sz w:val="22"/>
          <w:szCs w:val="22"/>
        </w:rPr>
      </w:pPr>
      <w:r>
        <w:rPr>
          <w:sz w:val="22"/>
          <w:szCs w:val="22"/>
        </w:rPr>
        <w:t xml:space="preserve">43. Какие ограничения нужны человеку. </w:t>
      </w:r>
    </w:p>
    <w:p w:rsidR="00302621" w:rsidRDefault="00302621" w:rsidP="00302621">
      <w:pPr>
        <w:pStyle w:val="Default"/>
        <w:rPr>
          <w:sz w:val="22"/>
          <w:szCs w:val="22"/>
        </w:rPr>
      </w:pPr>
      <w:r>
        <w:rPr>
          <w:sz w:val="22"/>
          <w:szCs w:val="22"/>
        </w:rPr>
        <w:t xml:space="preserve">44. Категорический императив И.Канта. </w:t>
      </w:r>
    </w:p>
    <w:p w:rsidR="00302621" w:rsidRDefault="00302621" w:rsidP="00302621">
      <w:pPr>
        <w:pStyle w:val="Default"/>
        <w:rPr>
          <w:sz w:val="22"/>
          <w:szCs w:val="22"/>
        </w:rPr>
      </w:pPr>
      <w:r>
        <w:rPr>
          <w:sz w:val="22"/>
          <w:szCs w:val="22"/>
        </w:rPr>
        <w:t xml:space="preserve">45. </w:t>
      </w:r>
      <w:proofErr w:type="gramStart"/>
      <w:r>
        <w:rPr>
          <w:sz w:val="22"/>
          <w:szCs w:val="22"/>
        </w:rPr>
        <w:t>Классическая</w:t>
      </w:r>
      <w:proofErr w:type="gramEnd"/>
      <w:r w:rsidR="00696D37">
        <w:rPr>
          <w:sz w:val="22"/>
          <w:szCs w:val="22"/>
          <w:lang w:val="kk-KZ"/>
        </w:rPr>
        <w:t xml:space="preserve"> </w:t>
      </w:r>
      <w:r>
        <w:rPr>
          <w:sz w:val="22"/>
          <w:szCs w:val="22"/>
        </w:rPr>
        <w:t xml:space="preserve"> и неклассические концепции истины. </w:t>
      </w:r>
    </w:p>
    <w:p w:rsidR="00302621" w:rsidRDefault="00302621" w:rsidP="00302621">
      <w:pPr>
        <w:pStyle w:val="Default"/>
        <w:rPr>
          <w:sz w:val="22"/>
          <w:szCs w:val="22"/>
        </w:rPr>
      </w:pPr>
      <w:r>
        <w:rPr>
          <w:sz w:val="22"/>
          <w:szCs w:val="22"/>
        </w:rPr>
        <w:t xml:space="preserve">46. Критерии общественного прогресса. </w:t>
      </w:r>
    </w:p>
    <w:p w:rsidR="00302621" w:rsidRDefault="00302621" w:rsidP="00302621">
      <w:pPr>
        <w:pStyle w:val="Default"/>
        <w:rPr>
          <w:sz w:val="22"/>
          <w:szCs w:val="22"/>
        </w:rPr>
      </w:pPr>
      <w:r>
        <w:rPr>
          <w:sz w:val="22"/>
          <w:szCs w:val="22"/>
        </w:rPr>
        <w:t xml:space="preserve">47. Культура и цивилизация: сопоставительное рассмотрение. </w:t>
      </w:r>
    </w:p>
    <w:p w:rsidR="00302621" w:rsidRDefault="00302621" w:rsidP="00302621">
      <w:pPr>
        <w:pStyle w:val="Default"/>
        <w:rPr>
          <w:sz w:val="22"/>
          <w:szCs w:val="22"/>
        </w:rPr>
      </w:pPr>
      <w:r>
        <w:rPr>
          <w:sz w:val="22"/>
          <w:szCs w:val="22"/>
        </w:rPr>
        <w:t xml:space="preserve">48. Культура: место среди других обществоведческих </w:t>
      </w:r>
    </w:p>
    <w:p w:rsidR="00302621" w:rsidRDefault="00302621" w:rsidP="00302621">
      <w:pPr>
        <w:pStyle w:val="Default"/>
        <w:rPr>
          <w:sz w:val="22"/>
          <w:szCs w:val="22"/>
        </w:rPr>
      </w:pPr>
      <w:r>
        <w:rPr>
          <w:sz w:val="22"/>
          <w:szCs w:val="22"/>
        </w:rPr>
        <w:t xml:space="preserve">понятий. </w:t>
      </w:r>
    </w:p>
    <w:p w:rsidR="00302621" w:rsidRDefault="00302621" w:rsidP="00302621">
      <w:pPr>
        <w:pStyle w:val="Default"/>
        <w:rPr>
          <w:sz w:val="22"/>
          <w:szCs w:val="22"/>
        </w:rPr>
      </w:pPr>
      <w:r>
        <w:rPr>
          <w:sz w:val="22"/>
          <w:szCs w:val="22"/>
        </w:rPr>
        <w:t xml:space="preserve">49. Культурно-историческая цикличность по Данилевскому. </w:t>
      </w:r>
    </w:p>
    <w:p w:rsidR="00302621" w:rsidRDefault="00302621" w:rsidP="00302621">
      <w:pPr>
        <w:pStyle w:val="Default"/>
        <w:rPr>
          <w:sz w:val="22"/>
          <w:szCs w:val="22"/>
        </w:rPr>
      </w:pPr>
      <w:r>
        <w:rPr>
          <w:sz w:val="22"/>
          <w:szCs w:val="22"/>
        </w:rPr>
        <w:t xml:space="preserve">50. Личность и сознание. </w:t>
      </w:r>
    </w:p>
    <w:p w:rsidR="00302621" w:rsidRDefault="00302621" w:rsidP="00302621">
      <w:pPr>
        <w:pStyle w:val="Default"/>
        <w:rPr>
          <w:sz w:val="22"/>
          <w:szCs w:val="22"/>
        </w:rPr>
      </w:pPr>
      <w:r>
        <w:rPr>
          <w:sz w:val="22"/>
          <w:szCs w:val="22"/>
        </w:rPr>
        <w:t xml:space="preserve">51. Логика научного открытия. </w:t>
      </w:r>
    </w:p>
    <w:p w:rsidR="00302621" w:rsidRDefault="00302621" w:rsidP="00302621">
      <w:pPr>
        <w:pStyle w:val="Default"/>
        <w:rPr>
          <w:sz w:val="22"/>
          <w:szCs w:val="22"/>
        </w:rPr>
      </w:pPr>
      <w:r>
        <w:rPr>
          <w:sz w:val="22"/>
          <w:szCs w:val="22"/>
        </w:rPr>
        <w:t xml:space="preserve">52. М.Вебер о протестантской этике. </w:t>
      </w:r>
    </w:p>
    <w:p w:rsidR="00302621" w:rsidRDefault="00302621" w:rsidP="00302621">
      <w:pPr>
        <w:pStyle w:val="Default"/>
        <w:rPr>
          <w:sz w:val="22"/>
          <w:szCs w:val="22"/>
        </w:rPr>
      </w:pPr>
      <w:r>
        <w:rPr>
          <w:sz w:val="22"/>
          <w:szCs w:val="22"/>
        </w:rPr>
        <w:t xml:space="preserve">53. Материализм как исходный методологический принцип </w:t>
      </w:r>
    </w:p>
    <w:p w:rsidR="00302621" w:rsidRDefault="00302621" w:rsidP="00302621">
      <w:pPr>
        <w:pStyle w:val="Default"/>
        <w:rPr>
          <w:sz w:val="22"/>
          <w:szCs w:val="22"/>
        </w:rPr>
      </w:pPr>
      <w:r>
        <w:rPr>
          <w:sz w:val="22"/>
          <w:szCs w:val="22"/>
        </w:rPr>
        <w:t xml:space="preserve">познания общественной жизни. </w:t>
      </w:r>
    </w:p>
    <w:p w:rsidR="00302621" w:rsidRDefault="00302621" w:rsidP="00302621">
      <w:pPr>
        <w:pStyle w:val="Default"/>
        <w:rPr>
          <w:sz w:val="22"/>
          <w:szCs w:val="22"/>
        </w:rPr>
      </w:pPr>
      <w:r>
        <w:rPr>
          <w:sz w:val="22"/>
          <w:szCs w:val="22"/>
        </w:rPr>
        <w:t xml:space="preserve">54. Материальное производство - основа </w:t>
      </w:r>
      <w:r w:rsidR="00696D37">
        <w:rPr>
          <w:sz w:val="22"/>
          <w:szCs w:val="22"/>
          <w:lang w:val="kk-KZ"/>
        </w:rPr>
        <w:t xml:space="preserve"> </w:t>
      </w:r>
      <w:proofErr w:type="gramStart"/>
      <w:r>
        <w:rPr>
          <w:sz w:val="22"/>
          <w:szCs w:val="22"/>
        </w:rPr>
        <w:t>общественного</w:t>
      </w:r>
      <w:proofErr w:type="gramEnd"/>
      <w:r>
        <w:rPr>
          <w:sz w:val="22"/>
          <w:szCs w:val="22"/>
        </w:rPr>
        <w:t xml:space="preserve"> </w:t>
      </w:r>
    </w:p>
    <w:p w:rsidR="00302621" w:rsidRDefault="00302621" w:rsidP="00302621">
      <w:pPr>
        <w:pStyle w:val="Default"/>
        <w:rPr>
          <w:sz w:val="22"/>
          <w:szCs w:val="22"/>
        </w:rPr>
      </w:pPr>
      <w:r>
        <w:rPr>
          <w:sz w:val="22"/>
          <w:szCs w:val="22"/>
        </w:rPr>
        <w:t xml:space="preserve">развития. </w:t>
      </w:r>
    </w:p>
    <w:p w:rsidR="00302621" w:rsidRDefault="00302621" w:rsidP="00302621">
      <w:pPr>
        <w:pStyle w:val="Default"/>
        <w:rPr>
          <w:sz w:val="22"/>
          <w:szCs w:val="22"/>
        </w:rPr>
      </w:pPr>
      <w:r>
        <w:rPr>
          <w:sz w:val="22"/>
          <w:szCs w:val="22"/>
        </w:rPr>
        <w:t xml:space="preserve">55. Место и роль эксперимента в научном познании. </w:t>
      </w:r>
    </w:p>
    <w:p w:rsidR="00302621" w:rsidRDefault="00302621" w:rsidP="00302621">
      <w:pPr>
        <w:pStyle w:val="Default"/>
        <w:rPr>
          <w:sz w:val="22"/>
          <w:szCs w:val="22"/>
        </w:rPr>
      </w:pPr>
      <w:r>
        <w:rPr>
          <w:sz w:val="22"/>
          <w:szCs w:val="22"/>
        </w:rPr>
        <w:t xml:space="preserve">56. Метод и методология научного познания. </w:t>
      </w:r>
    </w:p>
    <w:p w:rsidR="00302621" w:rsidRDefault="00302621" w:rsidP="00302621">
      <w:pPr>
        <w:pStyle w:val="Default"/>
        <w:rPr>
          <w:sz w:val="22"/>
          <w:szCs w:val="22"/>
        </w:rPr>
      </w:pPr>
      <w:r>
        <w:rPr>
          <w:sz w:val="22"/>
          <w:szCs w:val="22"/>
        </w:rPr>
        <w:t xml:space="preserve">57. Мировоззрение и его социально-историческая сущность. </w:t>
      </w:r>
    </w:p>
    <w:p w:rsidR="00302621" w:rsidRDefault="00302621" w:rsidP="00302621">
      <w:pPr>
        <w:pStyle w:val="Default"/>
        <w:rPr>
          <w:sz w:val="22"/>
          <w:szCs w:val="22"/>
        </w:rPr>
      </w:pPr>
      <w:r>
        <w:rPr>
          <w:sz w:val="22"/>
          <w:szCs w:val="22"/>
        </w:rPr>
        <w:t xml:space="preserve">58. Моделирование как универсальный метод научного познания. </w:t>
      </w:r>
    </w:p>
    <w:p w:rsidR="00302621" w:rsidRDefault="00302621" w:rsidP="00302621">
      <w:pPr>
        <w:pStyle w:val="Default"/>
        <w:rPr>
          <w:sz w:val="22"/>
          <w:szCs w:val="22"/>
        </w:rPr>
      </w:pPr>
      <w:r>
        <w:rPr>
          <w:sz w:val="22"/>
          <w:szCs w:val="22"/>
        </w:rPr>
        <w:t xml:space="preserve">59. Монистические и плюралистические концепции бытия. </w:t>
      </w:r>
    </w:p>
    <w:p w:rsidR="00302621" w:rsidRDefault="00302621" w:rsidP="00302621">
      <w:pPr>
        <w:pStyle w:val="Default"/>
        <w:rPr>
          <w:sz w:val="22"/>
          <w:szCs w:val="22"/>
        </w:rPr>
      </w:pPr>
      <w:r>
        <w:rPr>
          <w:sz w:val="22"/>
          <w:szCs w:val="22"/>
        </w:rPr>
        <w:t xml:space="preserve">60. Моральное учение Ф.Ницше. </w:t>
      </w:r>
    </w:p>
    <w:p w:rsidR="00302621" w:rsidRDefault="00302621" w:rsidP="00302621">
      <w:pPr>
        <w:pStyle w:val="Default"/>
        <w:rPr>
          <w:sz w:val="22"/>
          <w:szCs w:val="22"/>
        </w:rPr>
      </w:pPr>
      <w:r>
        <w:rPr>
          <w:sz w:val="22"/>
          <w:szCs w:val="22"/>
        </w:rPr>
        <w:t xml:space="preserve">61. Научная истина и ее критерии. </w:t>
      </w:r>
    </w:p>
    <w:p w:rsidR="00696D37" w:rsidRDefault="00302621" w:rsidP="00696D37">
      <w:pPr>
        <w:pStyle w:val="Default"/>
        <w:rPr>
          <w:sz w:val="22"/>
          <w:szCs w:val="22"/>
          <w:lang w:val="kk-KZ"/>
        </w:rPr>
      </w:pPr>
      <w:r>
        <w:rPr>
          <w:sz w:val="22"/>
          <w:szCs w:val="22"/>
        </w:rPr>
        <w:t xml:space="preserve">62. Научное познание и его специфические признаки. </w:t>
      </w:r>
    </w:p>
    <w:p w:rsidR="00302621" w:rsidRDefault="00302621" w:rsidP="00696D37">
      <w:pPr>
        <w:pStyle w:val="Default"/>
        <w:rPr>
          <w:sz w:val="22"/>
          <w:szCs w:val="22"/>
        </w:rPr>
      </w:pPr>
      <w:r>
        <w:rPr>
          <w:sz w:val="22"/>
          <w:szCs w:val="22"/>
        </w:rPr>
        <w:t xml:space="preserve">63. Неопозитивизм, его сущность и основные направления. </w:t>
      </w:r>
    </w:p>
    <w:p w:rsidR="00302621" w:rsidRDefault="00302621" w:rsidP="00302621">
      <w:pPr>
        <w:pStyle w:val="Default"/>
        <w:rPr>
          <w:sz w:val="22"/>
          <w:szCs w:val="22"/>
        </w:rPr>
      </w:pPr>
      <w:r>
        <w:rPr>
          <w:sz w:val="22"/>
          <w:szCs w:val="22"/>
        </w:rPr>
        <w:t xml:space="preserve">64. Неотомизм, его сущность и содержание. </w:t>
      </w:r>
    </w:p>
    <w:p w:rsidR="00302621" w:rsidRDefault="00302621" w:rsidP="00302621">
      <w:pPr>
        <w:pStyle w:val="Default"/>
        <w:rPr>
          <w:sz w:val="22"/>
          <w:szCs w:val="22"/>
        </w:rPr>
      </w:pPr>
      <w:r>
        <w:rPr>
          <w:sz w:val="22"/>
          <w:szCs w:val="22"/>
        </w:rPr>
        <w:t xml:space="preserve">65. О. Конт о прогрессе. </w:t>
      </w:r>
    </w:p>
    <w:p w:rsidR="00302621" w:rsidRDefault="00302621" w:rsidP="00302621">
      <w:pPr>
        <w:pStyle w:val="Default"/>
        <w:rPr>
          <w:sz w:val="22"/>
          <w:szCs w:val="22"/>
        </w:rPr>
      </w:pPr>
      <w:r>
        <w:rPr>
          <w:sz w:val="22"/>
          <w:szCs w:val="22"/>
        </w:rPr>
        <w:t xml:space="preserve">66. Общенаучные методы познания. </w:t>
      </w:r>
    </w:p>
    <w:p w:rsidR="00302621" w:rsidRDefault="00302621" w:rsidP="00302621">
      <w:pPr>
        <w:pStyle w:val="Default"/>
        <w:rPr>
          <w:sz w:val="22"/>
          <w:szCs w:val="22"/>
        </w:rPr>
      </w:pPr>
      <w:r>
        <w:rPr>
          <w:sz w:val="22"/>
          <w:szCs w:val="22"/>
        </w:rPr>
        <w:t xml:space="preserve">67. Общественная природа сознания. </w:t>
      </w:r>
    </w:p>
    <w:p w:rsidR="00302621" w:rsidRDefault="00302621" w:rsidP="00302621">
      <w:pPr>
        <w:pStyle w:val="Default"/>
        <w:rPr>
          <w:sz w:val="22"/>
          <w:szCs w:val="22"/>
        </w:rPr>
      </w:pPr>
      <w:r>
        <w:rPr>
          <w:sz w:val="22"/>
          <w:szCs w:val="22"/>
        </w:rPr>
        <w:t xml:space="preserve">68. Объективный критерий и типы социального прогресса. </w:t>
      </w:r>
    </w:p>
    <w:p w:rsidR="00302621" w:rsidRDefault="00302621" w:rsidP="00302621">
      <w:pPr>
        <w:pStyle w:val="Default"/>
        <w:rPr>
          <w:sz w:val="22"/>
          <w:szCs w:val="22"/>
        </w:rPr>
      </w:pPr>
      <w:r>
        <w:rPr>
          <w:sz w:val="22"/>
          <w:szCs w:val="22"/>
        </w:rPr>
        <w:t xml:space="preserve">69. Основные отличия науки от обыденного познания. </w:t>
      </w:r>
    </w:p>
    <w:p w:rsidR="00302621" w:rsidRDefault="00302621" w:rsidP="00302621">
      <w:pPr>
        <w:pStyle w:val="Default"/>
        <w:rPr>
          <w:sz w:val="22"/>
          <w:szCs w:val="22"/>
        </w:rPr>
      </w:pPr>
      <w:r>
        <w:rPr>
          <w:sz w:val="22"/>
          <w:szCs w:val="22"/>
        </w:rPr>
        <w:t xml:space="preserve">70. Основные функции философии и проблема научности </w:t>
      </w:r>
    </w:p>
    <w:p w:rsidR="00302621" w:rsidRDefault="00302621" w:rsidP="00302621">
      <w:pPr>
        <w:pStyle w:val="Default"/>
        <w:rPr>
          <w:sz w:val="22"/>
          <w:szCs w:val="22"/>
        </w:rPr>
      </w:pPr>
      <w:r>
        <w:rPr>
          <w:sz w:val="22"/>
          <w:szCs w:val="22"/>
        </w:rPr>
        <w:t xml:space="preserve">философского мировоззрения. </w:t>
      </w:r>
    </w:p>
    <w:p w:rsidR="00302621" w:rsidRDefault="00302621" w:rsidP="00302621">
      <w:pPr>
        <w:pStyle w:val="Default"/>
        <w:rPr>
          <w:sz w:val="22"/>
          <w:szCs w:val="22"/>
        </w:rPr>
      </w:pPr>
      <w:r>
        <w:rPr>
          <w:sz w:val="22"/>
          <w:szCs w:val="22"/>
        </w:rPr>
        <w:t xml:space="preserve">71. Особенности </w:t>
      </w:r>
      <w:r w:rsidR="00696D37">
        <w:rPr>
          <w:sz w:val="22"/>
          <w:szCs w:val="22"/>
          <w:lang w:val="kk-KZ"/>
        </w:rPr>
        <w:t xml:space="preserve"> </w:t>
      </w:r>
      <w:r>
        <w:rPr>
          <w:sz w:val="22"/>
          <w:szCs w:val="22"/>
        </w:rPr>
        <w:t>цивилизационного</w:t>
      </w:r>
      <w:r w:rsidR="00696D37">
        <w:rPr>
          <w:sz w:val="22"/>
          <w:szCs w:val="22"/>
          <w:lang w:val="kk-KZ"/>
        </w:rPr>
        <w:t xml:space="preserve"> </w:t>
      </w:r>
      <w:r>
        <w:rPr>
          <w:sz w:val="22"/>
          <w:szCs w:val="22"/>
        </w:rPr>
        <w:t xml:space="preserve"> анализа истории. </w:t>
      </w:r>
    </w:p>
    <w:p w:rsidR="00302621" w:rsidRDefault="00302621" w:rsidP="00302621">
      <w:pPr>
        <w:pStyle w:val="Default"/>
        <w:rPr>
          <w:sz w:val="22"/>
          <w:szCs w:val="22"/>
        </w:rPr>
      </w:pPr>
      <w:r>
        <w:rPr>
          <w:sz w:val="22"/>
          <w:szCs w:val="22"/>
        </w:rPr>
        <w:t xml:space="preserve">72. Познание как предмет философского анализа. </w:t>
      </w:r>
    </w:p>
    <w:p w:rsidR="00302621" w:rsidRDefault="00302621" w:rsidP="00302621">
      <w:pPr>
        <w:pStyle w:val="Default"/>
        <w:rPr>
          <w:sz w:val="22"/>
          <w:szCs w:val="22"/>
        </w:rPr>
      </w:pPr>
      <w:r>
        <w:rPr>
          <w:sz w:val="22"/>
          <w:szCs w:val="22"/>
        </w:rPr>
        <w:t xml:space="preserve">73. Полемика между реалистами и номиналистами средневековой философии. </w:t>
      </w:r>
    </w:p>
    <w:p w:rsidR="00302621" w:rsidRDefault="00302621" w:rsidP="00302621">
      <w:pPr>
        <w:pStyle w:val="Default"/>
        <w:rPr>
          <w:sz w:val="22"/>
          <w:szCs w:val="22"/>
        </w:rPr>
      </w:pPr>
      <w:r>
        <w:rPr>
          <w:sz w:val="22"/>
          <w:szCs w:val="22"/>
        </w:rPr>
        <w:t xml:space="preserve">74. Понимание как проблема герменевтики. </w:t>
      </w:r>
    </w:p>
    <w:p w:rsidR="00302621" w:rsidRDefault="00302621" w:rsidP="00302621">
      <w:pPr>
        <w:pStyle w:val="Default"/>
        <w:rPr>
          <w:sz w:val="22"/>
          <w:szCs w:val="22"/>
        </w:rPr>
      </w:pPr>
      <w:r>
        <w:rPr>
          <w:sz w:val="22"/>
          <w:szCs w:val="22"/>
        </w:rPr>
        <w:t xml:space="preserve">75. Понятие бытия, его диалектика и основные формы. </w:t>
      </w:r>
    </w:p>
    <w:p w:rsidR="00302621" w:rsidRDefault="00302621" w:rsidP="00302621">
      <w:pPr>
        <w:pStyle w:val="Default"/>
        <w:rPr>
          <w:sz w:val="22"/>
          <w:szCs w:val="22"/>
        </w:rPr>
      </w:pPr>
      <w:r>
        <w:rPr>
          <w:sz w:val="22"/>
          <w:szCs w:val="22"/>
        </w:rPr>
        <w:lastRenderedPageBreak/>
        <w:t xml:space="preserve">76. Понятие движения в философии. Движение и развитие. </w:t>
      </w:r>
    </w:p>
    <w:p w:rsidR="00302621" w:rsidRDefault="00302621" w:rsidP="00302621">
      <w:pPr>
        <w:pStyle w:val="Default"/>
        <w:rPr>
          <w:sz w:val="22"/>
          <w:szCs w:val="22"/>
        </w:rPr>
      </w:pPr>
      <w:r>
        <w:rPr>
          <w:sz w:val="22"/>
          <w:szCs w:val="22"/>
        </w:rPr>
        <w:t xml:space="preserve">77. Понятие практики как единства </w:t>
      </w:r>
      <w:proofErr w:type="gramStart"/>
      <w:r>
        <w:rPr>
          <w:sz w:val="22"/>
          <w:szCs w:val="22"/>
        </w:rPr>
        <w:t>субъект</w:t>
      </w:r>
      <w:r w:rsidR="00696D37">
        <w:rPr>
          <w:sz w:val="22"/>
          <w:szCs w:val="22"/>
          <w:lang w:val="kk-KZ"/>
        </w:rPr>
        <w:t>-</w:t>
      </w:r>
      <w:r>
        <w:rPr>
          <w:sz w:val="22"/>
          <w:szCs w:val="22"/>
        </w:rPr>
        <w:t>объективных</w:t>
      </w:r>
      <w:proofErr w:type="gramEnd"/>
      <w:r>
        <w:rPr>
          <w:sz w:val="22"/>
          <w:szCs w:val="22"/>
        </w:rPr>
        <w:t xml:space="preserve"> и субъективных отношений. </w:t>
      </w:r>
    </w:p>
    <w:p w:rsidR="00302621" w:rsidRDefault="00302621" w:rsidP="00302621">
      <w:pPr>
        <w:pStyle w:val="Default"/>
        <w:rPr>
          <w:sz w:val="22"/>
          <w:szCs w:val="22"/>
        </w:rPr>
      </w:pPr>
      <w:r>
        <w:rPr>
          <w:sz w:val="22"/>
          <w:szCs w:val="22"/>
        </w:rPr>
        <w:t xml:space="preserve">78. Понятие современной цивилизации. </w:t>
      </w:r>
    </w:p>
    <w:p w:rsidR="00302621" w:rsidRDefault="00302621" w:rsidP="00302621">
      <w:pPr>
        <w:pStyle w:val="Default"/>
        <w:rPr>
          <w:sz w:val="22"/>
          <w:szCs w:val="22"/>
        </w:rPr>
      </w:pPr>
      <w:r>
        <w:rPr>
          <w:sz w:val="22"/>
          <w:szCs w:val="22"/>
        </w:rPr>
        <w:t>79. Постпозитивистская</w:t>
      </w:r>
      <w:r w:rsidR="00696D37">
        <w:rPr>
          <w:sz w:val="22"/>
          <w:szCs w:val="22"/>
          <w:lang w:val="kk-KZ"/>
        </w:rPr>
        <w:t xml:space="preserve"> </w:t>
      </w:r>
      <w:r>
        <w:rPr>
          <w:sz w:val="22"/>
          <w:szCs w:val="22"/>
        </w:rPr>
        <w:t xml:space="preserve"> философия науки: основные </w:t>
      </w:r>
    </w:p>
    <w:p w:rsidR="00302621" w:rsidRDefault="00302621" w:rsidP="00302621">
      <w:pPr>
        <w:pStyle w:val="Default"/>
        <w:rPr>
          <w:sz w:val="22"/>
          <w:szCs w:val="22"/>
        </w:rPr>
      </w:pPr>
      <w:r>
        <w:rPr>
          <w:sz w:val="22"/>
          <w:szCs w:val="22"/>
        </w:rPr>
        <w:t xml:space="preserve">направления и идеи. </w:t>
      </w:r>
    </w:p>
    <w:p w:rsidR="00302621" w:rsidRDefault="00302621" w:rsidP="00302621">
      <w:pPr>
        <w:pStyle w:val="Default"/>
        <w:rPr>
          <w:sz w:val="22"/>
          <w:szCs w:val="22"/>
        </w:rPr>
      </w:pPr>
      <w:r>
        <w:rPr>
          <w:sz w:val="22"/>
          <w:szCs w:val="22"/>
        </w:rPr>
        <w:t xml:space="preserve">80. Принцип отражения и его роль в теории познания. </w:t>
      </w:r>
    </w:p>
    <w:p w:rsidR="00302621" w:rsidRDefault="00302621" w:rsidP="00302621">
      <w:pPr>
        <w:pStyle w:val="Default"/>
        <w:rPr>
          <w:sz w:val="22"/>
          <w:szCs w:val="22"/>
        </w:rPr>
      </w:pPr>
      <w:r>
        <w:rPr>
          <w:sz w:val="22"/>
          <w:szCs w:val="22"/>
        </w:rPr>
        <w:t xml:space="preserve">81. Природа человека и социальный прогресс. </w:t>
      </w:r>
    </w:p>
    <w:p w:rsidR="00302621" w:rsidRDefault="00302621" w:rsidP="00302621">
      <w:pPr>
        <w:pStyle w:val="Default"/>
        <w:rPr>
          <w:sz w:val="22"/>
          <w:szCs w:val="22"/>
        </w:rPr>
      </w:pPr>
      <w:r>
        <w:rPr>
          <w:sz w:val="22"/>
          <w:szCs w:val="22"/>
        </w:rPr>
        <w:t xml:space="preserve">82. Природа человека: генетический аспект проблемы. </w:t>
      </w:r>
    </w:p>
    <w:p w:rsidR="00302621" w:rsidRDefault="00302621" w:rsidP="00302621">
      <w:pPr>
        <w:pStyle w:val="Default"/>
        <w:rPr>
          <w:sz w:val="22"/>
          <w:szCs w:val="22"/>
        </w:rPr>
      </w:pPr>
      <w:r>
        <w:rPr>
          <w:sz w:val="22"/>
          <w:szCs w:val="22"/>
        </w:rPr>
        <w:t xml:space="preserve">83. Природа, сущность, предназначение человека. </w:t>
      </w:r>
    </w:p>
    <w:p w:rsidR="00302621" w:rsidRDefault="00302621" w:rsidP="00302621">
      <w:pPr>
        <w:pStyle w:val="Default"/>
        <w:rPr>
          <w:sz w:val="22"/>
          <w:szCs w:val="22"/>
        </w:rPr>
      </w:pPr>
      <w:r>
        <w:rPr>
          <w:sz w:val="22"/>
          <w:szCs w:val="22"/>
        </w:rPr>
        <w:t xml:space="preserve">84. </w:t>
      </w:r>
      <w:proofErr w:type="gramStart"/>
      <w:r>
        <w:rPr>
          <w:sz w:val="22"/>
          <w:szCs w:val="22"/>
        </w:rPr>
        <w:t>Природное</w:t>
      </w:r>
      <w:proofErr w:type="gramEnd"/>
      <w:r>
        <w:rPr>
          <w:sz w:val="22"/>
          <w:szCs w:val="22"/>
        </w:rPr>
        <w:t xml:space="preserve"> и общественное в человеке. </w:t>
      </w:r>
    </w:p>
    <w:p w:rsidR="00302621" w:rsidRDefault="00302621" w:rsidP="00302621">
      <w:pPr>
        <w:pStyle w:val="Default"/>
        <w:rPr>
          <w:sz w:val="22"/>
          <w:szCs w:val="22"/>
        </w:rPr>
      </w:pPr>
      <w:r>
        <w:rPr>
          <w:sz w:val="22"/>
          <w:szCs w:val="22"/>
        </w:rPr>
        <w:t xml:space="preserve">85. Проблема критериев истины в современной философии. </w:t>
      </w:r>
    </w:p>
    <w:p w:rsidR="00302621" w:rsidRDefault="00302621" w:rsidP="00302621">
      <w:pPr>
        <w:pStyle w:val="Default"/>
        <w:rPr>
          <w:sz w:val="22"/>
          <w:szCs w:val="22"/>
        </w:rPr>
      </w:pPr>
      <w:r>
        <w:rPr>
          <w:sz w:val="22"/>
          <w:szCs w:val="22"/>
        </w:rPr>
        <w:t xml:space="preserve">86. Проблема критериев научности в современной философии науки. </w:t>
      </w:r>
    </w:p>
    <w:p w:rsidR="00302621" w:rsidRDefault="00302621" w:rsidP="00302621">
      <w:pPr>
        <w:pStyle w:val="Default"/>
        <w:rPr>
          <w:sz w:val="22"/>
          <w:szCs w:val="22"/>
        </w:rPr>
      </w:pPr>
      <w:r>
        <w:rPr>
          <w:sz w:val="22"/>
          <w:szCs w:val="22"/>
        </w:rPr>
        <w:t xml:space="preserve">87. Проблема рациональности в философии и науке. </w:t>
      </w:r>
    </w:p>
    <w:p w:rsidR="00302621" w:rsidRDefault="00302621" w:rsidP="00302621">
      <w:pPr>
        <w:pStyle w:val="Default"/>
        <w:rPr>
          <w:sz w:val="22"/>
          <w:szCs w:val="22"/>
        </w:rPr>
      </w:pPr>
      <w:r>
        <w:rPr>
          <w:sz w:val="22"/>
          <w:szCs w:val="22"/>
        </w:rPr>
        <w:t xml:space="preserve">88. Проблема рациональности в философии и науке. </w:t>
      </w:r>
    </w:p>
    <w:p w:rsidR="00302621" w:rsidRDefault="00302621" w:rsidP="00302621">
      <w:pPr>
        <w:pStyle w:val="Default"/>
        <w:rPr>
          <w:sz w:val="22"/>
          <w:szCs w:val="22"/>
        </w:rPr>
      </w:pPr>
      <w:r>
        <w:rPr>
          <w:sz w:val="22"/>
          <w:szCs w:val="22"/>
        </w:rPr>
        <w:t xml:space="preserve">89. Проблема сознания в истории философии. </w:t>
      </w:r>
    </w:p>
    <w:p w:rsidR="00302621" w:rsidRDefault="00302621" w:rsidP="00302621">
      <w:pPr>
        <w:pStyle w:val="Default"/>
        <w:rPr>
          <w:sz w:val="22"/>
          <w:szCs w:val="22"/>
        </w:rPr>
      </w:pPr>
      <w:r>
        <w:rPr>
          <w:sz w:val="22"/>
          <w:szCs w:val="22"/>
        </w:rPr>
        <w:t xml:space="preserve">90. Проблема соотношения веры и разума </w:t>
      </w:r>
      <w:proofErr w:type="gramStart"/>
      <w:r>
        <w:rPr>
          <w:sz w:val="22"/>
          <w:szCs w:val="22"/>
        </w:rPr>
        <w:t>в</w:t>
      </w:r>
      <w:proofErr w:type="gramEnd"/>
      <w:r>
        <w:rPr>
          <w:sz w:val="22"/>
          <w:szCs w:val="22"/>
        </w:rPr>
        <w:t xml:space="preserve"> европейской </w:t>
      </w:r>
    </w:p>
    <w:p w:rsidR="00302621" w:rsidRDefault="00302621" w:rsidP="00302621">
      <w:pPr>
        <w:pStyle w:val="Default"/>
        <w:rPr>
          <w:sz w:val="22"/>
          <w:szCs w:val="22"/>
        </w:rPr>
      </w:pPr>
      <w:r>
        <w:rPr>
          <w:sz w:val="22"/>
          <w:szCs w:val="22"/>
        </w:rPr>
        <w:t xml:space="preserve">философии. </w:t>
      </w:r>
    </w:p>
    <w:p w:rsidR="00302621" w:rsidRDefault="00302621" w:rsidP="00302621">
      <w:pPr>
        <w:pStyle w:val="Default"/>
        <w:rPr>
          <w:sz w:val="22"/>
          <w:szCs w:val="22"/>
        </w:rPr>
      </w:pPr>
      <w:r>
        <w:rPr>
          <w:sz w:val="22"/>
          <w:szCs w:val="22"/>
        </w:rPr>
        <w:t xml:space="preserve">91. Проблема человека в античной философии. </w:t>
      </w:r>
    </w:p>
    <w:p w:rsidR="00302621" w:rsidRDefault="00302621" w:rsidP="00302621">
      <w:pPr>
        <w:pStyle w:val="Default"/>
        <w:rPr>
          <w:sz w:val="22"/>
          <w:szCs w:val="22"/>
        </w:rPr>
      </w:pPr>
      <w:r>
        <w:rPr>
          <w:sz w:val="22"/>
          <w:szCs w:val="22"/>
        </w:rPr>
        <w:t xml:space="preserve">92. Прогрессивное развитие человечества в интерпретации мыслителей Просвещения. </w:t>
      </w:r>
    </w:p>
    <w:p w:rsidR="00302621" w:rsidRDefault="00302621" w:rsidP="00302621">
      <w:pPr>
        <w:pStyle w:val="Default"/>
        <w:rPr>
          <w:sz w:val="22"/>
          <w:szCs w:val="22"/>
        </w:rPr>
      </w:pPr>
      <w:r>
        <w:rPr>
          <w:sz w:val="22"/>
          <w:szCs w:val="22"/>
        </w:rPr>
        <w:t xml:space="preserve">93. Развитие рационалистического направления в философии </w:t>
      </w:r>
    </w:p>
    <w:p w:rsidR="00696D37" w:rsidRDefault="00302621" w:rsidP="00696D37">
      <w:pPr>
        <w:pStyle w:val="Default"/>
        <w:rPr>
          <w:sz w:val="22"/>
          <w:szCs w:val="22"/>
          <w:lang w:val="kk-KZ"/>
        </w:rPr>
      </w:pPr>
      <w:r>
        <w:rPr>
          <w:sz w:val="22"/>
          <w:szCs w:val="22"/>
        </w:rPr>
        <w:t xml:space="preserve">Нового времени (Декарт, Спиноза, Лейбниц). </w:t>
      </w:r>
    </w:p>
    <w:p w:rsidR="00302621" w:rsidRDefault="00302621" w:rsidP="00696D37">
      <w:pPr>
        <w:pStyle w:val="Default"/>
        <w:rPr>
          <w:sz w:val="22"/>
          <w:szCs w:val="22"/>
        </w:rPr>
      </w:pPr>
      <w:r>
        <w:rPr>
          <w:sz w:val="22"/>
          <w:szCs w:val="22"/>
        </w:rPr>
        <w:t xml:space="preserve">94. Развитие эмпирического направления в философии Нового времени (Бэкон, Гоббс, Локк). </w:t>
      </w:r>
    </w:p>
    <w:p w:rsidR="00302621" w:rsidRDefault="00302621" w:rsidP="00302621">
      <w:pPr>
        <w:pStyle w:val="Default"/>
        <w:rPr>
          <w:sz w:val="22"/>
          <w:szCs w:val="22"/>
        </w:rPr>
      </w:pPr>
      <w:r>
        <w:rPr>
          <w:sz w:val="22"/>
          <w:szCs w:val="22"/>
        </w:rPr>
        <w:t xml:space="preserve">95. Религиозный смысл жизни: «за» и «против». </w:t>
      </w:r>
    </w:p>
    <w:p w:rsidR="00302621" w:rsidRDefault="00302621" w:rsidP="00302621">
      <w:pPr>
        <w:pStyle w:val="Default"/>
        <w:rPr>
          <w:sz w:val="22"/>
          <w:szCs w:val="22"/>
        </w:rPr>
      </w:pPr>
      <w:r>
        <w:rPr>
          <w:sz w:val="22"/>
          <w:szCs w:val="22"/>
        </w:rPr>
        <w:t xml:space="preserve">96. Роль конвенций в научном познании. </w:t>
      </w:r>
    </w:p>
    <w:p w:rsidR="00302621" w:rsidRDefault="00302621" w:rsidP="00302621">
      <w:pPr>
        <w:pStyle w:val="Default"/>
        <w:rPr>
          <w:sz w:val="22"/>
          <w:szCs w:val="22"/>
        </w:rPr>
      </w:pPr>
      <w:r>
        <w:rPr>
          <w:sz w:val="22"/>
          <w:szCs w:val="22"/>
        </w:rPr>
        <w:t xml:space="preserve">97. Роль науки и техники в развитии цивилизации. </w:t>
      </w:r>
    </w:p>
    <w:p w:rsidR="00302621" w:rsidRDefault="00302621" w:rsidP="00302621">
      <w:pPr>
        <w:pStyle w:val="Default"/>
        <w:rPr>
          <w:sz w:val="22"/>
          <w:szCs w:val="22"/>
        </w:rPr>
      </w:pPr>
      <w:r>
        <w:rPr>
          <w:sz w:val="22"/>
          <w:szCs w:val="22"/>
        </w:rPr>
        <w:t xml:space="preserve">98. Российские мыслители и их место в мировом философском сообществе. </w:t>
      </w:r>
    </w:p>
    <w:p w:rsidR="00302621" w:rsidRDefault="00302621" w:rsidP="00302621">
      <w:pPr>
        <w:pStyle w:val="Default"/>
        <w:rPr>
          <w:sz w:val="22"/>
          <w:szCs w:val="22"/>
        </w:rPr>
      </w:pPr>
      <w:r>
        <w:rPr>
          <w:sz w:val="22"/>
          <w:szCs w:val="22"/>
        </w:rPr>
        <w:t xml:space="preserve">99. Россия в диалоге культур. </w:t>
      </w:r>
    </w:p>
    <w:p w:rsidR="00302621" w:rsidRDefault="00302621" w:rsidP="00302621">
      <w:pPr>
        <w:pStyle w:val="Default"/>
        <w:rPr>
          <w:sz w:val="22"/>
          <w:szCs w:val="22"/>
        </w:rPr>
      </w:pPr>
      <w:r>
        <w:rPr>
          <w:sz w:val="22"/>
          <w:szCs w:val="22"/>
        </w:rPr>
        <w:t xml:space="preserve">100. Свобода научного поиска и ответственность учѐного. </w:t>
      </w:r>
    </w:p>
    <w:p w:rsidR="00302621" w:rsidRDefault="00302621" w:rsidP="00302621">
      <w:pPr>
        <w:pStyle w:val="Default"/>
        <w:rPr>
          <w:sz w:val="22"/>
          <w:szCs w:val="22"/>
        </w:rPr>
      </w:pPr>
      <w:r>
        <w:rPr>
          <w:sz w:val="22"/>
          <w:szCs w:val="22"/>
        </w:rPr>
        <w:t xml:space="preserve">101. Системный подход к исследованию социальных процессов. </w:t>
      </w:r>
    </w:p>
    <w:p w:rsidR="00302621" w:rsidRDefault="00302621" w:rsidP="00302621">
      <w:pPr>
        <w:pStyle w:val="Default"/>
        <w:rPr>
          <w:sz w:val="22"/>
          <w:szCs w:val="22"/>
        </w:rPr>
      </w:pPr>
      <w:r>
        <w:rPr>
          <w:sz w:val="22"/>
          <w:szCs w:val="22"/>
        </w:rPr>
        <w:t xml:space="preserve">102. Смерть и смысл жизни. </w:t>
      </w:r>
    </w:p>
    <w:p w:rsidR="00302621" w:rsidRDefault="00302621" w:rsidP="00302621">
      <w:pPr>
        <w:pStyle w:val="Default"/>
        <w:rPr>
          <w:sz w:val="22"/>
          <w:szCs w:val="22"/>
        </w:rPr>
      </w:pPr>
      <w:r>
        <w:rPr>
          <w:sz w:val="22"/>
          <w:szCs w:val="22"/>
        </w:rPr>
        <w:t xml:space="preserve">103. Современные информационные технологии и их влияние на философский процесс. </w:t>
      </w:r>
    </w:p>
    <w:p w:rsidR="00302621" w:rsidRDefault="00302621" w:rsidP="00302621">
      <w:pPr>
        <w:pStyle w:val="Default"/>
        <w:rPr>
          <w:sz w:val="22"/>
          <w:szCs w:val="22"/>
        </w:rPr>
      </w:pPr>
      <w:r>
        <w:rPr>
          <w:sz w:val="22"/>
          <w:szCs w:val="22"/>
        </w:rPr>
        <w:t xml:space="preserve">104. Сознательное и бессознательное. </w:t>
      </w:r>
    </w:p>
    <w:p w:rsidR="00302621" w:rsidRDefault="00302621" w:rsidP="00302621">
      <w:pPr>
        <w:pStyle w:val="Default"/>
        <w:rPr>
          <w:sz w:val="22"/>
          <w:szCs w:val="22"/>
        </w:rPr>
      </w:pPr>
      <w:r>
        <w:rPr>
          <w:sz w:val="22"/>
          <w:szCs w:val="22"/>
        </w:rPr>
        <w:t xml:space="preserve">105. Социальная форма движения материи и еѐ отличие от процессов живой и неживой природы. </w:t>
      </w:r>
    </w:p>
    <w:p w:rsidR="00302621" w:rsidRDefault="00302621" w:rsidP="00302621">
      <w:pPr>
        <w:pStyle w:val="Default"/>
        <w:rPr>
          <w:sz w:val="22"/>
          <w:szCs w:val="22"/>
        </w:rPr>
      </w:pPr>
      <w:r>
        <w:rPr>
          <w:sz w:val="22"/>
          <w:szCs w:val="22"/>
        </w:rPr>
        <w:t xml:space="preserve">106. Социальные функции науки. </w:t>
      </w:r>
    </w:p>
    <w:p w:rsidR="00302621" w:rsidRDefault="00302621" w:rsidP="00302621">
      <w:pPr>
        <w:pStyle w:val="Default"/>
        <w:rPr>
          <w:sz w:val="22"/>
          <w:szCs w:val="22"/>
        </w:rPr>
      </w:pPr>
      <w:r>
        <w:rPr>
          <w:sz w:val="22"/>
          <w:szCs w:val="22"/>
        </w:rPr>
        <w:t xml:space="preserve">107. Специфика пространственно-временных свойств </w:t>
      </w:r>
      <w:proofErr w:type="gramStart"/>
      <w:r>
        <w:rPr>
          <w:sz w:val="22"/>
          <w:szCs w:val="22"/>
        </w:rPr>
        <w:t>в</w:t>
      </w:r>
      <w:proofErr w:type="gramEnd"/>
      <w:r>
        <w:rPr>
          <w:sz w:val="22"/>
          <w:szCs w:val="22"/>
        </w:rPr>
        <w:t xml:space="preserve"> </w:t>
      </w:r>
    </w:p>
    <w:p w:rsidR="00302621" w:rsidRDefault="00302621" w:rsidP="00302621">
      <w:pPr>
        <w:pStyle w:val="Default"/>
        <w:rPr>
          <w:sz w:val="22"/>
          <w:szCs w:val="22"/>
        </w:rPr>
      </w:pPr>
      <w:r>
        <w:rPr>
          <w:sz w:val="22"/>
          <w:szCs w:val="22"/>
        </w:rPr>
        <w:t xml:space="preserve">неживой, живой природе и социальных прогрессах. </w:t>
      </w:r>
    </w:p>
    <w:p w:rsidR="00302621" w:rsidRDefault="00302621" w:rsidP="00302621">
      <w:pPr>
        <w:pStyle w:val="Default"/>
        <w:rPr>
          <w:sz w:val="22"/>
          <w:szCs w:val="22"/>
        </w:rPr>
      </w:pPr>
      <w:r>
        <w:rPr>
          <w:sz w:val="22"/>
          <w:szCs w:val="22"/>
        </w:rPr>
        <w:t xml:space="preserve">108. Справедливость как истина социального бытия. </w:t>
      </w:r>
    </w:p>
    <w:p w:rsidR="00302621" w:rsidRDefault="00302621" w:rsidP="00302621">
      <w:pPr>
        <w:pStyle w:val="Default"/>
        <w:rPr>
          <w:sz w:val="22"/>
          <w:szCs w:val="22"/>
        </w:rPr>
      </w:pPr>
      <w:r>
        <w:rPr>
          <w:sz w:val="22"/>
          <w:szCs w:val="22"/>
        </w:rPr>
        <w:t xml:space="preserve">109. Справедливость: попытка определения. </w:t>
      </w:r>
    </w:p>
    <w:p w:rsidR="00302621" w:rsidRDefault="00302621" w:rsidP="00302621">
      <w:pPr>
        <w:pStyle w:val="Default"/>
        <w:rPr>
          <w:sz w:val="22"/>
          <w:szCs w:val="22"/>
        </w:rPr>
      </w:pPr>
      <w:r>
        <w:rPr>
          <w:sz w:val="22"/>
          <w:szCs w:val="22"/>
        </w:rPr>
        <w:t xml:space="preserve">110. Сравнительный анализ прагматизма Ч.С.Пирса и У.Джеймса. </w:t>
      </w:r>
    </w:p>
    <w:p w:rsidR="00302621" w:rsidRDefault="00302621" w:rsidP="00302621">
      <w:pPr>
        <w:pStyle w:val="Default"/>
        <w:rPr>
          <w:sz w:val="22"/>
          <w:szCs w:val="22"/>
        </w:rPr>
      </w:pPr>
      <w:r>
        <w:rPr>
          <w:sz w:val="22"/>
          <w:szCs w:val="22"/>
        </w:rPr>
        <w:t xml:space="preserve">111. Становление и развитие гражданского общества. </w:t>
      </w:r>
    </w:p>
    <w:p w:rsidR="00302621" w:rsidRDefault="00302621" w:rsidP="00302621">
      <w:pPr>
        <w:pStyle w:val="Default"/>
        <w:rPr>
          <w:sz w:val="22"/>
          <w:szCs w:val="22"/>
        </w:rPr>
      </w:pPr>
      <w:r>
        <w:rPr>
          <w:sz w:val="22"/>
          <w:szCs w:val="22"/>
        </w:rPr>
        <w:t xml:space="preserve">112. Стоицизм как </w:t>
      </w:r>
      <w:r w:rsidR="00696D37">
        <w:rPr>
          <w:sz w:val="22"/>
          <w:szCs w:val="22"/>
          <w:lang w:val="kk-KZ"/>
        </w:rPr>
        <w:t xml:space="preserve"> </w:t>
      </w:r>
      <w:r>
        <w:rPr>
          <w:sz w:val="22"/>
          <w:szCs w:val="22"/>
        </w:rPr>
        <w:t xml:space="preserve">смысложизненная </w:t>
      </w:r>
      <w:r w:rsidR="00696D37">
        <w:rPr>
          <w:sz w:val="22"/>
          <w:szCs w:val="22"/>
          <w:lang w:val="kk-KZ"/>
        </w:rPr>
        <w:t xml:space="preserve"> </w:t>
      </w:r>
      <w:r>
        <w:rPr>
          <w:sz w:val="22"/>
          <w:szCs w:val="22"/>
        </w:rPr>
        <w:t xml:space="preserve">позиция. </w:t>
      </w:r>
    </w:p>
    <w:p w:rsidR="00302621" w:rsidRDefault="00302621" w:rsidP="00302621">
      <w:pPr>
        <w:pStyle w:val="Default"/>
        <w:rPr>
          <w:sz w:val="22"/>
          <w:szCs w:val="22"/>
        </w:rPr>
      </w:pPr>
      <w:r>
        <w:rPr>
          <w:sz w:val="22"/>
          <w:szCs w:val="22"/>
        </w:rPr>
        <w:t>113. Столкновение цивилизаций -</w:t>
      </w:r>
      <w:r w:rsidR="00696D37">
        <w:rPr>
          <w:sz w:val="22"/>
          <w:szCs w:val="22"/>
          <w:lang w:val="kk-KZ"/>
        </w:rPr>
        <w:t xml:space="preserve"> </w:t>
      </w:r>
      <w:r>
        <w:rPr>
          <w:sz w:val="22"/>
          <w:szCs w:val="22"/>
        </w:rPr>
        <w:t xml:space="preserve"> самоосуществляющийся </w:t>
      </w:r>
      <w:r w:rsidR="00696D37">
        <w:rPr>
          <w:sz w:val="22"/>
          <w:szCs w:val="22"/>
          <w:lang w:val="kk-KZ"/>
        </w:rPr>
        <w:t xml:space="preserve"> </w:t>
      </w:r>
      <w:r>
        <w:rPr>
          <w:sz w:val="22"/>
          <w:szCs w:val="22"/>
        </w:rPr>
        <w:t xml:space="preserve">прогноз? </w:t>
      </w:r>
    </w:p>
    <w:p w:rsidR="00302621" w:rsidRDefault="00302621" w:rsidP="00302621">
      <w:pPr>
        <w:pStyle w:val="Default"/>
        <w:rPr>
          <w:sz w:val="22"/>
          <w:szCs w:val="22"/>
        </w:rPr>
      </w:pPr>
      <w:r>
        <w:rPr>
          <w:sz w:val="22"/>
          <w:szCs w:val="22"/>
        </w:rPr>
        <w:t xml:space="preserve">114. Судьбы древнекитайской философии </w:t>
      </w:r>
      <w:proofErr w:type="gramStart"/>
      <w:r>
        <w:rPr>
          <w:sz w:val="22"/>
          <w:szCs w:val="22"/>
        </w:rPr>
        <w:t>в</w:t>
      </w:r>
      <w:proofErr w:type="gramEnd"/>
      <w:r>
        <w:rPr>
          <w:sz w:val="22"/>
          <w:szCs w:val="22"/>
        </w:rPr>
        <w:t xml:space="preserve"> европейской </w:t>
      </w:r>
    </w:p>
    <w:p w:rsidR="00302621" w:rsidRDefault="00302621" w:rsidP="00302621">
      <w:pPr>
        <w:pStyle w:val="Default"/>
        <w:rPr>
          <w:sz w:val="22"/>
          <w:szCs w:val="22"/>
        </w:rPr>
      </w:pPr>
      <w:r>
        <w:rPr>
          <w:sz w:val="22"/>
          <w:szCs w:val="22"/>
        </w:rPr>
        <w:t xml:space="preserve">философской традиции. </w:t>
      </w:r>
    </w:p>
    <w:p w:rsidR="00302621" w:rsidRDefault="00302621" w:rsidP="00302621">
      <w:pPr>
        <w:pStyle w:val="Default"/>
        <w:rPr>
          <w:sz w:val="22"/>
          <w:szCs w:val="22"/>
        </w:rPr>
      </w:pPr>
      <w:r>
        <w:rPr>
          <w:sz w:val="22"/>
          <w:szCs w:val="22"/>
        </w:rPr>
        <w:t xml:space="preserve">115. Сущность диалектико-материалистического подхода </w:t>
      </w:r>
      <w:proofErr w:type="gramStart"/>
      <w:r>
        <w:rPr>
          <w:sz w:val="22"/>
          <w:szCs w:val="22"/>
        </w:rPr>
        <w:t>к</w:t>
      </w:r>
      <w:proofErr w:type="gramEnd"/>
      <w:r>
        <w:rPr>
          <w:sz w:val="22"/>
          <w:szCs w:val="22"/>
        </w:rPr>
        <w:t xml:space="preserve"> </w:t>
      </w:r>
    </w:p>
    <w:p w:rsidR="00302621" w:rsidRDefault="00302621" w:rsidP="00302621">
      <w:pPr>
        <w:pStyle w:val="Default"/>
        <w:rPr>
          <w:sz w:val="22"/>
          <w:szCs w:val="22"/>
        </w:rPr>
      </w:pPr>
      <w:r>
        <w:rPr>
          <w:sz w:val="22"/>
          <w:szCs w:val="22"/>
        </w:rPr>
        <w:t xml:space="preserve">осмысливанию общества и его истории. </w:t>
      </w:r>
    </w:p>
    <w:p w:rsidR="00302621" w:rsidRDefault="00302621" w:rsidP="00302621">
      <w:pPr>
        <w:pStyle w:val="Default"/>
        <w:rPr>
          <w:sz w:val="22"/>
          <w:szCs w:val="22"/>
        </w:rPr>
      </w:pPr>
      <w:r>
        <w:rPr>
          <w:sz w:val="22"/>
          <w:szCs w:val="22"/>
        </w:rPr>
        <w:t xml:space="preserve">116. Сциентизм и антисциентизм. </w:t>
      </w:r>
    </w:p>
    <w:p w:rsidR="00302621" w:rsidRDefault="00302621" w:rsidP="00302621">
      <w:pPr>
        <w:pStyle w:val="Default"/>
        <w:rPr>
          <w:sz w:val="22"/>
          <w:szCs w:val="22"/>
        </w:rPr>
      </w:pPr>
      <w:r>
        <w:rPr>
          <w:sz w:val="22"/>
          <w:szCs w:val="22"/>
        </w:rPr>
        <w:t xml:space="preserve">117. Творчество и интуиция. </w:t>
      </w:r>
    </w:p>
    <w:p w:rsidR="00302621" w:rsidRDefault="00302621" w:rsidP="00302621">
      <w:pPr>
        <w:pStyle w:val="Default"/>
        <w:rPr>
          <w:sz w:val="22"/>
          <w:szCs w:val="22"/>
        </w:rPr>
      </w:pPr>
      <w:r>
        <w:rPr>
          <w:sz w:val="22"/>
          <w:szCs w:val="22"/>
        </w:rPr>
        <w:t xml:space="preserve">118. Теория познания в работах философов античности. </w:t>
      </w:r>
    </w:p>
    <w:p w:rsidR="00302621" w:rsidRDefault="00302621" w:rsidP="00302621">
      <w:pPr>
        <w:pStyle w:val="Default"/>
        <w:rPr>
          <w:sz w:val="22"/>
          <w:szCs w:val="22"/>
        </w:rPr>
      </w:pPr>
      <w:r>
        <w:rPr>
          <w:sz w:val="22"/>
          <w:szCs w:val="22"/>
        </w:rPr>
        <w:t xml:space="preserve">119. Техническая деятельность как форма практики. </w:t>
      </w:r>
    </w:p>
    <w:p w:rsidR="00302621" w:rsidRDefault="00302621" w:rsidP="00302621">
      <w:pPr>
        <w:pStyle w:val="Default"/>
        <w:rPr>
          <w:sz w:val="22"/>
          <w:szCs w:val="22"/>
        </w:rPr>
      </w:pPr>
      <w:r>
        <w:rPr>
          <w:sz w:val="22"/>
          <w:szCs w:val="22"/>
        </w:rPr>
        <w:t xml:space="preserve">120. Технический прогресс и кризис цивилизации. </w:t>
      </w:r>
    </w:p>
    <w:p w:rsidR="00302621" w:rsidRDefault="00302621" w:rsidP="00302621">
      <w:pPr>
        <w:pStyle w:val="Default"/>
        <w:rPr>
          <w:sz w:val="22"/>
          <w:szCs w:val="22"/>
        </w:rPr>
      </w:pPr>
      <w:r>
        <w:rPr>
          <w:sz w:val="22"/>
          <w:szCs w:val="22"/>
        </w:rPr>
        <w:t xml:space="preserve">121. Учение о мире в античной философии. </w:t>
      </w:r>
    </w:p>
    <w:p w:rsidR="00302621" w:rsidRDefault="00302621" w:rsidP="00302621">
      <w:pPr>
        <w:pStyle w:val="Default"/>
        <w:rPr>
          <w:sz w:val="22"/>
          <w:szCs w:val="22"/>
        </w:rPr>
      </w:pPr>
      <w:r>
        <w:rPr>
          <w:sz w:val="22"/>
          <w:szCs w:val="22"/>
        </w:rPr>
        <w:t xml:space="preserve">122. Феноменологическое движение в России. </w:t>
      </w:r>
    </w:p>
    <w:p w:rsidR="00696D37" w:rsidRDefault="00302621" w:rsidP="00696D37">
      <w:pPr>
        <w:pStyle w:val="Default"/>
        <w:rPr>
          <w:sz w:val="22"/>
          <w:szCs w:val="22"/>
          <w:lang w:val="kk-KZ"/>
        </w:rPr>
      </w:pPr>
      <w:r>
        <w:rPr>
          <w:sz w:val="22"/>
          <w:szCs w:val="22"/>
        </w:rPr>
        <w:t xml:space="preserve">123. Философия в системе современной культуры. </w:t>
      </w:r>
    </w:p>
    <w:p w:rsidR="00302621" w:rsidRDefault="00302621" w:rsidP="00696D37">
      <w:pPr>
        <w:pStyle w:val="Default"/>
        <w:rPr>
          <w:sz w:val="22"/>
          <w:szCs w:val="22"/>
        </w:rPr>
      </w:pPr>
      <w:r>
        <w:rPr>
          <w:sz w:val="22"/>
          <w:szCs w:val="22"/>
        </w:rPr>
        <w:t xml:space="preserve">124. Философия и наука: противостояние и союз. </w:t>
      </w:r>
    </w:p>
    <w:p w:rsidR="00302621" w:rsidRDefault="00302621" w:rsidP="00302621">
      <w:pPr>
        <w:pStyle w:val="Default"/>
        <w:rPr>
          <w:sz w:val="22"/>
          <w:szCs w:val="22"/>
        </w:rPr>
      </w:pPr>
      <w:r>
        <w:rPr>
          <w:sz w:val="22"/>
          <w:szCs w:val="22"/>
        </w:rPr>
        <w:t xml:space="preserve">125. Философия и развитие науки. </w:t>
      </w:r>
    </w:p>
    <w:p w:rsidR="00302621" w:rsidRDefault="00302621" w:rsidP="00302621">
      <w:pPr>
        <w:pStyle w:val="Default"/>
        <w:rPr>
          <w:sz w:val="22"/>
          <w:szCs w:val="22"/>
        </w:rPr>
      </w:pPr>
      <w:r>
        <w:rPr>
          <w:sz w:val="22"/>
          <w:szCs w:val="22"/>
        </w:rPr>
        <w:t xml:space="preserve">126. Философия о смысле жизни, о смерти и бессмертии </w:t>
      </w:r>
    </w:p>
    <w:p w:rsidR="00302621" w:rsidRDefault="00302621" w:rsidP="00302621">
      <w:pPr>
        <w:pStyle w:val="Default"/>
        <w:rPr>
          <w:sz w:val="22"/>
          <w:szCs w:val="22"/>
        </w:rPr>
      </w:pPr>
      <w:r>
        <w:rPr>
          <w:sz w:val="22"/>
          <w:szCs w:val="22"/>
        </w:rPr>
        <w:lastRenderedPageBreak/>
        <w:t xml:space="preserve">человека. </w:t>
      </w:r>
    </w:p>
    <w:p w:rsidR="00302621" w:rsidRDefault="00302621" w:rsidP="00302621">
      <w:pPr>
        <w:pStyle w:val="Default"/>
        <w:rPr>
          <w:sz w:val="22"/>
          <w:szCs w:val="22"/>
        </w:rPr>
      </w:pPr>
      <w:r>
        <w:rPr>
          <w:sz w:val="22"/>
          <w:szCs w:val="22"/>
        </w:rPr>
        <w:t xml:space="preserve">127. Философия техники М. Хайдеггера. </w:t>
      </w:r>
    </w:p>
    <w:p w:rsidR="00302621" w:rsidRDefault="00302621" w:rsidP="00302621">
      <w:pPr>
        <w:pStyle w:val="Default"/>
        <w:rPr>
          <w:sz w:val="22"/>
          <w:szCs w:val="22"/>
        </w:rPr>
      </w:pPr>
      <w:r>
        <w:rPr>
          <w:sz w:val="22"/>
          <w:szCs w:val="22"/>
        </w:rPr>
        <w:t xml:space="preserve">128. Философия Фомы Аквинского. </w:t>
      </w:r>
    </w:p>
    <w:p w:rsidR="00302621" w:rsidRDefault="00302621" w:rsidP="00302621">
      <w:pPr>
        <w:pStyle w:val="Default"/>
        <w:rPr>
          <w:sz w:val="22"/>
          <w:szCs w:val="22"/>
        </w:rPr>
      </w:pPr>
      <w:r>
        <w:rPr>
          <w:sz w:val="22"/>
          <w:szCs w:val="22"/>
        </w:rPr>
        <w:t xml:space="preserve">129. Философия экзистенциализма. </w:t>
      </w:r>
    </w:p>
    <w:p w:rsidR="00302621" w:rsidRDefault="00302621" w:rsidP="00302621">
      <w:pPr>
        <w:pStyle w:val="Default"/>
        <w:rPr>
          <w:sz w:val="22"/>
          <w:szCs w:val="22"/>
        </w:rPr>
      </w:pPr>
      <w:r>
        <w:rPr>
          <w:sz w:val="22"/>
          <w:szCs w:val="22"/>
        </w:rPr>
        <w:t xml:space="preserve">130. Философия, наука, практика. </w:t>
      </w:r>
    </w:p>
    <w:p w:rsidR="00302621" w:rsidRDefault="00302621" w:rsidP="00302621">
      <w:pPr>
        <w:pStyle w:val="Default"/>
        <w:rPr>
          <w:sz w:val="22"/>
          <w:szCs w:val="22"/>
        </w:rPr>
      </w:pPr>
      <w:r>
        <w:rPr>
          <w:sz w:val="22"/>
          <w:szCs w:val="22"/>
        </w:rPr>
        <w:t xml:space="preserve">131. Философская категория материи и еѐ развитие в истории философии. </w:t>
      </w:r>
    </w:p>
    <w:p w:rsidR="00302621" w:rsidRDefault="00302621" w:rsidP="00302621">
      <w:pPr>
        <w:pStyle w:val="Default"/>
        <w:rPr>
          <w:sz w:val="22"/>
          <w:szCs w:val="22"/>
        </w:rPr>
      </w:pPr>
      <w:r>
        <w:rPr>
          <w:sz w:val="22"/>
          <w:szCs w:val="22"/>
        </w:rPr>
        <w:t xml:space="preserve">132. Философская культура инженера. </w:t>
      </w:r>
    </w:p>
    <w:p w:rsidR="00302621" w:rsidRDefault="00302621" w:rsidP="00302621">
      <w:pPr>
        <w:pStyle w:val="Default"/>
        <w:rPr>
          <w:sz w:val="22"/>
          <w:szCs w:val="22"/>
        </w:rPr>
      </w:pPr>
      <w:r>
        <w:rPr>
          <w:sz w:val="22"/>
          <w:szCs w:val="22"/>
        </w:rPr>
        <w:t xml:space="preserve">133. Философские концепции пространства и времени. </w:t>
      </w:r>
    </w:p>
    <w:p w:rsidR="00302621" w:rsidRDefault="00302621" w:rsidP="00302621">
      <w:pPr>
        <w:pStyle w:val="Default"/>
        <w:rPr>
          <w:sz w:val="22"/>
          <w:szCs w:val="22"/>
        </w:rPr>
      </w:pPr>
      <w:r>
        <w:rPr>
          <w:sz w:val="22"/>
          <w:szCs w:val="22"/>
        </w:rPr>
        <w:t xml:space="preserve">134. Философские концепции развития. </w:t>
      </w:r>
    </w:p>
    <w:p w:rsidR="00302621" w:rsidRDefault="00302621" w:rsidP="00302621">
      <w:pPr>
        <w:pStyle w:val="Default"/>
        <w:rPr>
          <w:sz w:val="22"/>
          <w:szCs w:val="22"/>
        </w:rPr>
      </w:pPr>
      <w:r>
        <w:rPr>
          <w:sz w:val="22"/>
          <w:szCs w:val="22"/>
        </w:rPr>
        <w:t xml:space="preserve">135. Философские основания науки и научная картина мира. </w:t>
      </w:r>
    </w:p>
    <w:p w:rsidR="00302621" w:rsidRDefault="00302621" w:rsidP="00302621">
      <w:pPr>
        <w:pStyle w:val="Default"/>
        <w:rPr>
          <w:sz w:val="22"/>
          <w:szCs w:val="22"/>
        </w:rPr>
      </w:pPr>
      <w:r>
        <w:rPr>
          <w:sz w:val="22"/>
          <w:szCs w:val="22"/>
        </w:rPr>
        <w:t xml:space="preserve">136. Философский агностицизм. Основные идеи и </w:t>
      </w:r>
    </w:p>
    <w:p w:rsidR="00302621" w:rsidRDefault="00302621" w:rsidP="00302621">
      <w:pPr>
        <w:pStyle w:val="Default"/>
        <w:rPr>
          <w:sz w:val="22"/>
          <w:szCs w:val="22"/>
        </w:rPr>
      </w:pPr>
      <w:r>
        <w:rPr>
          <w:sz w:val="22"/>
          <w:szCs w:val="22"/>
        </w:rPr>
        <w:t xml:space="preserve">обоснование. </w:t>
      </w:r>
    </w:p>
    <w:p w:rsidR="00302621" w:rsidRDefault="00302621" w:rsidP="00302621">
      <w:pPr>
        <w:pStyle w:val="Default"/>
        <w:rPr>
          <w:sz w:val="22"/>
          <w:szCs w:val="22"/>
        </w:rPr>
      </w:pPr>
      <w:r>
        <w:rPr>
          <w:sz w:val="22"/>
          <w:szCs w:val="22"/>
        </w:rPr>
        <w:t xml:space="preserve">137. Философский пантеизм. Мистический и </w:t>
      </w:r>
    </w:p>
    <w:p w:rsidR="00302621" w:rsidRDefault="00302621" w:rsidP="00302621">
      <w:pPr>
        <w:pStyle w:val="Default"/>
        <w:rPr>
          <w:sz w:val="22"/>
          <w:szCs w:val="22"/>
        </w:rPr>
      </w:pPr>
      <w:r>
        <w:rPr>
          <w:sz w:val="22"/>
          <w:szCs w:val="22"/>
        </w:rPr>
        <w:t xml:space="preserve">натуралистический пантеизм. </w:t>
      </w:r>
    </w:p>
    <w:p w:rsidR="00302621" w:rsidRDefault="00302621" w:rsidP="00302621">
      <w:pPr>
        <w:pStyle w:val="Default"/>
        <w:rPr>
          <w:sz w:val="22"/>
          <w:szCs w:val="22"/>
        </w:rPr>
      </w:pPr>
      <w:r>
        <w:rPr>
          <w:sz w:val="22"/>
          <w:szCs w:val="22"/>
        </w:rPr>
        <w:t xml:space="preserve">138. Философское осмысление проблемы человека в учении французских материалистов XVIII века. </w:t>
      </w:r>
    </w:p>
    <w:p w:rsidR="00302621" w:rsidRDefault="00302621" w:rsidP="00302621">
      <w:pPr>
        <w:pStyle w:val="Default"/>
        <w:rPr>
          <w:sz w:val="22"/>
          <w:szCs w:val="22"/>
        </w:rPr>
      </w:pPr>
      <w:r>
        <w:rPr>
          <w:sz w:val="22"/>
          <w:szCs w:val="22"/>
        </w:rPr>
        <w:t xml:space="preserve">139. Философское понятие бытия: от античности до наших дней. </w:t>
      </w:r>
    </w:p>
    <w:p w:rsidR="00302621" w:rsidRDefault="00302621" w:rsidP="00302621">
      <w:pPr>
        <w:pStyle w:val="Default"/>
        <w:rPr>
          <w:sz w:val="22"/>
          <w:szCs w:val="22"/>
        </w:rPr>
      </w:pPr>
      <w:r>
        <w:rPr>
          <w:sz w:val="22"/>
          <w:szCs w:val="22"/>
        </w:rPr>
        <w:t xml:space="preserve">140. Философское понятие истины. </w:t>
      </w:r>
    </w:p>
    <w:p w:rsidR="00302621" w:rsidRDefault="00302621" w:rsidP="00302621">
      <w:pPr>
        <w:pStyle w:val="Default"/>
        <w:rPr>
          <w:sz w:val="22"/>
          <w:szCs w:val="22"/>
        </w:rPr>
      </w:pPr>
      <w:r>
        <w:rPr>
          <w:sz w:val="22"/>
          <w:szCs w:val="22"/>
        </w:rPr>
        <w:t xml:space="preserve">141. </w:t>
      </w:r>
      <w:proofErr w:type="gramStart"/>
      <w:r>
        <w:rPr>
          <w:sz w:val="22"/>
          <w:szCs w:val="22"/>
        </w:rPr>
        <w:t>Формационный</w:t>
      </w:r>
      <w:proofErr w:type="gramEnd"/>
      <w:r>
        <w:rPr>
          <w:sz w:val="22"/>
          <w:szCs w:val="22"/>
        </w:rPr>
        <w:t xml:space="preserve"> </w:t>
      </w:r>
      <w:r w:rsidR="00696D37">
        <w:rPr>
          <w:sz w:val="22"/>
          <w:szCs w:val="22"/>
          <w:lang w:val="kk-KZ"/>
        </w:rPr>
        <w:t xml:space="preserve"> </w:t>
      </w:r>
      <w:r>
        <w:rPr>
          <w:sz w:val="22"/>
          <w:szCs w:val="22"/>
        </w:rPr>
        <w:t>и</w:t>
      </w:r>
      <w:r w:rsidR="00696D37">
        <w:rPr>
          <w:sz w:val="22"/>
          <w:szCs w:val="22"/>
          <w:lang w:val="kk-KZ"/>
        </w:rPr>
        <w:t xml:space="preserve"> </w:t>
      </w:r>
      <w:r>
        <w:rPr>
          <w:sz w:val="22"/>
          <w:szCs w:val="22"/>
        </w:rPr>
        <w:t xml:space="preserve"> цивилизационный</w:t>
      </w:r>
      <w:r w:rsidR="00696D37">
        <w:rPr>
          <w:sz w:val="22"/>
          <w:szCs w:val="22"/>
          <w:lang w:val="kk-KZ"/>
        </w:rPr>
        <w:t xml:space="preserve"> </w:t>
      </w:r>
      <w:r>
        <w:rPr>
          <w:sz w:val="22"/>
          <w:szCs w:val="22"/>
        </w:rPr>
        <w:t xml:space="preserve"> подходы к пониманию исторического процесса: их единство и различие. </w:t>
      </w:r>
    </w:p>
    <w:p w:rsidR="00302621" w:rsidRDefault="00302621" w:rsidP="00302621">
      <w:pPr>
        <w:pStyle w:val="Default"/>
        <w:rPr>
          <w:sz w:val="22"/>
          <w:szCs w:val="22"/>
        </w:rPr>
      </w:pPr>
      <w:r>
        <w:rPr>
          <w:sz w:val="22"/>
          <w:szCs w:val="22"/>
        </w:rPr>
        <w:t xml:space="preserve">142. Фундаментальная роль категории материи в системе </w:t>
      </w:r>
    </w:p>
    <w:p w:rsidR="00302621" w:rsidRDefault="00302621" w:rsidP="00302621">
      <w:pPr>
        <w:pStyle w:val="Default"/>
        <w:rPr>
          <w:sz w:val="22"/>
          <w:szCs w:val="22"/>
        </w:rPr>
      </w:pPr>
      <w:r>
        <w:rPr>
          <w:sz w:val="22"/>
          <w:szCs w:val="22"/>
        </w:rPr>
        <w:t xml:space="preserve">философского материализма. </w:t>
      </w:r>
    </w:p>
    <w:p w:rsidR="00302621" w:rsidRDefault="00302621" w:rsidP="00302621">
      <w:pPr>
        <w:pStyle w:val="Default"/>
        <w:rPr>
          <w:sz w:val="22"/>
          <w:szCs w:val="22"/>
        </w:rPr>
      </w:pPr>
      <w:r>
        <w:rPr>
          <w:sz w:val="22"/>
          <w:szCs w:val="22"/>
        </w:rPr>
        <w:t xml:space="preserve">143. Цивилизация: генеалогия понятия. </w:t>
      </w:r>
    </w:p>
    <w:p w:rsidR="00302621" w:rsidRDefault="00302621" w:rsidP="00302621">
      <w:pPr>
        <w:pStyle w:val="Default"/>
        <w:rPr>
          <w:sz w:val="22"/>
          <w:szCs w:val="22"/>
        </w:rPr>
      </w:pPr>
      <w:r>
        <w:rPr>
          <w:sz w:val="22"/>
          <w:szCs w:val="22"/>
        </w:rPr>
        <w:t xml:space="preserve">144. Цивилизация: </w:t>
      </w:r>
      <w:proofErr w:type="gramStart"/>
      <w:r>
        <w:rPr>
          <w:sz w:val="22"/>
          <w:szCs w:val="22"/>
        </w:rPr>
        <w:t>локальное</w:t>
      </w:r>
      <w:proofErr w:type="gramEnd"/>
      <w:r>
        <w:rPr>
          <w:sz w:val="22"/>
          <w:szCs w:val="22"/>
        </w:rPr>
        <w:t xml:space="preserve"> и универсальное. </w:t>
      </w:r>
    </w:p>
    <w:p w:rsidR="00302621" w:rsidRDefault="00302621" w:rsidP="00302621">
      <w:pPr>
        <w:pStyle w:val="Default"/>
        <w:rPr>
          <w:sz w:val="22"/>
          <w:szCs w:val="22"/>
        </w:rPr>
      </w:pPr>
      <w:r>
        <w:rPr>
          <w:sz w:val="22"/>
          <w:szCs w:val="22"/>
        </w:rPr>
        <w:t xml:space="preserve">145. Цикл и цикличность в философии истории Шпенглера. </w:t>
      </w:r>
    </w:p>
    <w:p w:rsidR="00302621" w:rsidRDefault="00302621" w:rsidP="00302621">
      <w:pPr>
        <w:pStyle w:val="Default"/>
        <w:rPr>
          <w:sz w:val="22"/>
          <w:szCs w:val="22"/>
        </w:rPr>
      </w:pPr>
      <w:r>
        <w:rPr>
          <w:sz w:val="22"/>
          <w:szCs w:val="22"/>
        </w:rPr>
        <w:t xml:space="preserve">146. Цикл: многообразие образов и интерпретаций. </w:t>
      </w:r>
    </w:p>
    <w:p w:rsidR="00302621" w:rsidRDefault="00302621" w:rsidP="00302621">
      <w:pPr>
        <w:pStyle w:val="Default"/>
        <w:rPr>
          <w:sz w:val="22"/>
          <w:szCs w:val="22"/>
        </w:rPr>
      </w:pPr>
      <w:r>
        <w:rPr>
          <w:sz w:val="22"/>
          <w:szCs w:val="22"/>
        </w:rPr>
        <w:t xml:space="preserve">147. Человек </w:t>
      </w:r>
      <w:r w:rsidR="00696D37">
        <w:rPr>
          <w:sz w:val="22"/>
          <w:szCs w:val="22"/>
        </w:rPr>
        <w:t>–</w:t>
      </w:r>
      <w:r>
        <w:rPr>
          <w:sz w:val="22"/>
          <w:szCs w:val="22"/>
        </w:rPr>
        <w:t xml:space="preserve"> существо</w:t>
      </w:r>
      <w:r w:rsidR="00696D37">
        <w:rPr>
          <w:sz w:val="22"/>
          <w:szCs w:val="22"/>
          <w:lang w:val="kk-KZ"/>
        </w:rPr>
        <w:t xml:space="preserve"> </w:t>
      </w:r>
      <w:r>
        <w:rPr>
          <w:sz w:val="22"/>
          <w:szCs w:val="22"/>
        </w:rPr>
        <w:t xml:space="preserve"> трансцедирующее. </w:t>
      </w:r>
    </w:p>
    <w:p w:rsidR="00302621" w:rsidRDefault="00302621" w:rsidP="00302621">
      <w:pPr>
        <w:pStyle w:val="Default"/>
        <w:rPr>
          <w:sz w:val="22"/>
          <w:szCs w:val="22"/>
        </w:rPr>
      </w:pPr>
      <w:r>
        <w:rPr>
          <w:sz w:val="22"/>
          <w:szCs w:val="22"/>
        </w:rPr>
        <w:t xml:space="preserve">148. Человек «осевого времени» по Ясперсу. </w:t>
      </w:r>
    </w:p>
    <w:p w:rsidR="00302621" w:rsidRDefault="00302621" w:rsidP="00302621">
      <w:pPr>
        <w:pStyle w:val="Default"/>
        <w:rPr>
          <w:sz w:val="22"/>
          <w:szCs w:val="22"/>
        </w:rPr>
      </w:pPr>
      <w:r>
        <w:rPr>
          <w:sz w:val="22"/>
          <w:szCs w:val="22"/>
        </w:rPr>
        <w:t xml:space="preserve">149. Человек как субъект </w:t>
      </w:r>
      <w:proofErr w:type="gramStart"/>
      <w:r>
        <w:rPr>
          <w:sz w:val="22"/>
          <w:szCs w:val="22"/>
        </w:rPr>
        <w:t>предметно-практической</w:t>
      </w:r>
      <w:proofErr w:type="gramEnd"/>
      <w:r>
        <w:rPr>
          <w:sz w:val="22"/>
          <w:szCs w:val="22"/>
        </w:rPr>
        <w:t xml:space="preserve"> </w:t>
      </w:r>
    </w:p>
    <w:p w:rsidR="00302621" w:rsidRDefault="00302621" w:rsidP="00302621">
      <w:pPr>
        <w:pStyle w:val="Default"/>
        <w:rPr>
          <w:sz w:val="22"/>
          <w:szCs w:val="22"/>
        </w:rPr>
      </w:pPr>
      <w:r>
        <w:rPr>
          <w:sz w:val="22"/>
          <w:szCs w:val="22"/>
        </w:rPr>
        <w:t xml:space="preserve">деятельности. </w:t>
      </w:r>
    </w:p>
    <w:p w:rsidR="00302621" w:rsidRDefault="00302621" w:rsidP="00302621">
      <w:pPr>
        <w:pStyle w:val="Default"/>
        <w:rPr>
          <w:sz w:val="22"/>
          <w:szCs w:val="22"/>
        </w:rPr>
      </w:pPr>
      <w:r>
        <w:rPr>
          <w:sz w:val="22"/>
          <w:szCs w:val="22"/>
        </w:rPr>
        <w:t xml:space="preserve">150. Человек как существо социальное. </w:t>
      </w:r>
    </w:p>
    <w:p w:rsidR="00302621" w:rsidRDefault="00302621" w:rsidP="00302621">
      <w:pPr>
        <w:pStyle w:val="Default"/>
        <w:rPr>
          <w:sz w:val="22"/>
          <w:szCs w:val="22"/>
        </w:rPr>
      </w:pPr>
      <w:r>
        <w:rPr>
          <w:sz w:val="22"/>
          <w:szCs w:val="22"/>
        </w:rPr>
        <w:t xml:space="preserve">151. Человеческое бытие: взаимосвязь сущности и явления. </w:t>
      </w:r>
    </w:p>
    <w:p w:rsidR="00302621" w:rsidRDefault="00302621" w:rsidP="00302621">
      <w:pPr>
        <w:pStyle w:val="Default"/>
        <w:rPr>
          <w:sz w:val="22"/>
          <w:szCs w:val="22"/>
        </w:rPr>
      </w:pPr>
      <w:r>
        <w:rPr>
          <w:sz w:val="22"/>
          <w:szCs w:val="22"/>
        </w:rPr>
        <w:t xml:space="preserve">152. Что умирает в культуре, когда она переходит </w:t>
      </w:r>
      <w:proofErr w:type="gramStart"/>
      <w:r>
        <w:rPr>
          <w:sz w:val="22"/>
          <w:szCs w:val="22"/>
        </w:rPr>
        <w:t>в</w:t>
      </w:r>
      <w:proofErr w:type="gramEnd"/>
      <w:r>
        <w:rPr>
          <w:sz w:val="22"/>
          <w:szCs w:val="22"/>
        </w:rPr>
        <w:t xml:space="preserve"> </w:t>
      </w:r>
    </w:p>
    <w:p w:rsidR="00696D37" w:rsidRDefault="00302621" w:rsidP="00696D37">
      <w:pPr>
        <w:pStyle w:val="Default"/>
        <w:rPr>
          <w:sz w:val="22"/>
          <w:szCs w:val="22"/>
          <w:lang w:val="kk-KZ"/>
        </w:rPr>
      </w:pPr>
      <w:r>
        <w:rPr>
          <w:sz w:val="22"/>
          <w:szCs w:val="22"/>
        </w:rPr>
        <w:t xml:space="preserve">цивилизацию (по Шпенглеру)? </w:t>
      </w:r>
    </w:p>
    <w:p w:rsidR="00302621" w:rsidRDefault="00302621" w:rsidP="00696D37">
      <w:pPr>
        <w:pStyle w:val="Default"/>
        <w:rPr>
          <w:sz w:val="22"/>
          <w:szCs w:val="22"/>
        </w:rPr>
      </w:pPr>
      <w:r>
        <w:rPr>
          <w:sz w:val="22"/>
          <w:szCs w:val="22"/>
        </w:rPr>
        <w:t xml:space="preserve">153. Экологическая проблема, еѐ научные, социально-философские и этико-гуманистические аспекты. </w:t>
      </w:r>
    </w:p>
    <w:p w:rsidR="00302621" w:rsidRDefault="00302621" w:rsidP="00302621">
      <w:pPr>
        <w:pStyle w:val="Default"/>
        <w:rPr>
          <w:sz w:val="22"/>
          <w:szCs w:val="22"/>
        </w:rPr>
      </w:pPr>
      <w:r>
        <w:rPr>
          <w:sz w:val="22"/>
          <w:szCs w:val="22"/>
        </w:rPr>
        <w:t xml:space="preserve">154. Этика Сократа. </w:t>
      </w:r>
    </w:p>
    <w:p w:rsidR="00302621" w:rsidRDefault="00302621" w:rsidP="00302621">
      <w:pPr>
        <w:pStyle w:val="Default"/>
        <w:rPr>
          <w:sz w:val="22"/>
          <w:szCs w:val="22"/>
        </w:rPr>
      </w:pPr>
      <w:r>
        <w:rPr>
          <w:sz w:val="22"/>
          <w:szCs w:val="22"/>
        </w:rPr>
        <w:t xml:space="preserve">155. Этика Эпикура. </w:t>
      </w:r>
    </w:p>
    <w:p w:rsidR="00302621" w:rsidRDefault="00302621" w:rsidP="00302621">
      <w:pPr>
        <w:pStyle w:val="Default"/>
        <w:rPr>
          <w:b/>
          <w:bCs/>
          <w:sz w:val="22"/>
          <w:szCs w:val="22"/>
          <w:lang w:val="kk-KZ"/>
        </w:rPr>
      </w:pPr>
      <w:r>
        <w:rPr>
          <w:b/>
          <w:bCs/>
          <w:sz w:val="22"/>
          <w:szCs w:val="22"/>
        </w:rPr>
        <w:t xml:space="preserve">ВОПРОСЫ ДЛЯ САМОСТОЯТЕЛЬНОЙ РАБОТЫ </w:t>
      </w:r>
    </w:p>
    <w:p w:rsidR="004F5783" w:rsidRPr="00BF02AD" w:rsidRDefault="004F5783" w:rsidP="004F5783">
      <w:pPr>
        <w:rPr>
          <w:sz w:val="22"/>
          <w:szCs w:val="22"/>
        </w:rPr>
      </w:pPr>
      <w:r w:rsidRPr="00E60B5A">
        <w:rPr>
          <w:sz w:val="24"/>
          <w:szCs w:val="24"/>
        </w:rPr>
        <w:t>1</w:t>
      </w:r>
      <w:r w:rsidRPr="00BF02AD">
        <w:rPr>
          <w:sz w:val="22"/>
          <w:szCs w:val="22"/>
        </w:rPr>
        <w:t>.В чем заключается общественно – исторический характер мировоззрения?</w:t>
      </w:r>
    </w:p>
    <w:p w:rsidR="004F5783" w:rsidRPr="00BF02AD" w:rsidRDefault="004F5783" w:rsidP="004F5783">
      <w:pPr>
        <w:rPr>
          <w:sz w:val="22"/>
          <w:szCs w:val="22"/>
        </w:rPr>
      </w:pPr>
      <w:r w:rsidRPr="00BF02AD">
        <w:rPr>
          <w:sz w:val="22"/>
          <w:szCs w:val="22"/>
          <w:lang w:val="kk-KZ"/>
        </w:rPr>
        <w:t>2</w:t>
      </w:r>
      <w:r w:rsidRPr="00BF02AD">
        <w:rPr>
          <w:sz w:val="22"/>
          <w:szCs w:val="22"/>
        </w:rPr>
        <w:t>.В чем заключаются различия между учениями Лао- цзы и Конфуция?</w:t>
      </w:r>
    </w:p>
    <w:p w:rsidR="004F5783" w:rsidRPr="00BF02AD" w:rsidRDefault="004F5783" w:rsidP="004F5783">
      <w:pPr>
        <w:rPr>
          <w:sz w:val="22"/>
          <w:szCs w:val="22"/>
          <w:lang w:val="kk-KZ"/>
        </w:rPr>
      </w:pPr>
      <w:r w:rsidRPr="00BF02AD">
        <w:rPr>
          <w:sz w:val="22"/>
          <w:szCs w:val="22"/>
          <w:lang w:val="kk-KZ"/>
        </w:rPr>
        <w:t>3</w:t>
      </w:r>
      <w:r w:rsidRPr="00BF02AD">
        <w:rPr>
          <w:sz w:val="22"/>
          <w:szCs w:val="22"/>
        </w:rPr>
        <w:t>.В чем заключается основные различия между школами древнеиндийской философии?</w:t>
      </w:r>
    </w:p>
    <w:p w:rsidR="004F5783" w:rsidRPr="00BF02AD" w:rsidRDefault="004F5783" w:rsidP="004F5783">
      <w:pPr>
        <w:rPr>
          <w:sz w:val="22"/>
          <w:szCs w:val="22"/>
          <w:lang w:val="kk-KZ"/>
        </w:rPr>
      </w:pPr>
      <w:r w:rsidRPr="00BF02AD">
        <w:rPr>
          <w:sz w:val="22"/>
          <w:szCs w:val="22"/>
          <w:lang w:val="kk-KZ"/>
        </w:rPr>
        <w:t xml:space="preserve">4.Каковы особенности аристотелевского способа философствования </w:t>
      </w:r>
    </w:p>
    <w:p w:rsidR="004F5783" w:rsidRPr="00BF02AD" w:rsidRDefault="004F5783" w:rsidP="004F5783">
      <w:pPr>
        <w:rPr>
          <w:sz w:val="22"/>
          <w:szCs w:val="22"/>
          <w:lang w:val="kk-KZ"/>
        </w:rPr>
      </w:pPr>
      <w:r w:rsidRPr="00BF02AD">
        <w:rPr>
          <w:sz w:val="22"/>
          <w:szCs w:val="22"/>
          <w:lang w:val="kk-KZ"/>
        </w:rPr>
        <w:t xml:space="preserve">5.В чем состоят особенности патристики как философствованияособого рода </w:t>
      </w:r>
      <w:r w:rsidRPr="00BF02AD">
        <w:rPr>
          <w:sz w:val="22"/>
          <w:szCs w:val="22"/>
        </w:rPr>
        <w:t>«философствования в вере»</w:t>
      </w:r>
      <w:r w:rsidRPr="00BF02AD">
        <w:rPr>
          <w:sz w:val="22"/>
          <w:szCs w:val="22"/>
          <w:lang w:val="kk-KZ"/>
        </w:rPr>
        <w:t xml:space="preserve">?  </w:t>
      </w:r>
    </w:p>
    <w:p w:rsidR="004F5783" w:rsidRPr="00BF02AD" w:rsidRDefault="004F5783" w:rsidP="004F5783">
      <w:pPr>
        <w:rPr>
          <w:sz w:val="22"/>
          <w:szCs w:val="22"/>
        </w:rPr>
      </w:pPr>
      <w:r w:rsidRPr="00BF02AD">
        <w:rPr>
          <w:sz w:val="22"/>
          <w:szCs w:val="22"/>
          <w:lang w:val="kk-KZ"/>
        </w:rPr>
        <w:t>6</w:t>
      </w:r>
      <w:r w:rsidRPr="00BF02AD">
        <w:rPr>
          <w:sz w:val="22"/>
          <w:szCs w:val="22"/>
        </w:rPr>
        <w:t>.Какие проблемы решали арабоязычные философы средневековья?</w:t>
      </w:r>
    </w:p>
    <w:p w:rsidR="004F5783" w:rsidRPr="00BF02AD" w:rsidRDefault="004F5783" w:rsidP="004F5783">
      <w:pPr>
        <w:rPr>
          <w:sz w:val="22"/>
          <w:szCs w:val="22"/>
        </w:rPr>
      </w:pPr>
      <w:r w:rsidRPr="00BF02AD">
        <w:rPr>
          <w:sz w:val="22"/>
          <w:szCs w:val="22"/>
          <w:lang w:val="kk-KZ"/>
        </w:rPr>
        <w:t>7</w:t>
      </w:r>
      <w:r w:rsidRPr="00BF02AD">
        <w:rPr>
          <w:sz w:val="22"/>
          <w:szCs w:val="22"/>
        </w:rPr>
        <w:t>.Что такое калам?</w:t>
      </w:r>
    </w:p>
    <w:p w:rsidR="004F5783" w:rsidRPr="00BF02AD" w:rsidRDefault="004F5783" w:rsidP="004F5783">
      <w:pPr>
        <w:rPr>
          <w:sz w:val="22"/>
          <w:szCs w:val="22"/>
        </w:rPr>
      </w:pPr>
      <w:r w:rsidRPr="00BF02AD">
        <w:rPr>
          <w:sz w:val="22"/>
          <w:szCs w:val="22"/>
          <w:lang w:val="kk-KZ"/>
        </w:rPr>
        <w:t>8</w:t>
      </w:r>
      <w:r w:rsidRPr="00BF02AD">
        <w:rPr>
          <w:sz w:val="22"/>
          <w:szCs w:val="22"/>
        </w:rPr>
        <w:t>.В чем заключается рационализм культуры Нового времени?</w:t>
      </w:r>
    </w:p>
    <w:p w:rsidR="004F5783" w:rsidRPr="00BF02AD" w:rsidRDefault="004F5783" w:rsidP="004F5783">
      <w:pPr>
        <w:rPr>
          <w:sz w:val="22"/>
          <w:szCs w:val="22"/>
        </w:rPr>
      </w:pPr>
      <w:r w:rsidRPr="00BF02AD">
        <w:rPr>
          <w:sz w:val="22"/>
          <w:szCs w:val="22"/>
          <w:lang w:val="kk-KZ"/>
        </w:rPr>
        <w:t>9</w:t>
      </w:r>
      <w:r w:rsidRPr="00BF02AD">
        <w:rPr>
          <w:sz w:val="22"/>
          <w:szCs w:val="22"/>
        </w:rPr>
        <w:t>.В чем заключается отличительные черты философии Просвещения?</w:t>
      </w:r>
    </w:p>
    <w:p w:rsidR="004F5783" w:rsidRPr="00BF02AD" w:rsidRDefault="004F5783" w:rsidP="004F5783">
      <w:pPr>
        <w:rPr>
          <w:sz w:val="22"/>
          <w:szCs w:val="22"/>
        </w:rPr>
      </w:pPr>
      <w:r w:rsidRPr="00BF02AD">
        <w:rPr>
          <w:sz w:val="22"/>
          <w:szCs w:val="22"/>
          <w:lang w:val="kk-KZ"/>
        </w:rPr>
        <w:t>10</w:t>
      </w:r>
      <w:r w:rsidRPr="00BF02AD">
        <w:rPr>
          <w:sz w:val="22"/>
          <w:szCs w:val="22"/>
        </w:rPr>
        <w:t>.Что понимает Кант под трансцендентальным субъектом?</w:t>
      </w:r>
    </w:p>
    <w:p w:rsidR="004F5783" w:rsidRPr="00BF02AD" w:rsidRDefault="004F5783" w:rsidP="004F5783">
      <w:pPr>
        <w:rPr>
          <w:sz w:val="22"/>
          <w:szCs w:val="22"/>
        </w:rPr>
      </w:pPr>
      <w:r w:rsidRPr="00BF02AD">
        <w:rPr>
          <w:sz w:val="22"/>
          <w:szCs w:val="22"/>
          <w:lang w:val="kk-KZ"/>
        </w:rPr>
        <w:t>11</w:t>
      </w:r>
      <w:r w:rsidRPr="00BF02AD">
        <w:rPr>
          <w:sz w:val="22"/>
          <w:szCs w:val="22"/>
        </w:rPr>
        <w:t>.В чем уникальность философии Гегеля?</w:t>
      </w:r>
    </w:p>
    <w:p w:rsidR="004F5783" w:rsidRPr="00BF02AD" w:rsidRDefault="004F5783" w:rsidP="004F5783">
      <w:pPr>
        <w:rPr>
          <w:sz w:val="22"/>
          <w:szCs w:val="22"/>
        </w:rPr>
      </w:pPr>
      <w:r w:rsidRPr="00BF02AD">
        <w:rPr>
          <w:sz w:val="22"/>
          <w:szCs w:val="22"/>
          <w:lang w:val="kk-KZ"/>
        </w:rPr>
        <w:t>12</w:t>
      </w:r>
      <w:r w:rsidRPr="00BF02AD">
        <w:rPr>
          <w:sz w:val="22"/>
          <w:szCs w:val="22"/>
        </w:rPr>
        <w:t>.В чем заключаются специфические особенности казахской философии?</w:t>
      </w:r>
    </w:p>
    <w:p w:rsidR="004F5783" w:rsidRPr="00BF02AD" w:rsidRDefault="004F5783" w:rsidP="004F5783">
      <w:pPr>
        <w:rPr>
          <w:sz w:val="22"/>
          <w:szCs w:val="22"/>
          <w:lang w:val="kk-KZ"/>
        </w:rPr>
      </w:pPr>
      <w:r w:rsidRPr="00BF02AD">
        <w:rPr>
          <w:sz w:val="22"/>
          <w:szCs w:val="22"/>
          <w:lang w:val="kk-KZ"/>
        </w:rPr>
        <w:t>13</w:t>
      </w:r>
      <w:r w:rsidRPr="00BF02AD">
        <w:rPr>
          <w:sz w:val="22"/>
          <w:szCs w:val="22"/>
        </w:rPr>
        <w:t>.</w:t>
      </w:r>
      <w:r w:rsidRPr="00BF02AD">
        <w:rPr>
          <w:sz w:val="22"/>
          <w:szCs w:val="22"/>
          <w:lang w:val="kk-KZ"/>
        </w:rPr>
        <w:t>Смысл  философии Шакарима.</w:t>
      </w:r>
    </w:p>
    <w:p w:rsidR="004F5783" w:rsidRPr="00BF02AD" w:rsidRDefault="004F5783" w:rsidP="004F5783">
      <w:pPr>
        <w:rPr>
          <w:sz w:val="22"/>
          <w:szCs w:val="22"/>
          <w:lang w:val="kk-KZ"/>
        </w:rPr>
      </w:pPr>
      <w:r w:rsidRPr="00BF02AD">
        <w:rPr>
          <w:sz w:val="22"/>
          <w:szCs w:val="22"/>
          <w:lang w:val="kk-KZ"/>
        </w:rPr>
        <w:t>14</w:t>
      </w:r>
      <w:r w:rsidRPr="00BF02AD">
        <w:rPr>
          <w:sz w:val="22"/>
          <w:szCs w:val="22"/>
        </w:rPr>
        <w:t>.Каковы основные черты философии славянофилов и западников?</w:t>
      </w:r>
    </w:p>
    <w:p w:rsidR="004F5783" w:rsidRPr="00BF02AD" w:rsidRDefault="004F5783" w:rsidP="004F5783">
      <w:pPr>
        <w:rPr>
          <w:sz w:val="22"/>
          <w:szCs w:val="22"/>
          <w:lang w:val="kk-KZ"/>
        </w:rPr>
      </w:pPr>
      <w:r w:rsidRPr="00BF02AD">
        <w:rPr>
          <w:sz w:val="22"/>
          <w:szCs w:val="22"/>
          <w:lang w:val="kk-KZ"/>
        </w:rPr>
        <w:t>15.</w:t>
      </w:r>
      <w:r w:rsidRPr="00BF02AD">
        <w:rPr>
          <w:spacing w:val="-4"/>
          <w:sz w:val="22"/>
          <w:szCs w:val="22"/>
        </w:rPr>
        <w:t>Религия как форма духовной культуры</w:t>
      </w:r>
    </w:p>
    <w:p w:rsidR="004F5783" w:rsidRPr="00BF02AD" w:rsidRDefault="004F5783" w:rsidP="004F5783">
      <w:pPr>
        <w:widowControl w:val="0"/>
        <w:shd w:val="clear" w:color="auto" w:fill="FFFFFF"/>
        <w:tabs>
          <w:tab w:val="left" w:pos="211"/>
        </w:tabs>
        <w:autoSpaceDE w:val="0"/>
        <w:autoSpaceDN w:val="0"/>
        <w:adjustRightInd w:val="0"/>
        <w:spacing w:line="226" w:lineRule="exact"/>
        <w:rPr>
          <w:spacing w:val="-14"/>
          <w:sz w:val="22"/>
          <w:szCs w:val="22"/>
        </w:rPr>
      </w:pPr>
      <w:r w:rsidRPr="00BF02AD">
        <w:rPr>
          <w:spacing w:val="-4"/>
          <w:sz w:val="22"/>
          <w:szCs w:val="22"/>
          <w:lang w:val="kk-KZ"/>
        </w:rPr>
        <w:t>16.</w:t>
      </w:r>
      <w:r w:rsidRPr="00BF02AD">
        <w:rPr>
          <w:spacing w:val="-4"/>
          <w:sz w:val="22"/>
          <w:szCs w:val="22"/>
        </w:rPr>
        <w:t>Проблемы возникновения религии</w:t>
      </w:r>
    </w:p>
    <w:p w:rsidR="004F5783" w:rsidRPr="00BF02AD" w:rsidRDefault="004F5783" w:rsidP="004F5783">
      <w:pPr>
        <w:widowControl w:val="0"/>
        <w:shd w:val="clear" w:color="auto" w:fill="FFFFFF"/>
        <w:tabs>
          <w:tab w:val="left" w:pos="211"/>
        </w:tabs>
        <w:autoSpaceDE w:val="0"/>
        <w:autoSpaceDN w:val="0"/>
        <w:adjustRightInd w:val="0"/>
        <w:spacing w:line="226" w:lineRule="exact"/>
        <w:ind w:left="29"/>
        <w:rPr>
          <w:spacing w:val="-15"/>
          <w:sz w:val="22"/>
          <w:szCs w:val="22"/>
        </w:rPr>
      </w:pPr>
      <w:r w:rsidRPr="00BF02AD">
        <w:rPr>
          <w:spacing w:val="-4"/>
          <w:sz w:val="22"/>
          <w:szCs w:val="22"/>
          <w:lang w:val="kk-KZ"/>
        </w:rPr>
        <w:t>17.</w:t>
      </w:r>
      <w:r w:rsidRPr="00BF02AD">
        <w:rPr>
          <w:spacing w:val="-4"/>
          <w:sz w:val="22"/>
          <w:szCs w:val="22"/>
        </w:rPr>
        <w:t>Характерные черты возникновения и содержания мировых религий</w:t>
      </w:r>
    </w:p>
    <w:p w:rsidR="004F5783" w:rsidRPr="00BF02AD" w:rsidRDefault="004F5783" w:rsidP="004F5783">
      <w:pPr>
        <w:widowControl w:val="0"/>
        <w:shd w:val="clear" w:color="auto" w:fill="FFFFFF"/>
        <w:tabs>
          <w:tab w:val="left" w:pos="211"/>
        </w:tabs>
        <w:autoSpaceDE w:val="0"/>
        <w:autoSpaceDN w:val="0"/>
        <w:adjustRightInd w:val="0"/>
        <w:spacing w:line="226" w:lineRule="exact"/>
        <w:rPr>
          <w:spacing w:val="-14"/>
          <w:sz w:val="22"/>
          <w:szCs w:val="22"/>
        </w:rPr>
      </w:pPr>
      <w:r w:rsidRPr="00BF02AD">
        <w:rPr>
          <w:spacing w:val="-4"/>
          <w:sz w:val="22"/>
          <w:szCs w:val="22"/>
          <w:lang w:val="kk-KZ"/>
        </w:rPr>
        <w:lastRenderedPageBreak/>
        <w:t>18.</w:t>
      </w:r>
      <w:r w:rsidRPr="00BF02AD">
        <w:rPr>
          <w:spacing w:val="-4"/>
          <w:sz w:val="22"/>
          <w:szCs w:val="22"/>
        </w:rPr>
        <w:t>Мировые религии в современном мире</w:t>
      </w:r>
    </w:p>
    <w:p w:rsidR="004F5783" w:rsidRPr="00BF02AD" w:rsidRDefault="004F5783" w:rsidP="004F5783">
      <w:pPr>
        <w:widowControl w:val="0"/>
        <w:shd w:val="clear" w:color="auto" w:fill="FFFFFF"/>
        <w:tabs>
          <w:tab w:val="left" w:pos="211"/>
        </w:tabs>
        <w:autoSpaceDE w:val="0"/>
        <w:autoSpaceDN w:val="0"/>
        <w:adjustRightInd w:val="0"/>
        <w:spacing w:line="226" w:lineRule="exact"/>
        <w:rPr>
          <w:spacing w:val="-15"/>
          <w:sz w:val="22"/>
          <w:szCs w:val="22"/>
        </w:rPr>
      </w:pPr>
      <w:r w:rsidRPr="00BF02AD">
        <w:rPr>
          <w:spacing w:val="-4"/>
          <w:sz w:val="22"/>
          <w:szCs w:val="22"/>
          <w:lang w:val="kk-KZ"/>
        </w:rPr>
        <w:t>19.</w:t>
      </w:r>
      <w:r w:rsidRPr="00BF02AD">
        <w:rPr>
          <w:spacing w:val="-4"/>
          <w:sz w:val="22"/>
          <w:szCs w:val="22"/>
        </w:rPr>
        <w:t>Ислам в Казахстане и в современном мире</w:t>
      </w:r>
    </w:p>
    <w:p w:rsidR="004F5783" w:rsidRPr="00BF02AD" w:rsidRDefault="004F5783" w:rsidP="004F5783">
      <w:pPr>
        <w:widowControl w:val="0"/>
        <w:shd w:val="clear" w:color="auto" w:fill="FFFFFF"/>
        <w:tabs>
          <w:tab w:val="left" w:pos="211"/>
        </w:tabs>
        <w:autoSpaceDE w:val="0"/>
        <w:autoSpaceDN w:val="0"/>
        <w:adjustRightInd w:val="0"/>
        <w:spacing w:line="226" w:lineRule="exact"/>
        <w:ind w:left="29"/>
        <w:rPr>
          <w:spacing w:val="-15"/>
          <w:sz w:val="22"/>
          <w:szCs w:val="22"/>
          <w:lang w:val="kk-KZ"/>
        </w:rPr>
      </w:pPr>
      <w:r w:rsidRPr="00BF02AD">
        <w:rPr>
          <w:spacing w:val="-4"/>
          <w:sz w:val="22"/>
          <w:szCs w:val="22"/>
          <w:lang w:val="kk-KZ"/>
        </w:rPr>
        <w:t>20.</w:t>
      </w:r>
      <w:r w:rsidRPr="00BF02AD">
        <w:rPr>
          <w:spacing w:val="-4"/>
          <w:sz w:val="22"/>
          <w:szCs w:val="22"/>
        </w:rPr>
        <w:t>Проблема исламского фактора в современном мире</w:t>
      </w:r>
    </w:p>
    <w:p w:rsidR="004F5783" w:rsidRPr="00BF02AD" w:rsidRDefault="004F5783" w:rsidP="004F5783">
      <w:pPr>
        <w:widowControl w:val="0"/>
        <w:shd w:val="clear" w:color="auto" w:fill="FFFFFF"/>
        <w:tabs>
          <w:tab w:val="left" w:pos="211"/>
        </w:tabs>
        <w:autoSpaceDE w:val="0"/>
        <w:autoSpaceDN w:val="0"/>
        <w:adjustRightInd w:val="0"/>
        <w:spacing w:line="226" w:lineRule="exact"/>
        <w:ind w:left="29"/>
        <w:rPr>
          <w:spacing w:val="-15"/>
          <w:sz w:val="22"/>
          <w:szCs w:val="22"/>
        </w:rPr>
      </w:pPr>
      <w:r w:rsidRPr="00BF02AD">
        <w:rPr>
          <w:spacing w:val="-15"/>
          <w:sz w:val="22"/>
          <w:szCs w:val="22"/>
          <w:lang w:val="kk-KZ"/>
        </w:rPr>
        <w:t>21</w:t>
      </w:r>
      <w:r w:rsidRPr="00BF02AD">
        <w:rPr>
          <w:spacing w:val="-5"/>
          <w:sz w:val="22"/>
          <w:szCs w:val="22"/>
        </w:rPr>
        <w:t>. Современные нетрадиционные религии и деструктивные культы</w:t>
      </w:r>
    </w:p>
    <w:p w:rsidR="004F5783" w:rsidRPr="00BF02AD" w:rsidRDefault="004F5783" w:rsidP="004F5783">
      <w:pPr>
        <w:shd w:val="clear" w:color="auto" w:fill="FFFFFF"/>
        <w:spacing w:line="226" w:lineRule="exact"/>
        <w:rPr>
          <w:sz w:val="22"/>
          <w:szCs w:val="22"/>
        </w:rPr>
      </w:pPr>
      <w:r w:rsidRPr="00BF02AD">
        <w:rPr>
          <w:sz w:val="22"/>
          <w:szCs w:val="22"/>
          <w:lang w:val="kk-KZ"/>
        </w:rPr>
        <w:t>22.</w:t>
      </w:r>
      <w:r w:rsidRPr="00BF02AD">
        <w:rPr>
          <w:spacing w:val="-5"/>
          <w:sz w:val="22"/>
          <w:szCs w:val="22"/>
        </w:rPr>
        <w:t xml:space="preserve">Причины появления нетрадиционных церквей и религиозных культов. Их </w:t>
      </w:r>
      <w:r w:rsidRPr="00BF02AD">
        <w:rPr>
          <w:sz w:val="22"/>
          <w:szCs w:val="22"/>
        </w:rPr>
        <w:t>характеристика (по выбору)</w:t>
      </w:r>
    </w:p>
    <w:p w:rsidR="004F5783" w:rsidRPr="00BF02AD" w:rsidRDefault="004F5783" w:rsidP="004F5783">
      <w:pPr>
        <w:shd w:val="clear" w:color="auto" w:fill="FFFFFF"/>
        <w:tabs>
          <w:tab w:val="left" w:pos="202"/>
        </w:tabs>
        <w:spacing w:before="5" w:line="226" w:lineRule="exact"/>
        <w:ind w:left="14"/>
        <w:rPr>
          <w:sz w:val="22"/>
          <w:szCs w:val="22"/>
        </w:rPr>
      </w:pPr>
      <w:r w:rsidRPr="00BF02AD">
        <w:rPr>
          <w:spacing w:val="-16"/>
          <w:sz w:val="22"/>
          <w:szCs w:val="22"/>
          <w:lang w:val="kk-KZ"/>
        </w:rPr>
        <w:t>23</w:t>
      </w:r>
      <w:r w:rsidRPr="00BF02AD">
        <w:rPr>
          <w:spacing w:val="-16"/>
          <w:sz w:val="22"/>
          <w:szCs w:val="22"/>
        </w:rPr>
        <w:t>.</w:t>
      </w:r>
      <w:r w:rsidRPr="00BF02AD">
        <w:rPr>
          <w:spacing w:val="-4"/>
          <w:sz w:val="22"/>
          <w:szCs w:val="22"/>
        </w:rPr>
        <w:t>Современное законодательство о религиозной деятельности и религиозных</w:t>
      </w:r>
    </w:p>
    <w:p w:rsidR="004F5783" w:rsidRPr="00BF02AD" w:rsidRDefault="004F5783" w:rsidP="004F5783">
      <w:pPr>
        <w:shd w:val="clear" w:color="auto" w:fill="FFFFFF"/>
        <w:spacing w:line="226" w:lineRule="exact"/>
        <w:ind w:left="413"/>
        <w:rPr>
          <w:sz w:val="22"/>
          <w:szCs w:val="22"/>
        </w:rPr>
      </w:pPr>
      <w:proofErr w:type="gramStart"/>
      <w:r w:rsidRPr="00BF02AD">
        <w:rPr>
          <w:spacing w:val="-4"/>
          <w:sz w:val="22"/>
          <w:szCs w:val="22"/>
        </w:rPr>
        <w:t>объединениях</w:t>
      </w:r>
      <w:proofErr w:type="gramEnd"/>
      <w:r w:rsidRPr="00BF02AD">
        <w:rPr>
          <w:spacing w:val="-4"/>
          <w:sz w:val="22"/>
          <w:szCs w:val="22"/>
        </w:rPr>
        <w:t xml:space="preserve"> в Казахстане</w:t>
      </w:r>
    </w:p>
    <w:p w:rsidR="004F5783" w:rsidRPr="00BF02AD" w:rsidRDefault="004F5783" w:rsidP="004F5783">
      <w:pPr>
        <w:widowControl w:val="0"/>
        <w:shd w:val="clear" w:color="auto" w:fill="FFFFFF"/>
        <w:tabs>
          <w:tab w:val="left" w:pos="288"/>
        </w:tabs>
        <w:autoSpaceDE w:val="0"/>
        <w:autoSpaceDN w:val="0"/>
        <w:adjustRightInd w:val="0"/>
        <w:spacing w:line="226" w:lineRule="exact"/>
        <w:rPr>
          <w:spacing w:val="-18"/>
          <w:sz w:val="22"/>
          <w:szCs w:val="22"/>
        </w:rPr>
      </w:pPr>
      <w:r w:rsidRPr="00BF02AD">
        <w:rPr>
          <w:spacing w:val="-4"/>
          <w:sz w:val="22"/>
          <w:szCs w:val="22"/>
          <w:lang w:val="kk-KZ"/>
        </w:rPr>
        <w:t>24.</w:t>
      </w:r>
      <w:r w:rsidRPr="00BF02AD">
        <w:rPr>
          <w:spacing w:val="-4"/>
          <w:sz w:val="22"/>
          <w:szCs w:val="22"/>
        </w:rPr>
        <w:t>Религия в системе культуры</w:t>
      </w:r>
    </w:p>
    <w:p w:rsidR="004F5783" w:rsidRPr="00BF02AD" w:rsidRDefault="004F5783" w:rsidP="004F5783">
      <w:pPr>
        <w:widowControl w:val="0"/>
        <w:shd w:val="clear" w:color="auto" w:fill="FFFFFF"/>
        <w:tabs>
          <w:tab w:val="left" w:pos="288"/>
        </w:tabs>
        <w:autoSpaceDE w:val="0"/>
        <w:autoSpaceDN w:val="0"/>
        <w:adjustRightInd w:val="0"/>
        <w:spacing w:line="226" w:lineRule="exact"/>
        <w:rPr>
          <w:spacing w:val="-17"/>
          <w:sz w:val="22"/>
          <w:szCs w:val="22"/>
        </w:rPr>
      </w:pPr>
      <w:r w:rsidRPr="00BF02AD">
        <w:rPr>
          <w:spacing w:val="-4"/>
          <w:sz w:val="22"/>
          <w:szCs w:val="22"/>
          <w:lang w:val="kk-KZ"/>
        </w:rPr>
        <w:t>25.</w:t>
      </w:r>
      <w:r w:rsidRPr="00BF02AD">
        <w:rPr>
          <w:spacing w:val="-4"/>
          <w:sz w:val="22"/>
          <w:szCs w:val="22"/>
        </w:rPr>
        <w:t>Секуляризация современного мира</w:t>
      </w:r>
    </w:p>
    <w:p w:rsidR="004F5783" w:rsidRPr="00BF02AD" w:rsidRDefault="004F5783" w:rsidP="004F5783">
      <w:pPr>
        <w:widowControl w:val="0"/>
        <w:shd w:val="clear" w:color="auto" w:fill="FFFFFF"/>
        <w:tabs>
          <w:tab w:val="left" w:pos="288"/>
        </w:tabs>
        <w:autoSpaceDE w:val="0"/>
        <w:autoSpaceDN w:val="0"/>
        <w:adjustRightInd w:val="0"/>
        <w:spacing w:line="226" w:lineRule="exact"/>
        <w:rPr>
          <w:spacing w:val="-17"/>
          <w:sz w:val="22"/>
          <w:szCs w:val="22"/>
        </w:rPr>
      </w:pPr>
      <w:r w:rsidRPr="00BF02AD">
        <w:rPr>
          <w:spacing w:val="-4"/>
          <w:sz w:val="22"/>
          <w:szCs w:val="22"/>
          <w:lang w:val="kk-KZ"/>
        </w:rPr>
        <w:t>26.</w:t>
      </w:r>
      <w:r w:rsidRPr="00BF02AD">
        <w:rPr>
          <w:spacing w:val="-4"/>
          <w:sz w:val="22"/>
          <w:szCs w:val="22"/>
        </w:rPr>
        <w:t>Межконфессиональные отношения в современном Казахстане</w:t>
      </w:r>
    </w:p>
    <w:p w:rsidR="004F5783" w:rsidRPr="00BF02AD" w:rsidRDefault="004F5783" w:rsidP="004F5783">
      <w:pPr>
        <w:rPr>
          <w:b/>
          <w:sz w:val="22"/>
          <w:szCs w:val="22"/>
        </w:rPr>
      </w:pPr>
      <w:r w:rsidRPr="00BF02AD">
        <w:rPr>
          <w:b/>
          <w:sz w:val="22"/>
          <w:szCs w:val="22"/>
          <w:lang w:val="kk-KZ"/>
        </w:rPr>
        <w:t xml:space="preserve">Основы философского понимания мира </w:t>
      </w:r>
    </w:p>
    <w:p w:rsidR="004F5783" w:rsidRPr="00BF02AD" w:rsidRDefault="004F5783" w:rsidP="004F5783">
      <w:pPr>
        <w:rPr>
          <w:sz w:val="22"/>
          <w:szCs w:val="22"/>
        </w:rPr>
      </w:pPr>
      <w:r w:rsidRPr="00BF02AD">
        <w:rPr>
          <w:sz w:val="22"/>
          <w:szCs w:val="22"/>
          <w:lang w:val="kk-KZ"/>
        </w:rPr>
        <w:t>1</w:t>
      </w:r>
      <w:r w:rsidRPr="00BF02AD">
        <w:rPr>
          <w:sz w:val="22"/>
          <w:szCs w:val="22"/>
        </w:rPr>
        <w:t>.Что такое личность? Совпадает ли оно с понятиями человек, личность?</w:t>
      </w:r>
    </w:p>
    <w:p w:rsidR="004F5783" w:rsidRPr="00BF02AD" w:rsidRDefault="004F5783" w:rsidP="004F5783">
      <w:pPr>
        <w:rPr>
          <w:sz w:val="22"/>
          <w:szCs w:val="22"/>
        </w:rPr>
      </w:pPr>
      <w:r w:rsidRPr="00BF02AD">
        <w:rPr>
          <w:sz w:val="22"/>
          <w:szCs w:val="22"/>
          <w:lang w:val="kk-KZ"/>
        </w:rPr>
        <w:t>2</w:t>
      </w:r>
      <w:r w:rsidRPr="00BF02AD">
        <w:rPr>
          <w:sz w:val="22"/>
          <w:szCs w:val="22"/>
        </w:rPr>
        <w:t>.В чем преимущество кибернетической машины перед человеком? В чем преимущество человека перед машиной?</w:t>
      </w:r>
    </w:p>
    <w:p w:rsidR="004F5783" w:rsidRPr="00BF02AD" w:rsidRDefault="004F5783" w:rsidP="004F5783">
      <w:pPr>
        <w:rPr>
          <w:sz w:val="22"/>
          <w:szCs w:val="22"/>
        </w:rPr>
      </w:pPr>
      <w:r w:rsidRPr="00BF02AD">
        <w:rPr>
          <w:sz w:val="22"/>
          <w:szCs w:val="22"/>
          <w:lang w:val="kk-KZ"/>
        </w:rPr>
        <w:t>3</w:t>
      </w:r>
      <w:r w:rsidRPr="00BF02AD">
        <w:rPr>
          <w:sz w:val="22"/>
          <w:szCs w:val="22"/>
        </w:rPr>
        <w:t>.Какова роль труда в формировании и развитии сознания?</w:t>
      </w:r>
    </w:p>
    <w:p w:rsidR="004F5783" w:rsidRPr="00BF02AD" w:rsidRDefault="004F5783" w:rsidP="004F5783">
      <w:pPr>
        <w:rPr>
          <w:sz w:val="22"/>
          <w:szCs w:val="22"/>
        </w:rPr>
      </w:pPr>
      <w:r w:rsidRPr="00BF02AD">
        <w:rPr>
          <w:sz w:val="22"/>
          <w:szCs w:val="22"/>
          <w:lang w:val="kk-KZ"/>
        </w:rPr>
        <w:t>4</w:t>
      </w:r>
      <w:r w:rsidRPr="00BF02AD">
        <w:rPr>
          <w:sz w:val="22"/>
          <w:szCs w:val="22"/>
        </w:rPr>
        <w:t>.Что такое бессознательное?</w:t>
      </w:r>
    </w:p>
    <w:p w:rsidR="004F5783" w:rsidRPr="00BF02AD" w:rsidRDefault="004F5783" w:rsidP="004F5783">
      <w:pPr>
        <w:rPr>
          <w:sz w:val="22"/>
          <w:szCs w:val="22"/>
        </w:rPr>
      </w:pPr>
      <w:r w:rsidRPr="00BF02AD">
        <w:rPr>
          <w:sz w:val="22"/>
          <w:szCs w:val="22"/>
          <w:lang w:val="kk-KZ"/>
        </w:rPr>
        <w:t>5</w:t>
      </w:r>
      <w:r w:rsidRPr="00BF02AD">
        <w:rPr>
          <w:sz w:val="22"/>
          <w:szCs w:val="22"/>
        </w:rPr>
        <w:t>.В чем сходство и различие между понятиями «бытие» и «материя»?</w:t>
      </w:r>
    </w:p>
    <w:p w:rsidR="004F5783" w:rsidRPr="00BF02AD" w:rsidRDefault="004F5783" w:rsidP="004F5783">
      <w:pPr>
        <w:rPr>
          <w:sz w:val="22"/>
          <w:szCs w:val="22"/>
        </w:rPr>
      </w:pPr>
      <w:r w:rsidRPr="00BF02AD">
        <w:rPr>
          <w:sz w:val="22"/>
          <w:szCs w:val="22"/>
          <w:lang w:val="kk-KZ"/>
        </w:rPr>
        <w:t>6</w:t>
      </w:r>
      <w:r w:rsidRPr="00BF02AD">
        <w:rPr>
          <w:sz w:val="22"/>
          <w:szCs w:val="22"/>
        </w:rPr>
        <w:t>.Какие практические выводы можно сделать из законов диалектики?</w:t>
      </w:r>
    </w:p>
    <w:p w:rsidR="004F5783" w:rsidRPr="00BF02AD" w:rsidRDefault="004F5783" w:rsidP="004F5783">
      <w:pPr>
        <w:rPr>
          <w:sz w:val="22"/>
          <w:szCs w:val="22"/>
        </w:rPr>
      </w:pPr>
      <w:r w:rsidRPr="00BF02AD">
        <w:rPr>
          <w:sz w:val="22"/>
          <w:szCs w:val="22"/>
          <w:lang w:val="kk-KZ"/>
        </w:rPr>
        <w:t>7</w:t>
      </w:r>
      <w:r w:rsidRPr="00BF02AD">
        <w:rPr>
          <w:sz w:val="22"/>
          <w:szCs w:val="22"/>
        </w:rPr>
        <w:t>.Как синергетика рассматривает процессы развития?</w:t>
      </w:r>
    </w:p>
    <w:p w:rsidR="004F5783" w:rsidRPr="00BF02AD" w:rsidRDefault="004F5783" w:rsidP="004F5783">
      <w:pPr>
        <w:rPr>
          <w:sz w:val="22"/>
          <w:szCs w:val="22"/>
        </w:rPr>
      </w:pPr>
      <w:r w:rsidRPr="00BF02AD">
        <w:rPr>
          <w:sz w:val="22"/>
          <w:szCs w:val="22"/>
          <w:lang w:val="kk-KZ"/>
        </w:rPr>
        <w:t>8</w:t>
      </w:r>
      <w:r w:rsidRPr="00BF02AD">
        <w:rPr>
          <w:sz w:val="22"/>
          <w:szCs w:val="22"/>
        </w:rPr>
        <w:t>.В чем отличие понятия «общество» от понятия «общность»?</w:t>
      </w:r>
    </w:p>
    <w:p w:rsidR="004F5783" w:rsidRPr="00BF02AD" w:rsidRDefault="004F5783" w:rsidP="004F5783">
      <w:pPr>
        <w:rPr>
          <w:sz w:val="22"/>
          <w:szCs w:val="22"/>
        </w:rPr>
      </w:pPr>
      <w:r w:rsidRPr="00BF02AD">
        <w:rPr>
          <w:sz w:val="22"/>
          <w:szCs w:val="22"/>
          <w:lang w:val="kk-KZ"/>
        </w:rPr>
        <w:t>9</w:t>
      </w:r>
      <w:r w:rsidRPr="00BF02AD">
        <w:rPr>
          <w:sz w:val="22"/>
          <w:szCs w:val="22"/>
        </w:rPr>
        <w:t>.Какова роль народонаселения в формировании и развитии общества?</w:t>
      </w:r>
    </w:p>
    <w:p w:rsidR="004F5783" w:rsidRPr="00BF02AD" w:rsidRDefault="004F5783" w:rsidP="004F5783">
      <w:pPr>
        <w:rPr>
          <w:sz w:val="22"/>
          <w:szCs w:val="22"/>
        </w:rPr>
      </w:pPr>
      <w:r w:rsidRPr="00BF02AD">
        <w:rPr>
          <w:sz w:val="22"/>
          <w:szCs w:val="22"/>
          <w:lang w:val="kk-KZ"/>
        </w:rPr>
        <w:t>10</w:t>
      </w:r>
      <w:r w:rsidRPr="00BF02AD">
        <w:rPr>
          <w:sz w:val="22"/>
          <w:szCs w:val="22"/>
        </w:rPr>
        <w:t>.Каково различие между понятиями «народность» и «народ»?</w:t>
      </w:r>
    </w:p>
    <w:p w:rsidR="004F5783" w:rsidRPr="00BF02AD" w:rsidRDefault="004F5783" w:rsidP="004F5783">
      <w:pPr>
        <w:rPr>
          <w:sz w:val="22"/>
          <w:szCs w:val="22"/>
        </w:rPr>
      </w:pPr>
      <w:r w:rsidRPr="00BF02AD">
        <w:rPr>
          <w:sz w:val="22"/>
          <w:szCs w:val="22"/>
          <w:lang w:val="kk-KZ"/>
        </w:rPr>
        <w:t>11</w:t>
      </w:r>
      <w:r w:rsidRPr="00BF02AD">
        <w:rPr>
          <w:sz w:val="22"/>
          <w:szCs w:val="22"/>
        </w:rPr>
        <w:t>.Совпадают ли понятия «культуры» и «цивилизация»?</w:t>
      </w:r>
    </w:p>
    <w:p w:rsidR="004F5783" w:rsidRPr="00BF02AD" w:rsidRDefault="004F5783" w:rsidP="004F5783">
      <w:pPr>
        <w:rPr>
          <w:sz w:val="22"/>
          <w:szCs w:val="22"/>
          <w:lang w:val="kk-KZ"/>
        </w:rPr>
      </w:pPr>
      <w:r w:rsidRPr="00BF02AD">
        <w:rPr>
          <w:sz w:val="22"/>
          <w:szCs w:val="22"/>
          <w:lang w:val="kk-KZ"/>
        </w:rPr>
        <w:t>12</w:t>
      </w:r>
      <w:r w:rsidRPr="00BF02AD">
        <w:rPr>
          <w:sz w:val="22"/>
          <w:szCs w:val="22"/>
        </w:rPr>
        <w:t>.Совпадают ли понятия «теория познания», «гносеология», «эпистемология»?</w:t>
      </w:r>
    </w:p>
    <w:p w:rsidR="004F5783" w:rsidRPr="00BF02AD" w:rsidRDefault="004F5783" w:rsidP="004F5783">
      <w:pPr>
        <w:rPr>
          <w:sz w:val="22"/>
          <w:szCs w:val="22"/>
        </w:rPr>
      </w:pPr>
      <w:r w:rsidRPr="00BF02AD">
        <w:rPr>
          <w:sz w:val="22"/>
          <w:szCs w:val="22"/>
          <w:lang w:val="kk-KZ"/>
        </w:rPr>
        <w:t>13</w:t>
      </w:r>
      <w:r w:rsidRPr="00BF02AD">
        <w:rPr>
          <w:sz w:val="22"/>
          <w:szCs w:val="22"/>
        </w:rPr>
        <w:t>.Какие концепции генезиса науки существуют в науковедении?</w:t>
      </w:r>
    </w:p>
    <w:p w:rsidR="004F5783" w:rsidRPr="00BF02AD" w:rsidRDefault="004F5783" w:rsidP="004F5783">
      <w:pPr>
        <w:rPr>
          <w:sz w:val="22"/>
          <w:szCs w:val="22"/>
          <w:lang w:val="kk-KZ"/>
        </w:rPr>
      </w:pPr>
      <w:r w:rsidRPr="00BF02AD">
        <w:rPr>
          <w:sz w:val="22"/>
          <w:szCs w:val="22"/>
          <w:lang w:val="kk-KZ"/>
        </w:rPr>
        <w:t>14</w:t>
      </w:r>
      <w:r w:rsidRPr="00BF02AD">
        <w:rPr>
          <w:sz w:val="22"/>
          <w:szCs w:val="22"/>
        </w:rPr>
        <w:t>.Каково соотношение знания и веры?</w:t>
      </w:r>
    </w:p>
    <w:p w:rsidR="004F5783" w:rsidRPr="00BF02AD" w:rsidRDefault="004F5783" w:rsidP="004F5783">
      <w:pPr>
        <w:rPr>
          <w:sz w:val="22"/>
          <w:szCs w:val="22"/>
          <w:lang w:val="kk-KZ"/>
        </w:rPr>
      </w:pPr>
      <w:r w:rsidRPr="00BF02AD">
        <w:rPr>
          <w:sz w:val="22"/>
          <w:szCs w:val="22"/>
          <w:lang w:val="kk-KZ"/>
        </w:rPr>
        <w:t>15</w:t>
      </w:r>
      <w:r w:rsidRPr="00BF02AD">
        <w:rPr>
          <w:sz w:val="22"/>
          <w:szCs w:val="22"/>
        </w:rPr>
        <w:t>.Существует ли противоречие между ценностями отдельной личности и общечеловеческими ценностями?</w:t>
      </w:r>
    </w:p>
    <w:p w:rsidR="004F5783" w:rsidRPr="00BF02AD" w:rsidRDefault="004F5783" w:rsidP="004F5783">
      <w:pPr>
        <w:rPr>
          <w:sz w:val="22"/>
          <w:szCs w:val="22"/>
          <w:lang w:val="kk-KZ"/>
        </w:rPr>
      </w:pPr>
      <w:r w:rsidRPr="00BF02AD">
        <w:rPr>
          <w:sz w:val="22"/>
          <w:szCs w:val="22"/>
          <w:lang w:val="kk-KZ"/>
        </w:rPr>
        <w:t>16.Философский смысл глобализации.</w:t>
      </w:r>
    </w:p>
    <w:p w:rsidR="004F5783" w:rsidRPr="00BF02AD" w:rsidRDefault="004F5783" w:rsidP="004F5783">
      <w:pPr>
        <w:rPr>
          <w:sz w:val="22"/>
          <w:szCs w:val="22"/>
          <w:lang w:val="kk-KZ"/>
        </w:rPr>
      </w:pPr>
      <w:r w:rsidRPr="00BF02AD">
        <w:rPr>
          <w:sz w:val="22"/>
          <w:szCs w:val="22"/>
          <w:lang w:val="kk-KZ"/>
        </w:rPr>
        <w:t xml:space="preserve">17. </w:t>
      </w:r>
      <w:r w:rsidRPr="00BF02AD">
        <w:rPr>
          <w:spacing w:val="-4"/>
          <w:sz w:val="22"/>
          <w:szCs w:val="22"/>
        </w:rPr>
        <w:t>Религиозная личность. Условия и каналы формирования религиозности</w:t>
      </w:r>
    </w:p>
    <w:p w:rsidR="004F5783" w:rsidRPr="00BF02AD" w:rsidRDefault="004F5783" w:rsidP="004F5783">
      <w:pPr>
        <w:widowControl w:val="0"/>
        <w:shd w:val="clear" w:color="auto" w:fill="FFFFFF"/>
        <w:tabs>
          <w:tab w:val="left" w:pos="202"/>
        </w:tabs>
        <w:autoSpaceDE w:val="0"/>
        <w:autoSpaceDN w:val="0"/>
        <w:adjustRightInd w:val="0"/>
        <w:spacing w:line="226" w:lineRule="exact"/>
        <w:rPr>
          <w:spacing w:val="-15"/>
          <w:sz w:val="22"/>
          <w:szCs w:val="22"/>
        </w:rPr>
      </w:pPr>
      <w:r w:rsidRPr="00BF02AD">
        <w:rPr>
          <w:spacing w:val="-4"/>
          <w:sz w:val="22"/>
          <w:szCs w:val="22"/>
          <w:lang w:val="kk-KZ"/>
        </w:rPr>
        <w:t xml:space="preserve">18. </w:t>
      </w:r>
      <w:r w:rsidRPr="00BF02AD">
        <w:rPr>
          <w:spacing w:val="-4"/>
          <w:sz w:val="22"/>
          <w:szCs w:val="22"/>
        </w:rPr>
        <w:t>Религиозный культ. Психологические аспекты религиозных обрядов</w:t>
      </w:r>
    </w:p>
    <w:p w:rsidR="004F5783" w:rsidRPr="00BF02AD" w:rsidRDefault="004F5783" w:rsidP="004F5783">
      <w:pPr>
        <w:widowControl w:val="0"/>
        <w:shd w:val="clear" w:color="auto" w:fill="FFFFFF"/>
        <w:tabs>
          <w:tab w:val="left" w:pos="202"/>
        </w:tabs>
        <w:autoSpaceDE w:val="0"/>
        <w:autoSpaceDN w:val="0"/>
        <w:adjustRightInd w:val="0"/>
        <w:spacing w:line="226" w:lineRule="exact"/>
        <w:ind w:left="14"/>
        <w:rPr>
          <w:spacing w:val="-15"/>
          <w:sz w:val="22"/>
          <w:szCs w:val="22"/>
        </w:rPr>
      </w:pPr>
      <w:r w:rsidRPr="00BF02AD">
        <w:rPr>
          <w:spacing w:val="-4"/>
          <w:sz w:val="22"/>
          <w:szCs w:val="22"/>
          <w:lang w:val="kk-KZ"/>
        </w:rPr>
        <w:t>19 .</w:t>
      </w:r>
      <w:r w:rsidRPr="00BF02AD">
        <w:rPr>
          <w:spacing w:val="-4"/>
          <w:sz w:val="22"/>
          <w:szCs w:val="22"/>
        </w:rPr>
        <w:t>Религия как социокультурный феномен</w:t>
      </w:r>
    </w:p>
    <w:p w:rsidR="004F5783" w:rsidRPr="00BF02AD" w:rsidRDefault="004F5783" w:rsidP="004F5783">
      <w:pPr>
        <w:widowControl w:val="0"/>
        <w:shd w:val="clear" w:color="auto" w:fill="FFFFFF"/>
        <w:tabs>
          <w:tab w:val="left" w:pos="202"/>
        </w:tabs>
        <w:autoSpaceDE w:val="0"/>
        <w:autoSpaceDN w:val="0"/>
        <w:adjustRightInd w:val="0"/>
        <w:spacing w:line="226" w:lineRule="exact"/>
        <w:rPr>
          <w:spacing w:val="-14"/>
          <w:sz w:val="22"/>
          <w:szCs w:val="22"/>
        </w:rPr>
      </w:pPr>
      <w:r w:rsidRPr="00BF02AD">
        <w:rPr>
          <w:spacing w:val="-5"/>
          <w:sz w:val="22"/>
          <w:szCs w:val="22"/>
          <w:lang w:val="kk-KZ"/>
        </w:rPr>
        <w:t>20 .</w:t>
      </w:r>
      <w:r w:rsidRPr="00BF02AD">
        <w:rPr>
          <w:spacing w:val="-5"/>
          <w:sz w:val="22"/>
          <w:szCs w:val="22"/>
        </w:rPr>
        <w:t>Психологическое воздействие религиозных памятников, ритуалов, традиций на</w:t>
      </w:r>
    </w:p>
    <w:p w:rsidR="004F5783" w:rsidRPr="00BF02AD" w:rsidRDefault="004F5783" w:rsidP="004F5783">
      <w:pPr>
        <w:shd w:val="clear" w:color="auto" w:fill="FFFFFF"/>
        <w:spacing w:line="226" w:lineRule="exact"/>
        <w:ind w:left="418"/>
        <w:rPr>
          <w:sz w:val="22"/>
          <w:szCs w:val="22"/>
        </w:rPr>
      </w:pPr>
      <w:r w:rsidRPr="00BF02AD">
        <w:rPr>
          <w:spacing w:val="-4"/>
          <w:sz w:val="22"/>
          <w:szCs w:val="22"/>
        </w:rPr>
        <w:t>сознание и поведение человека</w:t>
      </w:r>
    </w:p>
    <w:p w:rsidR="004F5783" w:rsidRPr="00BF02AD" w:rsidRDefault="004F5783" w:rsidP="004F5783">
      <w:pPr>
        <w:widowControl w:val="0"/>
        <w:shd w:val="clear" w:color="auto" w:fill="FFFFFF"/>
        <w:tabs>
          <w:tab w:val="left" w:pos="202"/>
        </w:tabs>
        <w:autoSpaceDE w:val="0"/>
        <w:autoSpaceDN w:val="0"/>
        <w:adjustRightInd w:val="0"/>
        <w:spacing w:line="226" w:lineRule="exact"/>
        <w:rPr>
          <w:spacing w:val="-15"/>
          <w:sz w:val="22"/>
          <w:szCs w:val="22"/>
        </w:rPr>
      </w:pPr>
      <w:r w:rsidRPr="00BF02AD">
        <w:rPr>
          <w:spacing w:val="-4"/>
          <w:sz w:val="22"/>
          <w:szCs w:val="22"/>
          <w:lang w:val="kk-KZ"/>
        </w:rPr>
        <w:t>21 .</w:t>
      </w:r>
      <w:r w:rsidRPr="00BF02AD">
        <w:rPr>
          <w:spacing w:val="-4"/>
          <w:sz w:val="22"/>
          <w:szCs w:val="22"/>
        </w:rPr>
        <w:t>Межконфессиональные отношения в современном Казахстане</w:t>
      </w:r>
    </w:p>
    <w:p w:rsidR="004F5783" w:rsidRPr="00BF02AD" w:rsidRDefault="004F5783" w:rsidP="004F5783">
      <w:pPr>
        <w:widowControl w:val="0"/>
        <w:shd w:val="clear" w:color="auto" w:fill="FFFFFF"/>
        <w:tabs>
          <w:tab w:val="left" w:pos="202"/>
        </w:tabs>
        <w:autoSpaceDE w:val="0"/>
        <w:autoSpaceDN w:val="0"/>
        <w:adjustRightInd w:val="0"/>
        <w:spacing w:line="226" w:lineRule="exact"/>
        <w:rPr>
          <w:spacing w:val="-15"/>
          <w:sz w:val="22"/>
          <w:szCs w:val="22"/>
        </w:rPr>
      </w:pPr>
      <w:r w:rsidRPr="00BF02AD">
        <w:rPr>
          <w:spacing w:val="-4"/>
          <w:sz w:val="22"/>
          <w:szCs w:val="22"/>
          <w:lang w:val="kk-KZ"/>
        </w:rPr>
        <w:t xml:space="preserve">22. </w:t>
      </w:r>
      <w:r w:rsidRPr="00BF02AD">
        <w:rPr>
          <w:spacing w:val="-4"/>
          <w:sz w:val="22"/>
          <w:szCs w:val="22"/>
        </w:rPr>
        <w:t>Законодательные акты Казахстана о свободе совести</w:t>
      </w:r>
    </w:p>
    <w:p w:rsidR="004F5783" w:rsidRPr="00BF02AD" w:rsidRDefault="004F5783" w:rsidP="004F5783">
      <w:pPr>
        <w:widowControl w:val="0"/>
        <w:shd w:val="clear" w:color="auto" w:fill="FFFFFF"/>
        <w:tabs>
          <w:tab w:val="left" w:pos="202"/>
        </w:tabs>
        <w:autoSpaceDE w:val="0"/>
        <w:autoSpaceDN w:val="0"/>
        <w:adjustRightInd w:val="0"/>
        <w:spacing w:line="226" w:lineRule="exact"/>
        <w:rPr>
          <w:spacing w:val="-15"/>
          <w:sz w:val="22"/>
          <w:szCs w:val="22"/>
        </w:rPr>
      </w:pPr>
      <w:r w:rsidRPr="00BF02AD">
        <w:rPr>
          <w:spacing w:val="-4"/>
          <w:sz w:val="22"/>
          <w:szCs w:val="22"/>
          <w:lang w:val="kk-KZ"/>
        </w:rPr>
        <w:t xml:space="preserve">23. </w:t>
      </w:r>
      <w:r w:rsidRPr="00BF02AD">
        <w:rPr>
          <w:spacing w:val="-4"/>
          <w:sz w:val="22"/>
          <w:szCs w:val="22"/>
        </w:rPr>
        <w:t xml:space="preserve">Религия и образование: проблемы обеспечения светского характера обучения </w:t>
      </w:r>
      <w:proofErr w:type="gramStart"/>
      <w:r w:rsidRPr="00BF02AD">
        <w:rPr>
          <w:spacing w:val="-4"/>
          <w:sz w:val="22"/>
          <w:szCs w:val="22"/>
        </w:rPr>
        <w:t>в</w:t>
      </w:r>
      <w:proofErr w:type="gramEnd"/>
    </w:p>
    <w:p w:rsidR="004F5783" w:rsidRPr="00BF02AD" w:rsidRDefault="004F5783" w:rsidP="004F5783">
      <w:pPr>
        <w:shd w:val="clear" w:color="auto" w:fill="FFFFFF"/>
        <w:spacing w:line="226" w:lineRule="exact"/>
        <w:ind w:left="418"/>
        <w:rPr>
          <w:sz w:val="22"/>
          <w:szCs w:val="22"/>
        </w:rPr>
      </w:pPr>
      <w:r w:rsidRPr="00BF02AD">
        <w:rPr>
          <w:spacing w:val="-4"/>
          <w:sz w:val="22"/>
          <w:szCs w:val="22"/>
        </w:rPr>
        <w:t xml:space="preserve">государственных общеобразовательных </w:t>
      </w:r>
      <w:proofErr w:type="gramStart"/>
      <w:r w:rsidRPr="00BF02AD">
        <w:rPr>
          <w:spacing w:val="-4"/>
          <w:sz w:val="22"/>
          <w:szCs w:val="22"/>
        </w:rPr>
        <w:t>учреждениях</w:t>
      </w:r>
      <w:proofErr w:type="gramEnd"/>
    </w:p>
    <w:p w:rsidR="004F5783" w:rsidRPr="00BF02AD" w:rsidRDefault="004F5783" w:rsidP="004F5783">
      <w:pPr>
        <w:shd w:val="clear" w:color="auto" w:fill="FFFFFF"/>
        <w:tabs>
          <w:tab w:val="left" w:pos="202"/>
        </w:tabs>
        <w:spacing w:line="226" w:lineRule="exact"/>
        <w:ind w:left="14"/>
        <w:rPr>
          <w:sz w:val="22"/>
          <w:szCs w:val="22"/>
        </w:rPr>
      </w:pPr>
      <w:r w:rsidRPr="00BF02AD">
        <w:rPr>
          <w:spacing w:val="-17"/>
          <w:sz w:val="22"/>
          <w:szCs w:val="22"/>
          <w:lang w:val="kk-KZ"/>
        </w:rPr>
        <w:t xml:space="preserve">24 . </w:t>
      </w:r>
      <w:r w:rsidRPr="00BF02AD">
        <w:rPr>
          <w:spacing w:val="-4"/>
          <w:sz w:val="22"/>
          <w:szCs w:val="22"/>
        </w:rPr>
        <w:t>Вероисповедная политика в Казахстане: принципы, конституционно-правовые</w:t>
      </w:r>
    </w:p>
    <w:p w:rsidR="004F5783" w:rsidRPr="00BF02AD" w:rsidRDefault="004F5783" w:rsidP="004F5783">
      <w:pPr>
        <w:shd w:val="clear" w:color="auto" w:fill="FFFFFF"/>
        <w:spacing w:line="226" w:lineRule="exact"/>
        <w:ind w:left="422"/>
        <w:rPr>
          <w:sz w:val="22"/>
          <w:szCs w:val="22"/>
        </w:rPr>
      </w:pPr>
      <w:r w:rsidRPr="00BF02AD">
        <w:rPr>
          <w:spacing w:val="-4"/>
          <w:sz w:val="22"/>
          <w:szCs w:val="22"/>
        </w:rPr>
        <w:t>основы, практическая реализация</w:t>
      </w:r>
    </w:p>
    <w:p w:rsidR="004F5783" w:rsidRPr="00BF02AD" w:rsidRDefault="004F5783" w:rsidP="004F5783">
      <w:pPr>
        <w:shd w:val="clear" w:color="auto" w:fill="FFFFFF"/>
        <w:tabs>
          <w:tab w:val="left" w:pos="202"/>
        </w:tabs>
        <w:spacing w:line="226" w:lineRule="exact"/>
        <w:ind w:left="14"/>
        <w:rPr>
          <w:sz w:val="22"/>
          <w:szCs w:val="22"/>
        </w:rPr>
      </w:pPr>
      <w:r w:rsidRPr="00BF02AD">
        <w:rPr>
          <w:spacing w:val="-13"/>
          <w:sz w:val="22"/>
          <w:szCs w:val="22"/>
          <w:lang w:val="kk-KZ"/>
        </w:rPr>
        <w:t>25 .</w:t>
      </w:r>
      <w:r w:rsidRPr="00BF02AD">
        <w:rPr>
          <w:spacing w:val="-4"/>
          <w:sz w:val="22"/>
          <w:szCs w:val="22"/>
        </w:rPr>
        <w:t>Проблемы обеспечения прав человека на свободу совести в Казахстане</w:t>
      </w:r>
    </w:p>
    <w:p w:rsidR="004F5783" w:rsidRPr="00BF02AD" w:rsidRDefault="004F5783" w:rsidP="004F5783">
      <w:pPr>
        <w:widowControl w:val="0"/>
        <w:shd w:val="clear" w:color="auto" w:fill="FFFFFF"/>
        <w:tabs>
          <w:tab w:val="left" w:pos="307"/>
        </w:tabs>
        <w:autoSpaceDE w:val="0"/>
        <w:autoSpaceDN w:val="0"/>
        <w:adjustRightInd w:val="0"/>
        <w:spacing w:line="226" w:lineRule="exact"/>
        <w:rPr>
          <w:spacing w:val="-17"/>
          <w:sz w:val="22"/>
          <w:szCs w:val="22"/>
        </w:rPr>
      </w:pPr>
      <w:r w:rsidRPr="00BF02AD">
        <w:rPr>
          <w:spacing w:val="-4"/>
          <w:sz w:val="22"/>
          <w:szCs w:val="22"/>
          <w:lang w:val="kk-KZ"/>
        </w:rPr>
        <w:t xml:space="preserve">26. </w:t>
      </w:r>
      <w:r w:rsidRPr="00BF02AD">
        <w:rPr>
          <w:spacing w:val="-4"/>
          <w:sz w:val="22"/>
          <w:szCs w:val="22"/>
        </w:rPr>
        <w:t>Основные темы и идеи религии в казахстанской мысли современности</w:t>
      </w:r>
    </w:p>
    <w:p w:rsidR="004F5783" w:rsidRDefault="004F5783" w:rsidP="004F5783">
      <w:pPr>
        <w:widowControl w:val="0"/>
        <w:shd w:val="clear" w:color="auto" w:fill="FFFFFF"/>
        <w:tabs>
          <w:tab w:val="left" w:pos="307"/>
        </w:tabs>
        <w:autoSpaceDE w:val="0"/>
        <w:autoSpaceDN w:val="0"/>
        <w:adjustRightInd w:val="0"/>
        <w:spacing w:line="226" w:lineRule="exact"/>
        <w:rPr>
          <w:spacing w:val="-4"/>
          <w:sz w:val="22"/>
          <w:szCs w:val="22"/>
          <w:lang w:val="kk-KZ"/>
        </w:rPr>
      </w:pPr>
      <w:r w:rsidRPr="00BF02AD">
        <w:rPr>
          <w:spacing w:val="-4"/>
          <w:sz w:val="22"/>
          <w:szCs w:val="22"/>
          <w:lang w:val="kk-KZ"/>
        </w:rPr>
        <w:t>27 .</w:t>
      </w:r>
      <w:r w:rsidRPr="00BF02AD">
        <w:rPr>
          <w:spacing w:val="-4"/>
          <w:sz w:val="22"/>
          <w:szCs w:val="22"/>
        </w:rPr>
        <w:t>Понимание религии казахскими мыслителями.</w:t>
      </w:r>
    </w:p>
    <w:p w:rsidR="003E31BD" w:rsidRPr="003E31BD" w:rsidRDefault="003E31BD" w:rsidP="003E31BD">
      <w:pPr>
        <w:spacing w:before="100" w:beforeAutospacing="1" w:after="100" w:afterAutospacing="1"/>
        <w:rPr>
          <w:sz w:val="22"/>
          <w:szCs w:val="22"/>
          <w:lang w:eastAsia="ru-RU"/>
        </w:rPr>
      </w:pPr>
      <w:r w:rsidRPr="003E31BD">
        <w:rPr>
          <w:sz w:val="22"/>
          <w:szCs w:val="22"/>
          <w:lang w:eastAsia="ru-RU"/>
        </w:rPr>
        <w:t xml:space="preserve">Задания данного раздела выполняются студентами самостоятельно в течение учебного года. При необходимости часть из них может быть обсуждена на семинарах или консультациях. По усмотрению преподавателя все или часть заданий из этого раздела может быть вынесена в качестве третьего вопроса на экзамен. </w:t>
      </w:r>
    </w:p>
    <w:p w:rsidR="003E31BD" w:rsidRPr="003E31BD" w:rsidRDefault="003E31BD" w:rsidP="003E31BD">
      <w:pPr>
        <w:spacing w:before="100" w:beforeAutospacing="1" w:after="100" w:afterAutospacing="1"/>
        <w:rPr>
          <w:sz w:val="22"/>
          <w:szCs w:val="22"/>
          <w:lang w:eastAsia="ru-RU"/>
        </w:rPr>
      </w:pPr>
      <w:r w:rsidRPr="003E31BD">
        <w:rPr>
          <w:sz w:val="22"/>
          <w:szCs w:val="22"/>
          <w:lang w:eastAsia="ru-RU"/>
        </w:rPr>
        <w:t xml:space="preserve">Данные задания необходимо выполнять в отдельной тетради, количество страниц на одно задание ограничений не имеет, однако ответ должен быть грамотным, логичным и полным. Переписывать задания не следует, необходимо указать номер задания, а далее следует его выполнение. Необходимые таблички, схемы, рисунки можно вставлять непосредственно в текст ответа, указывая при этом их заголовок. </w:t>
      </w:r>
    </w:p>
    <w:p w:rsidR="003E31BD" w:rsidRPr="003E31BD" w:rsidRDefault="003E31BD" w:rsidP="00ED6CB1">
      <w:pPr>
        <w:rPr>
          <w:sz w:val="22"/>
          <w:szCs w:val="22"/>
          <w:lang w:eastAsia="ru-RU"/>
        </w:rPr>
      </w:pPr>
      <w:r w:rsidRPr="003E31BD">
        <w:rPr>
          <w:sz w:val="22"/>
          <w:szCs w:val="22"/>
          <w:lang w:eastAsia="ru-RU"/>
        </w:rPr>
        <w:t xml:space="preserve">Выполнение заданий из данного раздела должно опираться как на знания, полученные в ходе лекций и семинаров, так и на дополнительную литературу. Приступая к выполнению задач, внимательно прочитайте задание или вопрос, на который надо ответить. Затем ознакомьтесь с </w:t>
      </w:r>
      <w:r w:rsidRPr="003E31BD">
        <w:rPr>
          <w:sz w:val="22"/>
          <w:szCs w:val="22"/>
          <w:lang w:eastAsia="ru-RU"/>
        </w:rPr>
        <w:lastRenderedPageBreak/>
        <w:t>литературой по теме задания. Составьте небольшой план ответа, который позволит более последовательно изложить ваш ответ. Ответ должен быть аргументирован!</w:t>
      </w:r>
    </w:p>
    <w:p w:rsidR="003E31BD" w:rsidRPr="003E31BD" w:rsidRDefault="003E31BD" w:rsidP="00ED6CB1">
      <w:pPr>
        <w:rPr>
          <w:sz w:val="22"/>
          <w:szCs w:val="22"/>
          <w:lang w:eastAsia="ru-RU"/>
        </w:rPr>
      </w:pPr>
      <w:r w:rsidRPr="003E31BD">
        <w:rPr>
          <w:sz w:val="22"/>
          <w:szCs w:val="22"/>
          <w:lang w:eastAsia="ru-RU"/>
        </w:rPr>
        <w:t>Надеемся, что работа с этим разделом станет для вас увлекательной творческой лабораторией, которая позволит не только глубже узнать содержание курса философии, но и выразить свое мнение по многим "вечным" проблемам. Желаем удачи!</w:t>
      </w:r>
    </w:p>
    <w:p w:rsidR="003E31BD" w:rsidRPr="003E31BD" w:rsidRDefault="003E31BD" w:rsidP="00ED6CB1">
      <w:pPr>
        <w:rPr>
          <w:sz w:val="22"/>
          <w:szCs w:val="22"/>
          <w:lang w:eastAsia="ru-RU"/>
        </w:rPr>
      </w:pPr>
      <w:r w:rsidRPr="003E31BD">
        <w:rPr>
          <w:b/>
          <w:bCs/>
          <w:sz w:val="22"/>
          <w:szCs w:val="22"/>
          <w:lang w:eastAsia="ru-RU"/>
        </w:rPr>
        <w:t>Задание 1</w:t>
      </w:r>
      <w:r w:rsidRPr="003E31BD">
        <w:rPr>
          <w:sz w:val="22"/>
          <w:szCs w:val="22"/>
          <w:lang w:eastAsia="ru-RU"/>
        </w:rPr>
        <w:t>. О каких чертах, особенностях мифа идет речь?</w:t>
      </w:r>
    </w:p>
    <w:p w:rsidR="003E31BD" w:rsidRPr="003E31BD" w:rsidRDefault="003E31BD" w:rsidP="00ED6CB1">
      <w:pPr>
        <w:rPr>
          <w:sz w:val="22"/>
          <w:szCs w:val="22"/>
          <w:lang w:eastAsia="ru-RU"/>
        </w:rPr>
      </w:pPr>
      <w:r w:rsidRPr="003E31BD">
        <w:rPr>
          <w:sz w:val="22"/>
          <w:szCs w:val="22"/>
          <w:lang w:eastAsia="ru-RU"/>
        </w:rPr>
        <w:t>Аристотель писал: "...имя мудрости необходимо отнести к од</w:t>
      </w:r>
      <w:r w:rsidRPr="003E31BD">
        <w:rPr>
          <w:sz w:val="22"/>
          <w:szCs w:val="22"/>
          <w:lang w:eastAsia="ru-RU"/>
        </w:rPr>
        <w:softHyphen/>
        <w:t>ной и той же науке: это должна быть наука, которая исследует первоос</w:t>
      </w:r>
      <w:r w:rsidRPr="003E31BD">
        <w:rPr>
          <w:sz w:val="22"/>
          <w:szCs w:val="22"/>
          <w:lang w:eastAsia="ru-RU"/>
        </w:rPr>
        <w:softHyphen/>
        <w:t>новы и причины: и добро, и "то, для чего" есть один из видов причин. А что это не мастерство творения, объяснили уже первые философы. По</w:t>
      </w:r>
      <w:r w:rsidRPr="003E31BD">
        <w:rPr>
          <w:sz w:val="22"/>
          <w:szCs w:val="22"/>
          <w:lang w:eastAsia="ru-RU"/>
        </w:rPr>
        <w:softHyphen/>
        <w:t>тому что и теперь, и раньше удивление вынуждает людей философство</w:t>
      </w:r>
      <w:r w:rsidRPr="003E31BD">
        <w:rPr>
          <w:sz w:val="22"/>
          <w:szCs w:val="22"/>
          <w:lang w:eastAsia="ru-RU"/>
        </w:rPr>
        <w:softHyphen/>
        <w:t>вать... Но тот, кто не понимает и удивляется, признается в своем неведе</w:t>
      </w:r>
      <w:r w:rsidRPr="003E31BD">
        <w:rPr>
          <w:sz w:val="22"/>
          <w:szCs w:val="22"/>
          <w:lang w:eastAsia="ru-RU"/>
        </w:rPr>
        <w:softHyphen/>
        <w:t xml:space="preserve">нии (и поэтому тот, кто любит мифы, есть в некотором смысле философ, потому что миф возникает на основе </w:t>
      </w:r>
      <w:proofErr w:type="gramStart"/>
      <w:r w:rsidRPr="003E31BD">
        <w:rPr>
          <w:sz w:val="22"/>
          <w:szCs w:val="22"/>
          <w:lang w:eastAsia="ru-RU"/>
        </w:rPr>
        <w:t>чудесного</w:t>
      </w:r>
      <w:proofErr w:type="gramEnd"/>
      <w:r w:rsidRPr="003E31BD">
        <w:rPr>
          <w:sz w:val="22"/>
          <w:szCs w:val="22"/>
          <w:lang w:eastAsia="ru-RU"/>
        </w:rPr>
        <w:t>). Когда, таким образом, начали философствовать, чтобы избавиться от неведения, то, очевидно, к знаниям стали стремиться для понимания, а не для какой-нибудь выгоды".</w:t>
      </w:r>
    </w:p>
    <w:p w:rsidR="003E31BD" w:rsidRPr="003E31BD" w:rsidRDefault="003E31BD" w:rsidP="00ED6CB1">
      <w:pPr>
        <w:rPr>
          <w:sz w:val="22"/>
          <w:szCs w:val="22"/>
          <w:lang w:eastAsia="ru-RU"/>
        </w:rPr>
      </w:pPr>
      <w:r w:rsidRPr="003E31BD">
        <w:rPr>
          <w:b/>
          <w:bCs/>
          <w:sz w:val="22"/>
          <w:szCs w:val="22"/>
          <w:lang w:eastAsia="ru-RU"/>
        </w:rPr>
        <w:t>Задание 2.</w:t>
      </w:r>
      <w:r w:rsidRPr="003E31BD">
        <w:rPr>
          <w:sz w:val="22"/>
          <w:szCs w:val="22"/>
          <w:lang w:eastAsia="ru-RU"/>
        </w:rPr>
        <w:t>Как, на Ваш взгляд, соотносятся мировоззрение и философия. Объясните свой ответ.</w:t>
      </w:r>
    </w:p>
    <w:p w:rsidR="003E31BD" w:rsidRPr="003E31BD" w:rsidRDefault="003E31BD" w:rsidP="00ED6CB1">
      <w:pPr>
        <w:rPr>
          <w:sz w:val="22"/>
          <w:szCs w:val="22"/>
          <w:lang w:eastAsia="ru-RU"/>
        </w:rPr>
      </w:pPr>
      <w:r w:rsidRPr="003E31BD">
        <w:rPr>
          <w:sz w:val="22"/>
          <w:szCs w:val="22"/>
          <w:lang w:eastAsia="ru-RU"/>
        </w:rPr>
        <w:t>а) философия — это теоретическая основа, ядро мировоззрения;</w:t>
      </w:r>
    </w:p>
    <w:p w:rsidR="003E31BD" w:rsidRPr="003E31BD" w:rsidRDefault="003E31BD" w:rsidP="00ED6CB1">
      <w:pPr>
        <w:rPr>
          <w:sz w:val="22"/>
          <w:szCs w:val="22"/>
          <w:lang w:eastAsia="ru-RU"/>
        </w:rPr>
      </w:pPr>
      <w:r w:rsidRPr="003E31BD">
        <w:rPr>
          <w:sz w:val="22"/>
          <w:szCs w:val="22"/>
          <w:lang w:eastAsia="ru-RU"/>
        </w:rPr>
        <w:t>б) философия обладает мировоззренческой функцией;</w:t>
      </w:r>
    </w:p>
    <w:p w:rsidR="003E31BD" w:rsidRPr="003E31BD" w:rsidRDefault="003E31BD" w:rsidP="00ED6CB1">
      <w:pPr>
        <w:rPr>
          <w:sz w:val="22"/>
          <w:szCs w:val="22"/>
          <w:lang w:eastAsia="ru-RU"/>
        </w:rPr>
      </w:pPr>
      <w:r w:rsidRPr="003E31BD">
        <w:rPr>
          <w:sz w:val="22"/>
          <w:szCs w:val="22"/>
          <w:lang w:eastAsia="ru-RU"/>
        </w:rPr>
        <w:t>в) полностью совпадает по содержанию и объему с мировоззре</w:t>
      </w:r>
      <w:r w:rsidRPr="003E31BD">
        <w:rPr>
          <w:sz w:val="22"/>
          <w:szCs w:val="22"/>
          <w:lang w:eastAsia="ru-RU"/>
        </w:rPr>
        <w:softHyphen/>
        <w:t>нием.</w:t>
      </w:r>
    </w:p>
    <w:p w:rsidR="003E31BD" w:rsidRPr="003E31BD" w:rsidRDefault="003E31BD" w:rsidP="00ED6CB1">
      <w:pPr>
        <w:rPr>
          <w:sz w:val="22"/>
          <w:szCs w:val="22"/>
          <w:lang w:eastAsia="ru-RU"/>
        </w:rPr>
      </w:pPr>
      <w:r w:rsidRPr="003E31BD">
        <w:rPr>
          <w:b/>
          <w:bCs/>
          <w:sz w:val="22"/>
          <w:szCs w:val="22"/>
          <w:lang w:eastAsia="ru-RU"/>
        </w:rPr>
        <w:t>Задание 3</w:t>
      </w:r>
      <w:r w:rsidRPr="003E31BD">
        <w:rPr>
          <w:b/>
          <w:bCs/>
          <w:i/>
          <w:iCs/>
          <w:sz w:val="22"/>
          <w:szCs w:val="22"/>
          <w:lang w:eastAsia="ru-RU"/>
        </w:rPr>
        <w:t xml:space="preserve">. </w:t>
      </w:r>
      <w:r w:rsidRPr="003E31BD">
        <w:rPr>
          <w:sz w:val="22"/>
          <w:szCs w:val="22"/>
          <w:lang w:eastAsia="ru-RU"/>
        </w:rPr>
        <w:t>О каких чертах, свойственных философии, идет речь в тексте?</w:t>
      </w:r>
    </w:p>
    <w:p w:rsidR="003E31BD" w:rsidRPr="003E31BD" w:rsidRDefault="003E31BD" w:rsidP="00ED6CB1">
      <w:pPr>
        <w:rPr>
          <w:sz w:val="22"/>
          <w:szCs w:val="22"/>
          <w:lang w:eastAsia="ru-RU"/>
        </w:rPr>
      </w:pPr>
      <w:r w:rsidRPr="003E31BD">
        <w:rPr>
          <w:sz w:val="22"/>
          <w:szCs w:val="22"/>
          <w:lang w:eastAsia="ru-RU"/>
        </w:rPr>
        <w:t>Аристотель считал, что "есть конкретная наука, которая ис</w:t>
      </w:r>
      <w:r w:rsidRPr="003E31BD">
        <w:rPr>
          <w:sz w:val="22"/>
          <w:szCs w:val="22"/>
          <w:lang w:eastAsia="ru-RU"/>
        </w:rPr>
        <w:softHyphen/>
        <w:t>следует бытие как само по себе, а также то, что ему свойственно само по себе. Эта наука не тождественна ни одной из так называемых частных наук, так как ни одна из них не исследует общую природу бытия как та</w:t>
      </w:r>
      <w:r w:rsidRPr="003E31BD">
        <w:rPr>
          <w:sz w:val="22"/>
          <w:szCs w:val="22"/>
          <w:lang w:eastAsia="ru-RU"/>
        </w:rPr>
        <w:softHyphen/>
        <w:t>кового, а все они, выбирая себе какую-нибудь часть его, исследуют то, что свойственно этой части...".</w:t>
      </w:r>
    </w:p>
    <w:p w:rsidR="003E31BD" w:rsidRPr="003E31BD" w:rsidRDefault="003E31BD" w:rsidP="00ED6CB1">
      <w:pPr>
        <w:rPr>
          <w:sz w:val="22"/>
          <w:szCs w:val="22"/>
          <w:lang w:eastAsia="ru-RU"/>
        </w:rPr>
      </w:pPr>
      <w:r w:rsidRPr="003E31BD">
        <w:rPr>
          <w:b/>
          <w:bCs/>
          <w:sz w:val="22"/>
          <w:szCs w:val="22"/>
          <w:lang w:eastAsia="ru-RU"/>
        </w:rPr>
        <w:t xml:space="preserve">Задание 4. </w:t>
      </w:r>
      <w:r w:rsidRPr="003E31BD">
        <w:rPr>
          <w:sz w:val="22"/>
          <w:szCs w:val="22"/>
          <w:lang w:eastAsia="ru-RU"/>
        </w:rPr>
        <w:t>О какой функции философии идет речь?</w:t>
      </w:r>
    </w:p>
    <w:p w:rsidR="003E31BD" w:rsidRPr="003E31BD" w:rsidRDefault="003E31BD" w:rsidP="00ED6CB1">
      <w:pPr>
        <w:rPr>
          <w:sz w:val="22"/>
          <w:szCs w:val="22"/>
          <w:lang w:eastAsia="ru-RU"/>
        </w:rPr>
      </w:pPr>
      <w:r w:rsidRPr="003E31BD">
        <w:rPr>
          <w:sz w:val="22"/>
          <w:szCs w:val="22"/>
          <w:lang w:eastAsia="ru-RU"/>
        </w:rPr>
        <w:t>"От физика нельзя требовать, чтобы он был философом; но можно ждать от него философского образования, достаточного для того чтобы обоснованно отделять себя от Вселенной и снова объединяться с ней в более высоком смысле. Он должен создать себе метод, соответст</w:t>
      </w:r>
      <w:r w:rsidRPr="003E31BD">
        <w:rPr>
          <w:sz w:val="22"/>
          <w:szCs w:val="22"/>
          <w:lang w:eastAsia="ru-RU"/>
        </w:rPr>
        <w:softHyphen/>
        <w:t>вующий наглядному представлению; он должен оберегаться превратить наглядное представление в понятие, понятия в слова и обходиться с этими словами так, будто это предметы; он должен быть знаком с ра</w:t>
      </w:r>
      <w:r w:rsidRPr="003E31BD">
        <w:rPr>
          <w:sz w:val="22"/>
          <w:szCs w:val="22"/>
          <w:lang w:eastAsia="ru-RU"/>
        </w:rPr>
        <w:softHyphen/>
        <w:t>ботой философа, чтобы доводить феномены до самого философского охвата</w:t>
      </w:r>
      <w:proofErr w:type="gramStart"/>
      <w:r w:rsidRPr="003E31BD">
        <w:rPr>
          <w:sz w:val="22"/>
          <w:szCs w:val="22"/>
          <w:lang w:eastAsia="ru-RU"/>
        </w:rPr>
        <w:t>"(</w:t>
      </w:r>
      <w:proofErr w:type="gramEnd"/>
      <w:r w:rsidRPr="003E31BD">
        <w:rPr>
          <w:sz w:val="22"/>
          <w:szCs w:val="22"/>
          <w:lang w:eastAsia="ru-RU"/>
        </w:rPr>
        <w:t>И.В.Гете)</w:t>
      </w:r>
    </w:p>
    <w:p w:rsidR="003E31BD" w:rsidRPr="003E31BD" w:rsidRDefault="003E31BD" w:rsidP="00ED6CB1">
      <w:pPr>
        <w:rPr>
          <w:sz w:val="22"/>
          <w:szCs w:val="22"/>
          <w:lang w:eastAsia="ru-RU"/>
        </w:rPr>
      </w:pPr>
      <w:r w:rsidRPr="003E31BD">
        <w:rPr>
          <w:b/>
          <w:bCs/>
          <w:sz w:val="22"/>
          <w:szCs w:val="22"/>
          <w:lang w:eastAsia="ru-RU"/>
        </w:rPr>
        <w:t>Задание 5.</w:t>
      </w:r>
      <w:r w:rsidRPr="003E31BD">
        <w:rPr>
          <w:sz w:val="22"/>
          <w:szCs w:val="22"/>
          <w:lang w:eastAsia="ru-RU"/>
        </w:rPr>
        <w:t>Почему можно считать моральную позицию Сократа со</w:t>
      </w:r>
      <w:r w:rsidRPr="003E31BD">
        <w:rPr>
          <w:sz w:val="22"/>
          <w:szCs w:val="22"/>
          <w:lang w:eastAsia="ru-RU"/>
        </w:rPr>
        <w:softHyphen/>
        <w:t>ответствующей его философскому учению?</w:t>
      </w:r>
    </w:p>
    <w:p w:rsidR="003E31BD" w:rsidRPr="003E31BD" w:rsidRDefault="003E31BD" w:rsidP="00ED6CB1">
      <w:pPr>
        <w:rPr>
          <w:sz w:val="22"/>
          <w:szCs w:val="22"/>
          <w:lang w:eastAsia="ru-RU"/>
        </w:rPr>
      </w:pPr>
      <w:r w:rsidRPr="003E31BD">
        <w:rPr>
          <w:sz w:val="22"/>
          <w:szCs w:val="22"/>
          <w:lang w:eastAsia="ru-RU"/>
        </w:rPr>
        <w:t>"Афиняне разозлились на Сократа за то, что он находил их недостатки, призывал к справедливости, обращался к их совести. На не</w:t>
      </w:r>
      <w:r w:rsidRPr="003E31BD">
        <w:rPr>
          <w:sz w:val="22"/>
          <w:szCs w:val="22"/>
          <w:lang w:eastAsia="ru-RU"/>
        </w:rPr>
        <w:softHyphen/>
        <w:t>го подали в суд, обвинивши его в том, что он совращает молодежь и не признает Бога. И суд приговорил Сократа к смерти. В конце концов, если Сократ откажется от своих убеждений, перестанет будить у людей со</w:t>
      </w:r>
      <w:r w:rsidRPr="003E31BD">
        <w:rPr>
          <w:sz w:val="22"/>
          <w:szCs w:val="22"/>
          <w:lang w:eastAsia="ru-RU"/>
        </w:rPr>
        <w:softHyphen/>
        <w:t>весть и искать в их душах правду, и будет молчать, тогда его оставят в живых. Но Сократ не соглашается: без этого жизнь для него - не жизнь. И Сократ должен умереть. Его друзья и ученики в замешательстве, они предлагают ему организовать побег. Но мудрец отказывается от этой возможности остаться в живых. Убежать - это значит отказаться от то</w:t>
      </w:r>
      <w:r w:rsidRPr="003E31BD">
        <w:rPr>
          <w:sz w:val="22"/>
          <w:szCs w:val="22"/>
          <w:lang w:eastAsia="ru-RU"/>
        </w:rPr>
        <w:softHyphen/>
        <w:t>го, чему он учил всю жизнь, вести себя боязливо, криводушно, неспра</w:t>
      </w:r>
      <w:r w:rsidRPr="003E31BD">
        <w:rPr>
          <w:sz w:val="22"/>
          <w:szCs w:val="22"/>
          <w:lang w:eastAsia="ru-RU"/>
        </w:rPr>
        <w:softHyphen/>
        <w:t xml:space="preserve">ведливо - это значит предать самого себя. </w:t>
      </w:r>
    </w:p>
    <w:p w:rsidR="003E31BD" w:rsidRPr="003E31BD" w:rsidRDefault="003E31BD" w:rsidP="00ED6CB1">
      <w:pPr>
        <w:rPr>
          <w:sz w:val="22"/>
          <w:szCs w:val="22"/>
          <w:lang w:eastAsia="ru-RU"/>
        </w:rPr>
      </w:pPr>
      <w:r w:rsidRPr="003E31BD">
        <w:rPr>
          <w:sz w:val="22"/>
          <w:szCs w:val="22"/>
          <w:lang w:eastAsia="ru-RU"/>
        </w:rPr>
        <w:t>Сократ спокойно выпивает чашу с отравленным соком и уми</w:t>
      </w:r>
      <w:r w:rsidRPr="003E31BD">
        <w:rPr>
          <w:sz w:val="22"/>
          <w:szCs w:val="22"/>
          <w:lang w:eastAsia="ru-RU"/>
        </w:rPr>
        <w:softHyphen/>
        <w:t>рает"'.</w:t>
      </w:r>
    </w:p>
    <w:p w:rsidR="003E31BD" w:rsidRPr="003E31BD" w:rsidRDefault="003E31BD" w:rsidP="00ED6CB1">
      <w:pPr>
        <w:rPr>
          <w:sz w:val="22"/>
          <w:szCs w:val="22"/>
          <w:lang w:eastAsia="ru-RU"/>
        </w:rPr>
      </w:pPr>
      <w:r w:rsidRPr="003E31BD">
        <w:rPr>
          <w:b/>
          <w:bCs/>
          <w:sz w:val="22"/>
          <w:szCs w:val="22"/>
          <w:lang w:eastAsia="ru-RU"/>
        </w:rPr>
        <w:t xml:space="preserve">Задание 6. </w:t>
      </w:r>
      <w:r w:rsidRPr="003E31BD">
        <w:rPr>
          <w:sz w:val="22"/>
          <w:szCs w:val="22"/>
          <w:lang w:eastAsia="ru-RU"/>
        </w:rPr>
        <w:t>Прочитайте фрагмент из произведения древнегреческого философа Парменида "О природе". В чем особенность такой постановки проблемы бытия? Какие характерные оценки бытия установил Парменид? Тожде</w:t>
      </w:r>
      <w:r w:rsidRPr="003E31BD">
        <w:rPr>
          <w:sz w:val="22"/>
          <w:szCs w:val="22"/>
          <w:lang w:eastAsia="ru-RU"/>
        </w:rPr>
        <w:softHyphen/>
        <w:t>ственны ли "бытие" и "сущее" в его понимании? Есть ли (являются ли бытием), с точки зрения Парменида, отдельные предметы, явления? Если нет, то можно ли о них подумать?</w:t>
      </w:r>
    </w:p>
    <w:p w:rsidR="003E31BD" w:rsidRPr="003E31BD" w:rsidRDefault="003E31BD" w:rsidP="00ED6CB1">
      <w:pPr>
        <w:rPr>
          <w:sz w:val="22"/>
          <w:szCs w:val="22"/>
          <w:lang w:eastAsia="ru-RU"/>
        </w:rPr>
      </w:pPr>
      <w:r w:rsidRPr="003E31BD">
        <w:rPr>
          <w:sz w:val="22"/>
          <w:szCs w:val="22"/>
          <w:lang w:eastAsia="ru-RU"/>
        </w:rPr>
        <w:t xml:space="preserve">"...Остается только один разумный путь, который говорит: "ЕСТЬ". На нем - очень много знаков что сущее непорожденное, оно и не может погибнуть, целостное, однородное, непоколебимое и законченное. </w:t>
      </w:r>
      <w:proofErr w:type="gramStart"/>
      <w:r w:rsidRPr="003E31BD">
        <w:rPr>
          <w:sz w:val="22"/>
          <w:szCs w:val="22"/>
          <w:lang w:eastAsia="ru-RU"/>
        </w:rPr>
        <w:t>Оно не "было" и не "будет", так как она "есть" теперь - все вместе, одно, не</w:t>
      </w:r>
      <w:r w:rsidRPr="003E31BD">
        <w:rPr>
          <w:sz w:val="22"/>
          <w:szCs w:val="22"/>
          <w:lang w:eastAsia="ru-RU"/>
        </w:rPr>
        <w:softHyphen/>
        <w:t>прерывное.</w:t>
      </w:r>
      <w:proofErr w:type="gramEnd"/>
      <w:r w:rsidRPr="003E31BD">
        <w:rPr>
          <w:sz w:val="22"/>
          <w:szCs w:val="22"/>
          <w:lang w:eastAsia="ru-RU"/>
        </w:rPr>
        <w:t xml:space="preserve"> </w:t>
      </w:r>
      <w:proofErr w:type="gramStart"/>
      <w:r w:rsidRPr="003E31BD">
        <w:rPr>
          <w:sz w:val="22"/>
          <w:szCs w:val="22"/>
          <w:lang w:eastAsia="ru-RU"/>
        </w:rPr>
        <w:t>Ибо</w:t>
      </w:r>
      <w:proofErr w:type="gramEnd"/>
      <w:r w:rsidRPr="003E31BD">
        <w:rPr>
          <w:sz w:val="22"/>
          <w:szCs w:val="22"/>
          <w:lang w:eastAsia="ru-RU"/>
        </w:rPr>
        <w:t xml:space="preserve"> какое рождение будем взыскивать с него? Как и откуда оно выросло? Из </w:t>
      </w:r>
      <w:proofErr w:type="gramStart"/>
      <w:r w:rsidRPr="003E31BD">
        <w:rPr>
          <w:sz w:val="22"/>
          <w:szCs w:val="22"/>
          <w:lang w:eastAsia="ru-RU"/>
        </w:rPr>
        <w:t>не-сущего</w:t>
      </w:r>
      <w:proofErr w:type="gramEnd"/>
      <w:r w:rsidRPr="003E31BD">
        <w:rPr>
          <w:sz w:val="22"/>
          <w:szCs w:val="22"/>
          <w:lang w:eastAsia="ru-RU"/>
        </w:rPr>
        <w:t xml:space="preserve">? Этого я не позволяю тебе высказывать или думать, ибо нельзя ни высказывать, ни подумать: "не есть"... Так же как и из сущего сила вероятности никогда не позволит рождаться чему-нибудь, кроме него самого..."'. </w:t>
      </w:r>
    </w:p>
    <w:p w:rsidR="003E31BD" w:rsidRPr="003E31BD" w:rsidRDefault="003E31BD" w:rsidP="00ED6CB1">
      <w:pPr>
        <w:rPr>
          <w:sz w:val="22"/>
          <w:szCs w:val="22"/>
          <w:lang w:eastAsia="ru-RU"/>
        </w:rPr>
      </w:pPr>
      <w:r w:rsidRPr="003E31BD">
        <w:rPr>
          <w:b/>
          <w:bCs/>
          <w:sz w:val="22"/>
          <w:szCs w:val="22"/>
          <w:lang w:eastAsia="ru-RU"/>
        </w:rPr>
        <w:t xml:space="preserve">Задание 7. </w:t>
      </w:r>
      <w:r w:rsidRPr="003E31BD">
        <w:rPr>
          <w:sz w:val="22"/>
          <w:szCs w:val="22"/>
          <w:lang w:eastAsia="ru-RU"/>
        </w:rPr>
        <w:t>Попробуйте вспомнить, кто из философов представлял бытие следующим образом. Какие еще представления про бытие известны вам из ис</w:t>
      </w:r>
      <w:r w:rsidRPr="003E31BD">
        <w:rPr>
          <w:sz w:val="22"/>
          <w:szCs w:val="22"/>
          <w:lang w:eastAsia="ru-RU"/>
        </w:rPr>
        <w:softHyphen/>
        <w:t>тории философии?</w:t>
      </w:r>
    </w:p>
    <w:p w:rsidR="003E31BD" w:rsidRPr="003E31BD" w:rsidRDefault="003E31BD" w:rsidP="00ED6CB1">
      <w:pPr>
        <w:rPr>
          <w:sz w:val="22"/>
          <w:szCs w:val="22"/>
          <w:lang w:eastAsia="ru-RU"/>
        </w:rPr>
      </w:pPr>
      <w:r w:rsidRPr="003E31BD">
        <w:rPr>
          <w:sz w:val="22"/>
          <w:szCs w:val="22"/>
          <w:lang w:eastAsia="ru-RU"/>
        </w:rPr>
        <w:t>а) Единственное (в смысле: "только бытие есть, небытия же нет").</w:t>
      </w:r>
    </w:p>
    <w:p w:rsidR="003E31BD" w:rsidRPr="003E31BD" w:rsidRDefault="003E31BD" w:rsidP="00ED6CB1">
      <w:pPr>
        <w:rPr>
          <w:sz w:val="22"/>
          <w:szCs w:val="22"/>
          <w:lang w:eastAsia="ru-RU"/>
        </w:rPr>
      </w:pPr>
      <w:r w:rsidRPr="003E31BD">
        <w:rPr>
          <w:sz w:val="22"/>
          <w:szCs w:val="22"/>
          <w:lang w:eastAsia="ru-RU"/>
        </w:rPr>
        <w:lastRenderedPageBreak/>
        <w:t>б) Идея (или "свет идей").</w:t>
      </w:r>
    </w:p>
    <w:p w:rsidR="003E31BD" w:rsidRPr="003E31BD" w:rsidRDefault="003E31BD" w:rsidP="00ED6CB1">
      <w:pPr>
        <w:rPr>
          <w:sz w:val="22"/>
          <w:szCs w:val="22"/>
          <w:lang w:eastAsia="ru-RU"/>
        </w:rPr>
      </w:pPr>
      <w:r w:rsidRPr="003E31BD">
        <w:rPr>
          <w:sz w:val="22"/>
          <w:szCs w:val="22"/>
          <w:lang w:eastAsia="ru-RU"/>
        </w:rPr>
        <w:t>в) Абсолютное понятие.</w:t>
      </w:r>
    </w:p>
    <w:p w:rsidR="003E31BD" w:rsidRPr="003E31BD" w:rsidRDefault="003E31BD" w:rsidP="00ED6CB1">
      <w:pPr>
        <w:rPr>
          <w:sz w:val="22"/>
          <w:szCs w:val="22"/>
          <w:lang w:eastAsia="ru-RU"/>
        </w:rPr>
      </w:pPr>
      <w:r w:rsidRPr="003E31BD">
        <w:rPr>
          <w:sz w:val="22"/>
          <w:szCs w:val="22"/>
          <w:lang w:eastAsia="ru-RU"/>
        </w:rPr>
        <w:t>г) Воля к власти.</w:t>
      </w:r>
    </w:p>
    <w:p w:rsidR="003E31BD" w:rsidRPr="003E31BD" w:rsidRDefault="003E31BD" w:rsidP="00ED6CB1">
      <w:pPr>
        <w:rPr>
          <w:sz w:val="22"/>
          <w:szCs w:val="22"/>
          <w:lang w:eastAsia="ru-RU"/>
        </w:rPr>
      </w:pPr>
      <w:r w:rsidRPr="003E31BD">
        <w:rPr>
          <w:sz w:val="22"/>
          <w:szCs w:val="22"/>
          <w:lang w:eastAsia="ru-RU"/>
        </w:rPr>
        <w:t>д) Энергию.</w:t>
      </w:r>
    </w:p>
    <w:p w:rsidR="003E31BD" w:rsidRPr="003E31BD" w:rsidRDefault="003E31BD" w:rsidP="00ED6CB1">
      <w:pPr>
        <w:rPr>
          <w:sz w:val="22"/>
          <w:szCs w:val="22"/>
          <w:lang w:eastAsia="ru-RU"/>
        </w:rPr>
      </w:pPr>
      <w:r w:rsidRPr="003E31BD">
        <w:rPr>
          <w:sz w:val="22"/>
          <w:szCs w:val="22"/>
          <w:lang w:eastAsia="ru-RU"/>
        </w:rPr>
        <w:t>е) Бытие есть то, что может быть определено (определить - уста</w:t>
      </w:r>
      <w:r w:rsidRPr="003E31BD">
        <w:rPr>
          <w:sz w:val="22"/>
          <w:szCs w:val="22"/>
          <w:lang w:eastAsia="ru-RU"/>
        </w:rPr>
        <w:softHyphen/>
        <w:t>новить предел, ограничить какими-то рамками) научно-рациональным знанием и предметно-практической деятельностью человека.</w:t>
      </w:r>
    </w:p>
    <w:p w:rsidR="003E31BD" w:rsidRPr="003E31BD" w:rsidRDefault="003E31BD" w:rsidP="00ED6CB1">
      <w:pPr>
        <w:rPr>
          <w:sz w:val="22"/>
          <w:szCs w:val="22"/>
          <w:lang w:eastAsia="ru-RU"/>
        </w:rPr>
      </w:pPr>
      <w:r w:rsidRPr="003E31BD">
        <w:rPr>
          <w:b/>
          <w:bCs/>
          <w:sz w:val="22"/>
          <w:szCs w:val="22"/>
          <w:lang w:eastAsia="ru-RU"/>
        </w:rPr>
        <w:t>Задание 8.</w:t>
      </w:r>
      <w:r w:rsidRPr="003E31BD">
        <w:rPr>
          <w:sz w:val="22"/>
          <w:szCs w:val="22"/>
          <w:lang w:eastAsia="ru-RU"/>
        </w:rPr>
        <w:t>Что новое во взглядах на материю у Гольбаха по отноше</w:t>
      </w:r>
      <w:r w:rsidRPr="003E31BD">
        <w:rPr>
          <w:sz w:val="22"/>
          <w:szCs w:val="22"/>
          <w:lang w:eastAsia="ru-RU"/>
        </w:rPr>
        <w:softHyphen/>
        <w:t>нию с античной философией? Назовите плюсы и минусы приведенного определения материи.</w:t>
      </w:r>
    </w:p>
    <w:p w:rsidR="003E31BD" w:rsidRPr="003E31BD" w:rsidRDefault="003E31BD" w:rsidP="00ED6CB1">
      <w:pPr>
        <w:rPr>
          <w:sz w:val="22"/>
          <w:szCs w:val="22"/>
          <w:lang w:eastAsia="ru-RU"/>
        </w:rPr>
      </w:pPr>
      <w:r w:rsidRPr="003E31BD">
        <w:rPr>
          <w:sz w:val="22"/>
          <w:szCs w:val="22"/>
          <w:lang w:eastAsia="ru-RU"/>
        </w:rPr>
        <w:t>"По отношению к нам материя вообще есть все то, что воз</w:t>
      </w:r>
      <w:r w:rsidRPr="003E31BD">
        <w:rPr>
          <w:sz w:val="22"/>
          <w:szCs w:val="22"/>
          <w:lang w:eastAsia="ru-RU"/>
        </w:rPr>
        <w:softHyphen/>
        <w:t>действует каким-нибудь образом на наши чувства, а качества, приписы</w:t>
      </w:r>
      <w:r w:rsidRPr="003E31BD">
        <w:rPr>
          <w:sz w:val="22"/>
          <w:szCs w:val="22"/>
          <w:lang w:eastAsia="ru-RU"/>
        </w:rPr>
        <w:softHyphen/>
        <w:t>ваемые нами различным веществам, основываются на различиях, ... из</w:t>
      </w:r>
      <w:r w:rsidRPr="003E31BD">
        <w:rPr>
          <w:sz w:val="22"/>
          <w:szCs w:val="22"/>
          <w:lang w:eastAsia="ru-RU"/>
        </w:rPr>
        <w:softHyphen/>
        <w:t>менениях, производимых в нас этими веществами".</w:t>
      </w:r>
    </w:p>
    <w:p w:rsidR="003E31BD" w:rsidRPr="003E31BD" w:rsidRDefault="003E31BD" w:rsidP="00ED6CB1">
      <w:pPr>
        <w:rPr>
          <w:sz w:val="22"/>
          <w:szCs w:val="22"/>
          <w:lang w:eastAsia="ru-RU"/>
        </w:rPr>
      </w:pPr>
      <w:r w:rsidRPr="003E31BD">
        <w:rPr>
          <w:b/>
          <w:bCs/>
          <w:sz w:val="22"/>
          <w:szCs w:val="22"/>
          <w:lang w:eastAsia="ru-RU"/>
        </w:rPr>
        <w:t>Задание 9.</w:t>
      </w:r>
    </w:p>
    <w:p w:rsidR="003E31BD" w:rsidRPr="003E31BD" w:rsidRDefault="003E31BD" w:rsidP="00ED6CB1">
      <w:pPr>
        <w:rPr>
          <w:sz w:val="22"/>
          <w:szCs w:val="22"/>
          <w:lang w:eastAsia="ru-RU"/>
        </w:rPr>
      </w:pPr>
      <w:r w:rsidRPr="003E31BD">
        <w:rPr>
          <w:sz w:val="22"/>
          <w:szCs w:val="22"/>
          <w:lang w:eastAsia="ru-RU"/>
        </w:rPr>
        <w:t>А.Ф. Лосев, анализируя сущность философского материализ</w:t>
      </w:r>
      <w:r w:rsidRPr="003E31BD">
        <w:rPr>
          <w:sz w:val="22"/>
          <w:szCs w:val="22"/>
          <w:lang w:eastAsia="ru-RU"/>
        </w:rPr>
        <w:softHyphen/>
        <w:t>ма, поставил следующий вопрос: "На самом деле, что такое материа</w:t>
      </w:r>
      <w:r w:rsidRPr="003E31BD">
        <w:rPr>
          <w:sz w:val="22"/>
          <w:szCs w:val="22"/>
          <w:lang w:eastAsia="ru-RU"/>
        </w:rPr>
        <w:softHyphen/>
        <w:t>лизм? Как показывает само слово, тут какую-то особенную роль должна играть материя? Какую же? Она должна лежать в основе всякого бытия, и к ней должны сводиться все причины и первопричины жизни и мира. Хорошо. Но что такое материя?"'. Далее Лосев пробует выяснить, есть ли "материя" материалистов то же самое, что и 1) материальная вещь, 2) сумма вещей, механическая или органическая, 3) внешний мир как целое.</w:t>
      </w:r>
    </w:p>
    <w:p w:rsidR="003E31BD" w:rsidRPr="003E31BD" w:rsidRDefault="003E31BD" w:rsidP="00ED6CB1">
      <w:pPr>
        <w:rPr>
          <w:sz w:val="22"/>
          <w:szCs w:val="22"/>
          <w:lang w:eastAsia="ru-RU"/>
        </w:rPr>
      </w:pPr>
      <w:r w:rsidRPr="003E31BD">
        <w:rPr>
          <w:sz w:val="22"/>
          <w:szCs w:val="22"/>
          <w:lang w:eastAsia="ru-RU"/>
        </w:rPr>
        <w:t>Постарайтесь выяснить это и Вы.</w:t>
      </w:r>
    </w:p>
    <w:p w:rsidR="003E31BD" w:rsidRPr="003E31BD" w:rsidRDefault="003E31BD" w:rsidP="00ED6CB1">
      <w:pPr>
        <w:rPr>
          <w:sz w:val="22"/>
          <w:szCs w:val="22"/>
          <w:lang w:eastAsia="ru-RU"/>
        </w:rPr>
      </w:pPr>
      <w:r w:rsidRPr="003E31BD">
        <w:rPr>
          <w:b/>
          <w:bCs/>
          <w:sz w:val="22"/>
          <w:szCs w:val="22"/>
          <w:lang w:eastAsia="ru-RU"/>
        </w:rPr>
        <w:t xml:space="preserve">Задание 10. </w:t>
      </w:r>
      <w:r w:rsidRPr="003E31BD">
        <w:rPr>
          <w:sz w:val="22"/>
          <w:szCs w:val="22"/>
          <w:lang w:eastAsia="ru-RU"/>
        </w:rPr>
        <w:t>Вопрос об источниках сознания "...в течение длительного времени был и остается предметом анализа философов и естествоиспытате</w:t>
      </w:r>
      <w:r w:rsidRPr="003E31BD">
        <w:rPr>
          <w:sz w:val="22"/>
          <w:szCs w:val="22"/>
          <w:lang w:eastAsia="ru-RU"/>
        </w:rPr>
        <w:softHyphen/>
        <w:t>лей. Сложились разные стратегии его исследования: реалистическая, объективно-идеологическая, вульгарно-материалистическая, феномено</w:t>
      </w:r>
      <w:r w:rsidRPr="003E31BD">
        <w:rPr>
          <w:sz w:val="22"/>
          <w:szCs w:val="22"/>
          <w:lang w:eastAsia="ru-RU"/>
        </w:rPr>
        <w:softHyphen/>
        <w:t>логическая и др.".</w:t>
      </w:r>
    </w:p>
    <w:p w:rsidR="003E31BD" w:rsidRPr="003E31BD" w:rsidRDefault="003E31BD" w:rsidP="00ED6CB1">
      <w:pPr>
        <w:rPr>
          <w:sz w:val="22"/>
          <w:szCs w:val="22"/>
          <w:lang w:eastAsia="ru-RU"/>
        </w:rPr>
      </w:pPr>
      <w:r w:rsidRPr="003E31BD">
        <w:rPr>
          <w:sz w:val="22"/>
          <w:szCs w:val="22"/>
          <w:lang w:eastAsia="ru-RU"/>
        </w:rPr>
        <w:t>В чем же суть и особенности каждого из этих подходов в анализе источников сознания? Назовите философские теории и мыслителей, которые придерживаются каждого из них.</w:t>
      </w:r>
    </w:p>
    <w:p w:rsidR="003E31BD" w:rsidRPr="003E31BD" w:rsidRDefault="003E31BD" w:rsidP="00ED6CB1">
      <w:pPr>
        <w:rPr>
          <w:sz w:val="22"/>
          <w:szCs w:val="22"/>
          <w:lang w:eastAsia="ru-RU"/>
        </w:rPr>
      </w:pPr>
      <w:r w:rsidRPr="003E31BD">
        <w:rPr>
          <w:b/>
          <w:bCs/>
          <w:sz w:val="22"/>
          <w:szCs w:val="22"/>
          <w:lang w:eastAsia="ru-RU"/>
        </w:rPr>
        <w:t xml:space="preserve">Задание 11. </w:t>
      </w:r>
      <w:r w:rsidRPr="003E31BD">
        <w:rPr>
          <w:sz w:val="22"/>
          <w:szCs w:val="22"/>
          <w:lang w:eastAsia="ru-RU"/>
        </w:rPr>
        <w:t>Раскройте смысл высказываний:</w:t>
      </w:r>
    </w:p>
    <w:p w:rsidR="003E31BD" w:rsidRPr="003E31BD" w:rsidRDefault="003E31BD" w:rsidP="00ED6CB1">
      <w:pPr>
        <w:rPr>
          <w:sz w:val="22"/>
          <w:szCs w:val="22"/>
          <w:lang w:eastAsia="ru-RU"/>
        </w:rPr>
      </w:pPr>
      <w:r w:rsidRPr="003E31BD">
        <w:rPr>
          <w:sz w:val="22"/>
          <w:szCs w:val="22"/>
          <w:lang w:eastAsia="ru-RU"/>
        </w:rPr>
        <w:t>а) сознание по своей природе имеет общественный характер;</w:t>
      </w:r>
    </w:p>
    <w:p w:rsidR="003E31BD" w:rsidRPr="003E31BD" w:rsidRDefault="003E31BD" w:rsidP="00ED6CB1">
      <w:pPr>
        <w:rPr>
          <w:sz w:val="22"/>
          <w:szCs w:val="22"/>
          <w:lang w:eastAsia="ru-RU"/>
        </w:rPr>
      </w:pPr>
      <w:r w:rsidRPr="003E31BD">
        <w:rPr>
          <w:sz w:val="22"/>
          <w:szCs w:val="22"/>
          <w:lang w:eastAsia="ru-RU"/>
        </w:rPr>
        <w:t>б) сознание предметно;</w:t>
      </w:r>
    </w:p>
    <w:p w:rsidR="003E31BD" w:rsidRPr="003E31BD" w:rsidRDefault="003E31BD" w:rsidP="00ED6CB1">
      <w:pPr>
        <w:rPr>
          <w:sz w:val="22"/>
          <w:szCs w:val="22"/>
          <w:lang w:eastAsia="ru-RU"/>
        </w:rPr>
      </w:pPr>
      <w:r w:rsidRPr="003E31BD">
        <w:rPr>
          <w:sz w:val="22"/>
          <w:szCs w:val="22"/>
          <w:lang w:eastAsia="ru-RU"/>
        </w:rPr>
        <w:t>в) человек мыслит при помощи мозга;</w:t>
      </w:r>
    </w:p>
    <w:p w:rsidR="003E31BD" w:rsidRPr="003E31BD" w:rsidRDefault="003E31BD" w:rsidP="00ED6CB1">
      <w:pPr>
        <w:rPr>
          <w:sz w:val="22"/>
          <w:szCs w:val="22"/>
          <w:lang w:eastAsia="ru-RU"/>
        </w:rPr>
      </w:pPr>
      <w:r w:rsidRPr="003E31BD">
        <w:rPr>
          <w:sz w:val="22"/>
          <w:szCs w:val="22"/>
          <w:lang w:eastAsia="ru-RU"/>
        </w:rPr>
        <w:t>г) сознание - это не только мышление, самосознание, но и абст</w:t>
      </w:r>
      <w:r w:rsidRPr="003E31BD">
        <w:rPr>
          <w:sz w:val="22"/>
          <w:szCs w:val="22"/>
          <w:lang w:eastAsia="ru-RU"/>
        </w:rPr>
        <w:softHyphen/>
        <w:t>рактная деятельность мозга;</w:t>
      </w:r>
    </w:p>
    <w:p w:rsidR="003E31BD" w:rsidRPr="003E31BD" w:rsidRDefault="003E31BD" w:rsidP="00ED6CB1">
      <w:pPr>
        <w:rPr>
          <w:sz w:val="22"/>
          <w:szCs w:val="22"/>
          <w:lang w:eastAsia="ru-RU"/>
        </w:rPr>
      </w:pPr>
      <w:r w:rsidRPr="003E31BD">
        <w:rPr>
          <w:sz w:val="22"/>
          <w:szCs w:val="22"/>
          <w:lang w:eastAsia="ru-RU"/>
        </w:rPr>
        <w:t>д) самосознание выступает в разных формах;</w:t>
      </w:r>
    </w:p>
    <w:p w:rsidR="003E31BD" w:rsidRPr="003E31BD" w:rsidRDefault="003E31BD" w:rsidP="00ED6CB1">
      <w:pPr>
        <w:rPr>
          <w:sz w:val="22"/>
          <w:szCs w:val="22"/>
          <w:lang w:eastAsia="ru-RU"/>
        </w:rPr>
      </w:pPr>
      <w:r w:rsidRPr="003E31BD">
        <w:rPr>
          <w:sz w:val="22"/>
          <w:szCs w:val="22"/>
          <w:lang w:eastAsia="ru-RU"/>
        </w:rPr>
        <w:t>ж) сознание - это сплав сознательного и неосознанного, разума и чувств;</w:t>
      </w:r>
    </w:p>
    <w:p w:rsidR="003E31BD" w:rsidRPr="003E31BD" w:rsidRDefault="003E31BD" w:rsidP="00ED6CB1">
      <w:pPr>
        <w:rPr>
          <w:sz w:val="22"/>
          <w:szCs w:val="22"/>
          <w:lang w:eastAsia="ru-RU"/>
        </w:rPr>
      </w:pPr>
      <w:r w:rsidRPr="003E31BD">
        <w:rPr>
          <w:sz w:val="22"/>
          <w:szCs w:val="22"/>
          <w:lang w:eastAsia="ru-RU"/>
        </w:rPr>
        <w:t>и) при интуиции объект дан субъекту без всяких предпосылок и условий.</w:t>
      </w:r>
    </w:p>
    <w:p w:rsidR="003E31BD" w:rsidRPr="003E31BD" w:rsidRDefault="003E31BD" w:rsidP="00ED6CB1">
      <w:pPr>
        <w:rPr>
          <w:sz w:val="22"/>
          <w:szCs w:val="22"/>
          <w:lang w:eastAsia="ru-RU"/>
        </w:rPr>
      </w:pPr>
      <w:r w:rsidRPr="003E31BD">
        <w:rPr>
          <w:b/>
          <w:bCs/>
          <w:sz w:val="22"/>
          <w:szCs w:val="22"/>
          <w:lang w:eastAsia="ru-RU"/>
        </w:rPr>
        <w:t xml:space="preserve">Задание 12. </w:t>
      </w:r>
      <w:r w:rsidRPr="003E31BD">
        <w:rPr>
          <w:sz w:val="22"/>
          <w:szCs w:val="22"/>
          <w:lang w:eastAsia="ru-RU"/>
        </w:rPr>
        <w:t>Раскройте смысл понятий:</w:t>
      </w:r>
    </w:p>
    <w:p w:rsidR="003E31BD" w:rsidRPr="003E31BD" w:rsidRDefault="003E31BD" w:rsidP="00ED6CB1">
      <w:pPr>
        <w:rPr>
          <w:sz w:val="22"/>
          <w:szCs w:val="22"/>
          <w:lang w:eastAsia="ru-RU"/>
        </w:rPr>
      </w:pPr>
      <w:proofErr w:type="gramStart"/>
      <w:r w:rsidRPr="003E31BD">
        <w:rPr>
          <w:sz w:val="22"/>
          <w:szCs w:val="22"/>
          <w:lang w:eastAsia="ru-RU"/>
        </w:rPr>
        <w:t>"гилозоизм", "витализм", "инфор</w:t>
      </w:r>
      <w:r w:rsidRPr="003E31BD">
        <w:rPr>
          <w:sz w:val="22"/>
          <w:szCs w:val="22"/>
          <w:lang w:eastAsia="ru-RU"/>
        </w:rPr>
        <w:softHyphen/>
        <w:t>мация", "отражение", "искусственный язык", "образ и объект внешнего мира", "са</w:t>
      </w:r>
      <w:r w:rsidRPr="003E31BD">
        <w:rPr>
          <w:sz w:val="22"/>
          <w:szCs w:val="22"/>
          <w:lang w:eastAsia="ru-RU"/>
        </w:rPr>
        <w:softHyphen/>
        <w:t>мосознание", "интуиция".</w:t>
      </w:r>
      <w:proofErr w:type="gramEnd"/>
    </w:p>
    <w:p w:rsidR="003E31BD" w:rsidRPr="003E31BD" w:rsidRDefault="003E31BD" w:rsidP="00ED6CB1">
      <w:pPr>
        <w:rPr>
          <w:sz w:val="22"/>
          <w:szCs w:val="22"/>
          <w:lang w:eastAsia="ru-RU"/>
        </w:rPr>
      </w:pPr>
      <w:r w:rsidRPr="003E31BD">
        <w:rPr>
          <w:b/>
          <w:bCs/>
          <w:sz w:val="22"/>
          <w:szCs w:val="22"/>
          <w:lang w:eastAsia="ru-RU"/>
        </w:rPr>
        <w:t xml:space="preserve">Задание 13. </w:t>
      </w:r>
      <w:r w:rsidRPr="003E31BD">
        <w:rPr>
          <w:sz w:val="22"/>
          <w:szCs w:val="22"/>
          <w:lang w:eastAsia="ru-RU"/>
        </w:rPr>
        <w:t>Каким философским направлениям принадлежат сле</w:t>
      </w:r>
      <w:r w:rsidRPr="003E31BD">
        <w:rPr>
          <w:sz w:val="22"/>
          <w:szCs w:val="22"/>
          <w:lang w:eastAsia="ru-RU"/>
        </w:rPr>
        <w:softHyphen/>
        <w:t>дующие высказывания:</w:t>
      </w:r>
    </w:p>
    <w:p w:rsidR="003E31BD" w:rsidRPr="003E31BD" w:rsidRDefault="003E31BD" w:rsidP="00ED6CB1">
      <w:pPr>
        <w:rPr>
          <w:sz w:val="22"/>
          <w:szCs w:val="22"/>
          <w:lang w:eastAsia="ru-RU"/>
        </w:rPr>
      </w:pPr>
      <w:r w:rsidRPr="003E31BD">
        <w:rPr>
          <w:sz w:val="22"/>
          <w:szCs w:val="22"/>
          <w:lang w:eastAsia="ru-RU"/>
        </w:rPr>
        <w:t>а) духовное, сознание могут существовать до материального и без него;</w:t>
      </w:r>
    </w:p>
    <w:p w:rsidR="003E31BD" w:rsidRPr="003E31BD" w:rsidRDefault="003E31BD" w:rsidP="00ED6CB1">
      <w:pPr>
        <w:rPr>
          <w:sz w:val="22"/>
          <w:szCs w:val="22"/>
          <w:lang w:eastAsia="ru-RU"/>
        </w:rPr>
      </w:pPr>
      <w:r w:rsidRPr="003E31BD">
        <w:rPr>
          <w:sz w:val="22"/>
          <w:szCs w:val="22"/>
          <w:lang w:eastAsia="ru-RU"/>
        </w:rPr>
        <w:t>б) материальный мир есть форма инобытия абсолютной идеи;</w:t>
      </w:r>
    </w:p>
    <w:p w:rsidR="003E31BD" w:rsidRPr="003E31BD" w:rsidRDefault="003E31BD" w:rsidP="00ED6CB1">
      <w:pPr>
        <w:rPr>
          <w:sz w:val="22"/>
          <w:szCs w:val="22"/>
          <w:lang w:eastAsia="ru-RU"/>
        </w:rPr>
      </w:pPr>
      <w:r w:rsidRPr="003E31BD">
        <w:rPr>
          <w:sz w:val="22"/>
          <w:szCs w:val="22"/>
          <w:lang w:eastAsia="ru-RU"/>
        </w:rPr>
        <w:t>в) мир есть не Я, сотворенный нашим Я;</w:t>
      </w:r>
    </w:p>
    <w:p w:rsidR="003E31BD" w:rsidRPr="003E31BD" w:rsidRDefault="003E31BD" w:rsidP="00ED6CB1">
      <w:pPr>
        <w:rPr>
          <w:sz w:val="22"/>
          <w:szCs w:val="22"/>
          <w:lang w:eastAsia="ru-RU"/>
        </w:rPr>
      </w:pPr>
      <w:r w:rsidRPr="003E31BD">
        <w:rPr>
          <w:sz w:val="22"/>
          <w:szCs w:val="22"/>
          <w:lang w:eastAsia="ru-RU"/>
        </w:rPr>
        <w:t xml:space="preserve">г) </w:t>
      </w:r>
      <w:proofErr w:type="gramStart"/>
      <w:r w:rsidRPr="003E31BD">
        <w:rPr>
          <w:sz w:val="22"/>
          <w:szCs w:val="22"/>
          <w:lang w:eastAsia="ru-RU"/>
        </w:rPr>
        <w:t>сознание</w:t>
      </w:r>
      <w:proofErr w:type="gramEnd"/>
      <w:r w:rsidRPr="003E31BD">
        <w:rPr>
          <w:sz w:val="22"/>
          <w:szCs w:val="22"/>
          <w:lang w:eastAsia="ru-RU"/>
        </w:rPr>
        <w:t xml:space="preserve"> вторично хотя бы по той причине, что оно возникает как результат эволюции материи;</w:t>
      </w:r>
    </w:p>
    <w:p w:rsidR="003E31BD" w:rsidRPr="003E31BD" w:rsidRDefault="003E31BD" w:rsidP="00ED6CB1">
      <w:pPr>
        <w:rPr>
          <w:sz w:val="22"/>
          <w:szCs w:val="22"/>
          <w:lang w:eastAsia="ru-RU"/>
        </w:rPr>
      </w:pPr>
      <w:r w:rsidRPr="003E31BD">
        <w:rPr>
          <w:sz w:val="22"/>
          <w:szCs w:val="22"/>
          <w:lang w:eastAsia="ru-RU"/>
        </w:rPr>
        <w:t>д) отличие одушевленных предметов от неодушевленных в том, что у живых организмов есть нематериальная "живая сила";</w:t>
      </w:r>
    </w:p>
    <w:p w:rsidR="003E31BD" w:rsidRPr="003E31BD" w:rsidRDefault="003E31BD" w:rsidP="00ED6CB1">
      <w:pPr>
        <w:rPr>
          <w:sz w:val="22"/>
          <w:szCs w:val="22"/>
          <w:lang w:eastAsia="ru-RU"/>
        </w:rPr>
      </w:pPr>
      <w:r w:rsidRPr="003E31BD">
        <w:rPr>
          <w:sz w:val="22"/>
          <w:szCs w:val="22"/>
          <w:lang w:eastAsia="ru-RU"/>
        </w:rPr>
        <w:t>е) сознание разлито по всей природе, вся материя мыслит;</w:t>
      </w:r>
    </w:p>
    <w:p w:rsidR="003E31BD" w:rsidRPr="003E31BD" w:rsidRDefault="003E31BD" w:rsidP="00ED6CB1">
      <w:pPr>
        <w:rPr>
          <w:sz w:val="22"/>
          <w:szCs w:val="22"/>
          <w:lang w:eastAsia="ru-RU"/>
        </w:rPr>
      </w:pPr>
      <w:r w:rsidRPr="003E31BD">
        <w:rPr>
          <w:sz w:val="22"/>
          <w:szCs w:val="22"/>
          <w:lang w:eastAsia="ru-RU"/>
        </w:rPr>
        <w:t>ж) мысль — это результат философской деятельности организма. Мозг выделяет мысль так же, как печень - желчь, почки - мочу;</w:t>
      </w:r>
    </w:p>
    <w:p w:rsidR="003E31BD" w:rsidRPr="003E31BD" w:rsidRDefault="003E31BD" w:rsidP="00ED6CB1">
      <w:pPr>
        <w:rPr>
          <w:sz w:val="22"/>
          <w:szCs w:val="22"/>
          <w:lang w:eastAsia="ru-RU"/>
        </w:rPr>
      </w:pPr>
      <w:r w:rsidRPr="003E31BD">
        <w:rPr>
          <w:sz w:val="22"/>
          <w:szCs w:val="22"/>
          <w:lang w:eastAsia="ru-RU"/>
        </w:rPr>
        <w:t>з) противоположность материи и сознания имеет абсолютный ха</w:t>
      </w:r>
      <w:r w:rsidRPr="003E31BD">
        <w:rPr>
          <w:sz w:val="22"/>
          <w:szCs w:val="22"/>
          <w:lang w:eastAsia="ru-RU"/>
        </w:rPr>
        <w:softHyphen/>
        <w:t>рактер;</w:t>
      </w:r>
    </w:p>
    <w:p w:rsidR="003E31BD" w:rsidRPr="003E31BD" w:rsidRDefault="003E31BD" w:rsidP="00ED6CB1">
      <w:pPr>
        <w:rPr>
          <w:sz w:val="22"/>
          <w:szCs w:val="22"/>
          <w:lang w:eastAsia="ru-RU"/>
        </w:rPr>
      </w:pPr>
      <w:r w:rsidRPr="003E31BD">
        <w:rPr>
          <w:sz w:val="22"/>
          <w:szCs w:val="22"/>
          <w:lang w:eastAsia="ru-RU"/>
        </w:rPr>
        <w:t>и) материя и сознание - это две равноценные субстанции.</w:t>
      </w:r>
    </w:p>
    <w:p w:rsidR="003E31BD" w:rsidRPr="003E31BD" w:rsidRDefault="003E31BD" w:rsidP="00ED6CB1">
      <w:pPr>
        <w:rPr>
          <w:sz w:val="22"/>
          <w:szCs w:val="22"/>
          <w:lang w:eastAsia="ru-RU"/>
        </w:rPr>
      </w:pPr>
      <w:r w:rsidRPr="003E31BD">
        <w:rPr>
          <w:b/>
          <w:bCs/>
          <w:sz w:val="22"/>
          <w:szCs w:val="22"/>
          <w:lang w:eastAsia="ru-RU"/>
        </w:rPr>
        <w:t xml:space="preserve">Задание 14. </w:t>
      </w:r>
      <w:r w:rsidRPr="003E31BD">
        <w:rPr>
          <w:sz w:val="22"/>
          <w:szCs w:val="22"/>
          <w:lang w:eastAsia="ru-RU"/>
        </w:rPr>
        <w:t>Какие философские предпосылки лежат в основе сле</w:t>
      </w:r>
      <w:r w:rsidRPr="003E31BD">
        <w:rPr>
          <w:sz w:val="22"/>
          <w:szCs w:val="22"/>
          <w:lang w:eastAsia="ru-RU"/>
        </w:rPr>
        <w:softHyphen/>
        <w:t>дующих суждений о природе:</w:t>
      </w:r>
    </w:p>
    <w:p w:rsidR="003E31BD" w:rsidRPr="003E31BD" w:rsidRDefault="003E31BD" w:rsidP="00ED6CB1">
      <w:pPr>
        <w:rPr>
          <w:sz w:val="22"/>
          <w:szCs w:val="22"/>
          <w:lang w:eastAsia="ru-RU"/>
        </w:rPr>
      </w:pPr>
      <w:r w:rsidRPr="003E31BD">
        <w:rPr>
          <w:sz w:val="22"/>
          <w:szCs w:val="22"/>
          <w:lang w:eastAsia="ru-RU"/>
        </w:rPr>
        <w:t>"Природа без человека не имеет смысла, она не имеет движения, она есть хаос, недифференцированная и индеферентная материя, стало быть, в конечном счете ничто</w:t>
      </w:r>
      <w:proofErr w:type="gramStart"/>
      <w:r w:rsidRPr="003E31BD">
        <w:rPr>
          <w:sz w:val="22"/>
          <w:szCs w:val="22"/>
          <w:lang w:eastAsia="ru-RU"/>
        </w:rPr>
        <w:t>"(</w:t>
      </w:r>
      <w:proofErr w:type="gramEnd"/>
      <w:r w:rsidRPr="003E31BD">
        <w:rPr>
          <w:sz w:val="22"/>
          <w:szCs w:val="22"/>
          <w:lang w:eastAsia="ru-RU"/>
        </w:rPr>
        <w:t>Ж.Кальвез).</w:t>
      </w:r>
    </w:p>
    <w:p w:rsidR="003E31BD" w:rsidRPr="003E31BD" w:rsidRDefault="003E31BD" w:rsidP="00ED6CB1">
      <w:pPr>
        <w:rPr>
          <w:sz w:val="22"/>
          <w:szCs w:val="22"/>
          <w:lang w:eastAsia="ru-RU"/>
        </w:rPr>
      </w:pPr>
      <w:r w:rsidRPr="003E31BD">
        <w:rPr>
          <w:sz w:val="22"/>
          <w:szCs w:val="22"/>
          <w:lang w:eastAsia="ru-RU"/>
        </w:rPr>
        <w:t>"...вся Вселенная... есть не что иное, как одно живое "Я" (Н.А.Морозов).</w:t>
      </w:r>
    </w:p>
    <w:p w:rsidR="003E31BD" w:rsidRPr="003E31BD" w:rsidRDefault="003E31BD" w:rsidP="00ED6CB1">
      <w:pPr>
        <w:rPr>
          <w:sz w:val="22"/>
          <w:szCs w:val="22"/>
          <w:lang w:eastAsia="ru-RU"/>
        </w:rPr>
      </w:pPr>
      <w:r w:rsidRPr="003E31BD">
        <w:rPr>
          <w:sz w:val="22"/>
          <w:szCs w:val="22"/>
          <w:lang w:eastAsia="ru-RU"/>
        </w:rPr>
        <w:t>Задание 15. Проанализируйте следующие высказывания о природе и укажите лежащую в их основе общую идею:</w:t>
      </w:r>
    </w:p>
    <w:p w:rsidR="003E31BD" w:rsidRPr="003E31BD" w:rsidRDefault="003E31BD" w:rsidP="00ED6CB1">
      <w:pPr>
        <w:rPr>
          <w:sz w:val="22"/>
          <w:szCs w:val="22"/>
          <w:lang w:eastAsia="ru-RU"/>
        </w:rPr>
      </w:pPr>
      <w:r w:rsidRPr="003E31BD">
        <w:rPr>
          <w:sz w:val="22"/>
          <w:szCs w:val="22"/>
          <w:lang w:eastAsia="ru-RU"/>
        </w:rPr>
        <w:t>1) Природа - связанное целое.</w:t>
      </w:r>
    </w:p>
    <w:p w:rsidR="003E31BD" w:rsidRPr="003E31BD" w:rsidRDefault="003E31BD" w:rsidP="00ED6CB1">
      <w:pPr>
        <w:rPr>
          <w:sz w:val="22"/>
          <w:szCs w:val="22"/>
          <w:lang w:eastAsia="ru-RU"/>
        </w:rPr>
      </w:pPr>
      <w:r w:rsidRPr="003E31BD">
        <w:rPr>
          <w:sz w:val="22"/>
          <w:szCs w:val="22"/>
          <w:lang w:eastAsia="ru-RU"/>
        </w:rPr>
        <w:lastRenderedPageBreak/>
        <w:t>2) "В природе все идет от простого к более совершенному; но везде одна и та же материя, только на разных уровнях развития"</w:t>
      </w:r>
      <w:proofErr w:type="gramStart"/>
      <w:r w:rsidRPr="003E31BD">
        <w:rPr>
          <w:sz w:val="22"/>
          <w:szCs w:val="22"/>
          <w:lang w:eastAsia="ru-RU"/>
        </w:rPr>
        <w:t xml:space="preserve"> .</w:t>
      </w:r>
      <w:proofErr w:type="gramEnd"/>
      <w:r w:rsidRPr="003E31BD">
        <w:rPr>
          <w:sz w:val="22"/>
          <w:szCs w:val="22"/>
          <w:lang w:eastAsia="ru-RU"/>
        </w:rPr>
        <w:t>(Н.А.Добролюбов)</w:t>
      </w:r>
    </w:p>
    <w:p w:rsidR="003E31BD" w:rsidRPr="003E31BD" w:rsidRDefault="003E31BD" w:rsidP="00ED6CB1">
      <w:pPr>
        <w:rPr>
          <w:sz w:val="22"/>
          <w:szCs w:val="22"/>
          <w:lang w:eastAsia="ru-RU"/>
        </w:rPr>
      </w:pPr>
      <w:r w:rsidRPr="003E31BD">
        <w:rPr>
          <w:sz w:val="22"/>
          <w:szCs w:val="22"/>
          <w:lang w:eastAsia="ru-RU"/>
        </w:rPr>
        <w:t>3) "Жизнь природы - беспрерывное развитие, развитие отвлечен</w:t>
      </w:r>
      <w:r w:rsidRPr="003E31BD">
        <w:rPr>
          <w:sz w:val="22"/>
          <w:szCs w:val="22"/>
          <w:lang w:eastAsia="ru-RU"/>
        </w:rPr>
        <w:softHyphen/>
        <w:t>ного, простого, неполного, стихийного в конкретное полное, сложное, развитие зародыша расчленением всего заключающегося в его понятии, и всегдашнее домогательство вести это развитие до возможно полного соответствия формы содержанию, это - диалектика физического мира"</w:t>
      </w:r>
      <w:proofErr w:type="gramStart"/>
      <w:r w:rsidRPr="003E31BD">
        <w:rPr>
          <w:sz w:val="22"/>
          <w:szCs w:val="22"/>
          <w:lang w:eastAsia="ru-RU"/>
        </w:rPr>
        <w:t xml:space="preserve"> .</w:t>
      </w:r>
      <w:proofErr w:type="gramEnd"/>
      <w:r w:rsidRPr="003E31BD">
        <w:rPr>
          <w:sz w:val="22"/>
          <w:szCs w:val="22"/>
          <w:lang w:eastAsia="ru-RU"/>
        </w:rPr>
        <w:t>(А.И.Герцен)</w:t>
      </w:r>
    </w:p>
    <w:p w:rsidR="003E31BD" w:rsidRPr="003E31BD" w:rsidRDefault="003E31BD" w:rsidP="00ED6CB1">
      <w:pPr>
        <w:rPr>
          <w:sz w:val="22"/>
          <w:szCs w:val="22"/>
          <w:lang w:eastAsia="ru-RU"/>
        </w:rPr>
      </w:pPr>
      <w:r w:rsidRPr="003E31BD">
        <w:rPr>
          <w:sz w:val="22"/>
          <w:szCs w:val="22"/>
          <w:lang w:eastAsia="ru-RU"/>
        </w:rPr>
        <w:t>4) "...в природе все совершается... диалектически, ...она движется не в вечно однородном, постоянно снова повторяющемся круге, а пере</w:t>
      </w:r>
      <w:r w:rsidRPr="003E31BD">
        <w:rPr>
          <w:sz w:val="22"/>
          <w:szCs w:val="22"/>
          <w:lang w:eastAsia="ru-RU"/>
        </w:rPr>
        <w:softHyphen/>
        <w:t>живает действительную историю</w:t>
      </w:r>
      <w:proofErr w:type="gramStart"/>
      <w:r w:rsidRPr="003E31BD">
        <w:rPr>
          <w:sz w:val="22"/>
          <w:szCs w:val="22"/>
          <w:lang w:eastAsia="ru-RU"/>
        </w:rPr>
        <w:t>"(</w:t>
      </w:r>
      <w:proofErr w:type="gramEnd"/>
      <w:r w:rsidRPr="003E31BD">
        <w:rPr>
          <w:sz w:val="22"/>
          <w:szCs w:val="22"/>
          <w:lang w:eastAsia="ru-RU"/>
        </w:rPr>
        <w:t>К.Маркс)</w:t>
      </w:r>
    </w:p>
    <w:p w:rsidR="003E31BD" w:rsidRPr="003E31BD" w:rsidRDefault="003E31BD" w:rsidP="00ED6CB1">
      <w:pPr>
        <w:rPr>
          <w:sz w:val="22"/>
          <w:szCs w:val="22"/>
          <w:lang w:eastAsia="ru-RU"/>
        </w:rPr>
      </w:pPr>
      <w:r w:rsidRPr="003E31BD">
        <w:rPr>
          <w:sz w:val="22"/>
          <w:szCs w:val="22"/>
          <w:lang w:eastAsia="ru-RU"/>
        </w:rPr>
        <w:t>5) "Так как природа есть начало движения и изменения, а предме</w:t>
      </w:r>
      <w:r w:rsidRPr="003E31BD">
        <w:rPr>
          <w:sz w:val="22"/>
          <w:szCs w:val="22"/>
          <w:lang w:eastAsia="ru-RU"/>
        </w:rPr>
        <w:softHyphen/>
        <w:t>том нашего исследования является природа, то нельзя оставлять не вы</w:t>
      </w:r>
      <w:r w:rsidRPr="003E31BD">
        <w:rPr>
          <w:sz w:val="22"/>
          <w:szCs w:val="22"/>
          <w:lang w:eastAsia="ru-RU"/>
        </w:rPr>
        <w:softHyphen/>
        <w:t>ясненным, что такое движение: ведь незнание движения необходимо влечет за собой незнание природы" (Аристотель)</w:t>
      </w:r>
    </w:p>
    <w:p w:rsidR="00302621" w:rsidRDefault="00302621" w:rsidP="00ED6CB1">
      <w:pPr>
        <w:pStyle w:val="Default"/>
        <w:rPr>
          <w:sz w:val="22"/>
          <w:szCs w:val="22"/>
        </w:rPr>
      </w:pPr>
      <w:r>
        <w:rPr>
          <w:b/>
          <w:bCs/>
          <w:sz w:val="22"/>
          <w:szCs w:val="22"/>
        </w:rPr>
        <w:t xml:space="preserve">ПРИМЕРНЫЕ ЭКЗАМЕНАЦИОННЫЕ ВОПРОСЫ ПО ФИЛОСОФИИ </w:t>
      </w:r>
    </w:p>
    <w:p w:rsidR="00302621" w:rsidRDefault="00302621" w:rsidP="00ED6CB1">
      <w:pPr>
        <w:pStyle w:val="Default"/>
        <w:rPr>
          <w:sz w:val="22"/>
          <w:szCs w:val="22"/>
        </w:rPr>
      </w:pPr>
      <w:r>
        <w:rPr>
          <w:sz w:val="22"/>
          <w:szCs w:val="22"/>
        </w:rPr>
        <w:t xml:space="preserve">1.Мировоззрение: понятие, структура, уровни, исторические типы. </w:t>
      </w:r>
    </w:p>
    <w:p w:rsidR="00302621" w:rsidRDefault="00302621" w:rsidP="00ED6CB1">
      <w:pPr>
        <w:pStyle w:val="Default"/>
        <w:rPr>
          <w:sz w:val="22"/>
          <w:szCs w:val="22"/>
        </w:rPr>
      </w:pPr>
      <w:r>
        <w:rPr>
          <w:sz w:val="22"/>
          <w:szCs w:val="22"/>
        </w:rPr>
        <w:t xml:space="preserve">2.Философия, ее предмет, структура, функции и место </w:t>
      </w:r>
      <w:proofErr w:type="gramStart"/>
      <w:r>
        <w:rPr>
          <w:sz w:val="22"/>
          <w:szCs w:val="22"/>
        </w:rPr>
        <w:t>в</w:t>
      </w:r>
      <w:proofErr w:type="gramEnd"/>
      <w:r>
        <w:rPr>
          <w:sz w:val="22"/>
          <w:szCs w:val="22"/>
        </w:rPr>
        <w:t xml:space="preserve"> </w:t>
      </w:r>
    </w:p>
    <w:p w:rsidR="00302621" w:rsidRDefault="00302621" w:rsidP="00ED6CB1">
      <w:pPr>
        <w:pStyle w:val="Default"/>
        <w:rPr>
          <w:sz w:val="22"/>
          <w:szCs w:val="22"/>
        </w:rPr>
      </w:pPr>
      <w:r>
        <w:rPr>
          <w:sz w:val="22"/>
          <w:szCs w:val="22"/>
        </w:rPr>
        <w:t xml:space="preserve">культуре. </w:t>
      </w:r>
    </w:p>
    <w:p w:rsidR="00302621" w:rsidRDefault="00302621" w:rsidP="00ED6CB1">
      <w:pPr>
        <w:pStyle w:val="Default"/>
        <w:rPr>
          <w:sz w:val="22"/>
          <w:szCs w:val="22"/>
        </w:rPr>
      </w:pPr>
      <w:r>
        <w:rPr>
          <w:sz w:val="22"/>
          <w:szCs w:val="22"/>
        </w:rPr>
        <w:t xml:space="preserve">3.Специфика философского знания и основные философские проблемы. </w:t>
      </w:r>
    </w:p>
    <w:p w:rsidR="00302621" w:rsidRDefault="00302621" w:rsidP="00ED6CB1">
      <w:pPr>
        <w:pStyle w:val="Default"/>
        <w:rPr>
          <w:sz w:val="22"/>
          <w:szCs w:val="22"/>
        </w:rPr>
      </w:pPr>
      <w:r>
        <w:rPr>
          <w:sz w:val="22"/>
          <w:szCs w:val="22"/>
        </w:rPr>
        <w:t xml:space="preserve">4.Основной вопрос философии и его две стороны. </w:t>
      </w:r>
    </w:p>
    <w:p w:rsidR="00302621" w:rsidRDefault="00302621" w:rsidP="00ED6CB1">
      <w:pPr>
        <w:pStyle w:val="Default"/>
        <w:rPr>
          <w:sz w:val="22"/>
          <w:szCs w:val="22"/>
        </w:rPr>
      </w:pPr>
      <w:r>
        <w:rPr>
          <w:sz w:val="22"/>
          <w:szCs w:val="22"/>
        </w:rPr>
        <w:t xml:space="preserve">5.Проблема метода в философии. Диалектика и метафизика. </w:t>
      </w:r>
    </w:p>
    <w:p w:rsidR="00302621" w:rsidRDefault="00302621" w:rsidP="00ED6CB1">
      <w:pPr>
        <w:pStyle w:val="Default"/>
        <w:rPr>
          <w:sz w:val="22"/>
          <w:szCs w:val="22"/>
        </w:rPr>
      </w:pPr>
      <w:r>
        <w:rPr>
          <w:sz w:val="22"/>
          <w:szCs w:val="22"/>
        </w:rPr>
        <w:t xml:space="preserve">6.Античная философия и ее особенности. </w:t>
      </w:r>
    </w:p>
    <w:p w:rsidR="00302621" w:rsidRDefault="00302621" w:rsidP="00ED6CB1">
      <w:pPr>
        <w:pStyle w:val="Default"/>
        <w:rPr>
          <w:sz w:val="22"/>
          <w:szCs w:val="22"/>
        </w:rPr>
      </w:pPr>
      <w:r>
        <w:rPr>
          <w:sz w:val="22"/>
          <w:szCs w:val="22"/>
        </w:rPr>
        <w:t xml:space="preserve">7.Средневековая философия, ее специфика. </w:t>
      </w:r>
    </w:p>
    <w:p w:rsidR="00302621" w:rsidRDefault="00302621" w:rsidP="00ED6CB1">
      <w:pPr>
        <w:pStyle w:val="Default"/>
        <w:rPr>
          <w:sz w:val="22"/>
          <w:szCs w:val="22"/>
        </w:rPr>
      </w:pPr>
      <w:r>
        <w:rPr>
          <w:sz w:val="22"/>
          <w:szCs w:val="22"/>
        </w:rPr>
        <w:t xml:space="preserve">8.Философия Нового времени. </w:t>
      </w:r>
    </w:p>
    <w:p w:rsidR="00302621" w:rsidRDefault="00302621" w:rsidP="00ED6CB1">
      <w:pPr>
        <w:pStyle w:val="Default"/>
        <w:rPr>
          <w:sz w:val="22"/>
          <w:szCs w:val="22"/>
        </w:rPr>
      </w:pPr>
      <w:r>
        <w:rPr>
          <w:sz w:val="22"/>
          <w:szCs w:val="22"/>
        </w:rPr>
        <w:t xml:space="preserve">9.Немецкая классическая философия. </w:t>
      </w:r>
    </w:p>
    <w:p w:rsidR="00302621" w:rsidRDefault="00302621" w:rsidP="00ED6CB1">
      <w:pPr>
        <w:pStyle w:val="Default"/>
        <w:rPr>
          <w:sz w:val="22"/>
          <w:szCs w:val="22"/>
        </w:rPr>
      </w:pPr>
      <w:r>
        <w:rPr>
          <w:sz w:val="22"/>
          <w:szCs w:val="22"/>
        </w:rPr>
        <w:t>10.</w:t>
      </w:r>
      <w:r w:rsidR="00696D37">
        <w:rPr>
          <w:sz w:val="22"/>
          <w:szCs w:val="22"/>
          <w:lang w:val="kk-KZ"/>
        </w:rPr>
        <w:t>Казахск</w:t>
      </w:r>
      <w:r>
        <w:rPr>
          <w:sz w:val="22"/>
          <w:szCs w:val="22"/>
        </w:rPr>
        <w:t xml:space="preserve">ая философия ее место и роль в истории </w:t>
      </w:r>
    </w:p>
    <w:p w:rsidR="00302621" w:rsidRDefault="00302621" w:rsidP="00ED6CB1">
      <w:pPr>
        <w:pStyle w:val="Default"/>
        <w:rPr>
          <w:sz w:val="22"/>
          <w:szCs w:val="22"/>
        </w:rPr>
      </w:pPr>
      <w:r>
        <w:rPr>
          <w:sz w:val="22"/>
          <w:szCs w:val="22"/>
        </w:rPr>
        <w:t xml:space="preserve">философии. </w:t>
      </w:r>
    </w:p>
    <w:p w:rsidR="00302621" w:rsidRDefault="00302621" w:rsidP="00ED6CB1">
      <w:pPr>
        <w:pStyle w:val="Default"/>
        <w:rPr>
          <w:sz w:val="22"/>
          <w:szCs w:val="22"/>
        </w:rPr>
      </w:pPr>
      <w:r>
        <w:rPr>
          <w:sz w:val="22"/>
          <w:szCs w:val="22"/>
        </w:rPr>
        <w:t xml:space="preserve">11.Современная Западная философия (основные направления и проблемы). </w:t>
      </w:r>
    </w:p>
    <w:p w:rsidR="00302621" w:rsidRDefault="00302621" w:rsidP="00ED6CB1">
      <w:pPr>
        <w:pStyle w:val="Default"/>
        <w:rPr>
          <w:sz w:val="22"/>
          <w:szCs w:val="22"/>
        </w:rPr>
      </w:pPr>
      <w:proofErr w:type="gramStart"/>
      <w:r>
        <w:rPr>
          <w:sz w:val="22"/>
          <w:szCs w:val="22"/>
        </w:rPr>
        <w:t xml:space="preserve">12.Русская философия (основные этапы, направления и </w:t>
      </w:r>
      <w:proofErr w:type="gramEnd"/>
    </w:p>
    <w:p w:rsidR="00302621" w:rsidRDefault="00302621" w:rsidP="00ED6CB1">
      <w:pPr>
        <w:pStyle w:val="Default"/>
        <w:rPr>
          <w:sz w:val="22"/>
          <w:szCs w:val="22"/>
        </w:rPr>
      </w:pPr>
      <w:r>
        <w:rPr>
          <w:sz w:val="22"/>
          <w:szCs w:val="22"/>
        </w:rPr>
        <w:t xml:space="preserve">представители) </w:t>
      </w:r>
    </w:p>
    <w:p w:rsidR="00302621" w:rsidRDefault="00302621" w:rsidP="00ED6CB1">
      <w:pPr>
        <w:pStyle w:val="Default"/>
        <w:rPr>
          <w:sz w:val="22"/>
          <w:szCs w:val="22"/>
        </w:rPr>
      </w:pPr>
      <w:r>
        <w:rPr>
          <w:sz w:val="22"/>
          <w:szCs w:val="22"/>
        </w:rPr>
        <w:t xml:space="preserve">13.Учение о бытии. Основные формы бытия. </w:t>
      </w:r>
    </w:p>
    <w:p w:rsidR="00302621" w:rsidRDefault="00302621" w:rsidP="00ED6CB1">
      <w:pPr>
        <w:pStyle w:val="Default"/>
        <w:rPr>
          <w:sz w:val="22"/>
          <w:szCs w:val="22"/>
        </w:rPr>
      </w:pPr>
      <w:r>
        <w:rPr>
          <w:sz w:val="22"/>
          <w:szCs w:val="22"/>
        </w:rPr>
        <w:t xml:space="preserve">Понятие субстанции. </w:t>
      </w:r>
    </w:p>
    <w:p w:rsidR="00302621" w:rsidRDefault="00302621" w:rsidP="00ED6CB1">
      <w:pPr>
        <w:pStyle w:val="Default"/>
        <w:rPr>
          <w:sz w:val="22"/>
          <w:szCs w:val="22"/>
        </w:rPr>
      </w:pPr>
      <w:r>
        <w:rPr>
          <w:sz w:val="22"/>
          <w:szCs w:val="22"/>
        </w:rPr>
        <w:t xml:space="preserve">14.Философское учение о материи. Атрибутивные свойства материи. </w:t>
      </w:r>
    </w:p>
    <w:p w:rsidR="00302621" w:rsidRDefault="00302621" w:rsidP="00ED6CB1">
      <w:pPr>
        <w:pStyle w:val="Default"/>
        <w:rPr>
          <w:sz w:val="22"/>
          <w:szCs w:val="22"/>
        </w:rPr>
      </w:pPr>
      <w:r>
        <w:rPr>
          <w:sz w:val="22"/>
          <w:szCs w:val="22"/>
        </w:rPr>
        <w:t xml:space="preserve">15.Движение как способ существования бытия. Основные формы движения. </w:t>
      </w:r>
    </w:p>
    <w:p w:rsidR="00302621" w:rsidRDefault="00302621" w:rsidP="00ED6CB1">
      <w:pPr>
        <w:pStyle w:val="Default"/>
        <w:rPr>
          <w:sz w:val="22"/>
          <w:szCs w:val="22"/>
        </w:rPr>
      </w:pPr>
      <w:r>
        <w:rPr>
          <w:sz w:val="22"/>
          <w:szCs w:val="22"/>
        </w:rPr>
        <w:t xml:space="preserve">16.Пространство и время как формы существования бытия. </w:t>
      </w:r>
    </w:p>
    <w:p w:rsidR="00302621" w:rsidRDefault="00302621" w:rsidP="00ED6CB1">
      <w:pPr>
        <w:pStyle w:val="Default"/>
        <w:rPr>
          <w:sz w:val="22"/>
          <w:szCs w:val="22"/>
        </w:rPr>
      </w:pPr>
      <w:r>
        <w:rPr>
          <w:sz w:val="22"/>
          <w:szCs w:val="22"/>
        </w:rPr>
        <w:t xml:space="preserve">17.Диалектика, ее исторические формы и альтернативы. </w:t>
      </w:r>
    </w:p>
    <w:p w:rsidR="00302621" w:rsidRDefault="00302621" w:rsidP="00ED6CB1">
      <w:pPr>
        <w:pStyle w:val="Default"/>
        <w:rPr>
          <w:sz w:val="22"/>
          <w:szCs w:val="22"/>
        </w:rPr>
      </w:pPr>
      <w:r>
        <w:rPr>
          <w:sz w:val="22"/>
          <w:szCs w:val="22"/>
        </w:rPr>
        <w:t xml:space="preserve">18.Основные принципы, законы и категории материалистической диалектики. </w:t>
      </w:r>
    </w:p>
    <w:p w:rsidR="00302621" w:rsidRDefault="00302621" w:rsidP="00ED6CB1">
      <w:pPr>
        <w:pStyle w:val="Default"/>
        <w:rPr>
          <w:sz w:val="22"/>
          <w:szCs w:val="22"/>
        </w:rPr>
      </w:pPr>
      <w:r>
        <w:rPr>
          <w:sz w:val="22"/>
          <w:szCs w:val="22"/>
        </w:rPr>
        <w:t xml:space="preserve">19. Философская, научная и религиозная картина мира. </w:t>
      </w:r>
    </w:p>
    <w:p w:rsidR="00302621" w:rsidRDefault="00302621" w:rsidP="00ED6CB1">
      <w:pPr>
        <w:pStyle w:val="Default"/>
        <w:rPr>
          <w:sz w:val="22"/>
          <w:szCs w:val="22"/>
        </w:rPr>
      </w:pPr>
      <w:r>
        <w:rPr>
          <w:sz w:val="22"/>
          <w:szCs w:val="22"/>
        </w:rPr>
        <w:t xml:space="preserve">20.Ценность как способ освоения мира человеком. </w:t>
      </w:r>
    </w:p>
    <w:p w:rsidR="00302621" w:rsidRDefault="00302621" w:rsidP="00ED6CB1">
      <w:pPr>
        <w:pStyle w:val="Default"/>
        <w:rPr>
          <w:sz w:val="22"/>
          <w:szCs w:val="22"/>
        </w:rPr>
      </w:pPr>
      <w:r>
        <w:rPr>
          <w:sz w:val="22"/>
          <w:szCs w:val="22"/>
        </w:rPr>
        <w:t xml:space="preserve">Классификация ценностей. </w:t>
      </w:r>
    </w:p>
    <w:p w:rsidR="00302621" w:rsidRDefault="00302621" w:rsidP="00ED6CB1">
      <w:pPr>
        <w:pStyle w:val="Default"/>
        <w:rPr>
          <w:sz w:val="22"/>
          <w:szCs w:val="22"/>
        </w:rPr>
      </w:pPr>
      <w:r>
        <w:rPr>
          <w:sz w:val="22"/>
          <w:szCs w:val="22"/>
        </w:rPr>
        <w:t xml:space="preserve">21.Нравственные, эстетические и религиозные ценности. </w:t>
      </w:r>
    </w:p>
    <w:p w:rsidR="00302621" w:rsidRDefault="00302621" w:rsidP="00ED6CB1">
      <w:pPr>
        <w:pStyle w:val="Default"/>
        <w:rPr>
          <w:sz w:val="22"/>
          <w:szCs w:val="22"/>
        </w:rPr>
      </w:pPr>
      <w:r>
        <w:rPr>
          <w:sz w:val="22"/>
          <w:szCs w:val="22"/>
        </w:rPr>
        <w:t xml:space="preserve">22.Человек как философская проблема. Природное и </w:t>
      </w:r>
    </w:p>
    <w:p w:rsidR="00302621" w:rsidRDefault="00302621" w:rsidP="00ED6CB1">
      <w:pPr>
        <w:pStyle w:val="Default"/>
        <w:rPr>
          <w:sz w:val="22"/>
          <w:szCs w:val="22"/>
        </w:rPr>
      </w:pPr>
      <w:proofErr w:type="gramStart"/>
      <w:r>
        <w:rPr>
          <w:sz w:val="22"/>
          <w:szCs w:val="22"/>
        </w:rPr>
        <w:t>социальное</w:t>
      </w:r>
      <w:proofErr w:type="gramEnd"/>
      <w:r>
        <w:rPr>
          <w:sz w:val="22"/>
          <w:szCs w:val="22"/>
        </w:rPr>
        <w:t xml:space="preserve"> в человеке. </w:t>
      </w:r>
    </w:p>
    <w:p w:rsidR="00302621" w:rsidRDefault="00302621" w:rsidP="00ED6CB1">
      <w:pPr>
        <w:pStyle w:val="Default"/>
        <w:rPr>
          <w:sz w:val="22"/>
          <w:szCs w:val="22"/>
        </w:rPr>
      </w:pPr>
      <w:r>
        <w:rPr>
          <w:sz w:val="22"/>
          <w:szCs w:val="22"/>
        </w:rPr>
        <w:t xml:space="preserve">23.Человек, индивид, индивидуальность, личность. Свобода и ответственность как условие развития личности. </w:t>
      </w:r>
    </w:p>
    <w:p w:rsidR="00302621" w:rsidRDefault="00302621" w:rsidP="00ED6CB1">
      <w:pPr>
        <w:pStyle w:val="Default"/>
        <w:rPr>
          <w:sz w:val="22"/>
          <w:szCs w:val="22"/>
        </w:rPr>
      </w:pPr>
      <w:r>
        <w:rPr>
          <w:sz w:val="22"/>
          <w:szCs w:val="22"/>
        </w:rPr>
        <w:t xml:space="preserve">24. Роль личности в историческом процессе. </w:t>
      </w:r>
    </w:p>
    <w:p w:rsidR="00302621" w:rsidRDefault="00302621" w:rsidP="00ED6CB1">
      <w:pPr>
        <w:pStyle w:val="Default"/>
        <w:rPr>
          <w:sz w:val="22"/>
          <w:szCs w:val="22"/>
        </w:rPr>
      </w:pPr>
      <w:r>
        <w:rPr>
          <w:sz w:val="22"/>
          <w:szCs w:val="22"/>
        </w:rPr>
        <w:t xml:space="preserve">25. Свобода и необходимость </w:t>
      </w:r>
    </w:p>
    <w:p w:rsidR="00302621" w:rsidRDefault="00302621" w:rsidP="00ED6CB1">
      <w:pPr>
        <w:pStyle w:val="Default"/>
        <w:rPr>
          <w:sz w:val="22"/>
          <w:szCs w:val="22"/>
        </w:rPr>
      </w:pPr>
      <w:r>
        <w:rPr>
          <w:sz w:val="22"/>
          <w:szCs w:val="22"/>
        </w:rPr>
        <w:t xml:space="preserve">26.Философское учение об обществе. Основные сферы жизни общества. </w:t>
      </w:r>
    </w:p>
    <w:p w:rsidR="00302621" w:rsidRDefault="00302621" w:rsidP="00ED6CB1">
      <w:pPr>
        <w:pStyle w:val="Default"/>
        <w:rPr>
          <w:sz w:val="22"/>
          <w:szCs w:val="22"/>
        </w:rPr>
      </w:pPr>
      <w:r>
        <w:rPr>
          <w:sz w:val="22"/>
          <w:szCs w:val="22"/>
        </w:rPr>
        <w:t xml:space="preserve">27.Формационная концепция общественного развития. </w:t>
      </w:r>
    </w:p>
    <w:p w:rsidR="00302621" w:rsidRDefault="00302621" w:rsidP="00ED6CB1">
      <w:pPr>
        <w:pStyle w:val="Default"/>
        <w:rPr>
          <w:sz w:val="22"/>
          <w:szCs w:val="22"/>
        </w:rPr>
      </w:pPr>
      <w:r>
        <w:rPr>
          <w:sz w:val="22"/>
          <w:szCs w:val="22"/>
        </w:rPr>
        <w:t xml:space="preserve">28.Цивилизационная концепция общественного развития. </w:t>
      </w:r>
    </w:p>
    <w:p w:rsidR="00302621" w:rsidRDefault="00302621" w:rsidP="00ED6CB1">
      <w:pPr>
        <w:pStyle w:val="Default"/>
        <w:rPr>
          <w:sz w:val="22"/>
          <w:szCs w:val="22"/>
        </w:rPr>
      </w:pPr>
      <w:r>
        <w:rPr>
          <w:sz w:val="22"/>
          <w:szCs w:val="22"/>
        </w:rPr>
        <w:t xml:space="preserve">29.Гражданское общество и государство. </w:t>
      </w:r>
    </w:p>
    <w:p w:rsidR="00302621" w:rsidRDefault="00302621" w:rsidP="00ED6CB1">
      <w:pPr>
        <w:pStyle w:val="Default"/>
        <w:rPr>
          <w:sz w:val="22"/>
          <w:szCs w:val="22"/>
        </w:rPr>
      </w:pPr>
      <w:r>
        <w:rPr>
          <w:sz w:val="22"/>
          <w:szCs w:val="22"/>
        </w:rPr>
        <w:t xml:space="preserve">30.Сознание, его происхождение и сущность. Сознание и язык. </w:t>
      </w:r>
    </w:p>
    <w:p w:rsidR="00302621" w:rsidRDefault="00302621" w:rsidP="00ED6CB1">
      <w:pPr>
        <w:pStyle w:val="Default"/>
        <w:rPr>
          <w:sz w:val="22"/>
          <w:szCs w:val="22"/>
        </w:rPr>
      </w:pPr>
      <w:r>
        <w:rPr>
          <w:sz w:val="22"/>
          <w:szCs w:val="22"/>
        </w:rPr>
        <w:t>31.Общественн</w:t>
      </w:r>
      <w:proofErr w:type="gramStart"/>
      <w:r>
        <w:rPr>
          <w:sz w:val="22"/>
          <w:szCs w:val="22"/>
        </w:rPr>
        <w:t>о-</w:t>
      </w:r>
      <w:proofErr w:type="gramEnd"/>
      <w:r>
        <w:rPr>
          <w:sz w:val="22"/>
          <w:szCs w:val="22"/>
        </w:rPr>
        <w:t xml:space="preserve"> историческая и творческая сущность </w:t>
      </w:r>
    </w:p>
    <w:p w:rsidR="00302621" w:rsidRDefault="00302621" w:rsidP="00ED6CB1">
      <w:pPr>
        <w:pStyle w:val="Default"/>
        <w:rPr>
          <w:sz w:val="22"/>
          <w:szCs w:val="22"/>
        </w:rPr>
      </w:pPr>
      <w:r>
        <w:rPr>
          <w:sz w:val="22"/>
          <w:szCs w:val="22"/>
        </w:rPr>
        <w:t xml:space="preserve">сознания. </w:t>
      </w:r>
    </w:p>
    <w:p w:rsidR="00302621" w:rsidRDefault="00302621" w:rsidP="00ED6CB1">
      <w:pPr>
        <w:pStyle w:val="Default"/>
        <w:rPr>
          <w:sz w:val="22"/>
          <w:szCs w:val="22"/>
        </w:rPr>
      </w:pPr>
      <w:r>
        <w:rPr>
          <w:sz w:val="22"/>
          <w:szCs w:val="22"/>
        </w:rPr>
        <w:t xml:space="preserve">32.Сознание и самосознание. Бессознательное и его связь с сознанием. </w:t>
      </w:r>
    </w:p>
    <w:p w:rsidR="00302621" w:rsidRDefault="00302621" w:rsidP="00302621">
      <w:pPr>
        <w:pStyle w:val="Default"/>
        <w:rPr>
          <w:sz w:val="22"/>
          <w:szCs w:val="22"/>
        </w:rPr>
      </w:pPr>
      <w:r>
        <w:rPr>
          <w:sz w:val="22"/>
          <w:szCs w:val="22"/>
        </w:rPr>
        <w:t xml:space="preserve">33.Общественное сознание и его структура. </w:t>
      </w:r>
    </w:p>
    <w:p w:rsidR="00302621" w:rsidRDefault="00302621" w:rsidP="00302621">
      <w:pPr>
        <w:pStyle w:val="Default"/>
        <w:rPr>
          <w:sz w:val="22"/>
          <w:szCs w:val="22"/>
        </w:rPr>
      </w:pPr>
      <w:r>
        <w:rPr>
          <w:sz w:val="22"/>
          <w:szCs w:val="22"/>
        </w:rPr>
        <w:t xml:space="preserve">34. Формы общественного сознания, их единство и различие. </w:t>
      </w:r>
    </w:p>
    <w:p w:rsidR="00302621" w:rsidRDefault="00302621" w:rsidP="00302621">
      <w:pPr>
        <w:pStyle w:val="Default"/>
        <w:rPr>
          <w:sz w:val="22"/>
          <w:szCs w:val="22"/>
        </w:rPr>
      </w:pPr>
      <w:r>
        <w:rPr>
          <w:sz w:val="22"/>
          <w:szCs w:val="22"/>
        </w:rPr>
        <w:t xml:space="preserve">35.Познание как процесс </w:t>
      </w:r>
      <w:proofErr w:type="gramStart"/>
      <w:r>
        <w:rPr>
          <w:sz w:val="22"/>
          <w:szCs w:val="22"/>
        </w:rPr>
        <w:t>активного</w:t>
      </w:r>
      <w:proofErr w:type="gramEnd"/>
      <w:r>
        <w:rPr>
          <w:sz w:val="22"/>
          <w:szCs w:val="22"/>
        </w:rPr>
        <w:t xml:space="preserve">, целенаправленного </w:t>
      </w:r>
    </w:p>
    <w:p w:rsidR="00302621" w:rsidRDefault="00302621" w:rsidP="00302621">
      <w:pPr>
        <w:pStyle w:val="Default"/>
        <w:rPr>
          <w:sz w:val="22"/>
          <w:szCs w:val="22"/>
        </w:rPr>
      </w:pPr>
      <w:r>
        <w:rPr>
          <w:sz w:val="22"/>
          <w:szCs w:val="22"/>
        </w:rPr>
        <w:t xml:space="preserve">отражения мира человеком. </w:t>
      </w:r>
    </w:p>
    <w:p w:rsidR="00302621" w:rsidRDefault="00302621" w:rsidP="00302621">
      <w:pPr>
        <w:pStyle w:val="Default"/>
        <w:rPr>
          <w:sz w:val="22"/>
          <w:szCs w:val="22"/>
        </w:rPr>
      </w:pPr>
      <w:r>
        <w:rPr>
          <w:sz w:val="22"/>
          <w:szCs w:val="22"/>
        </w:rPr>
        <w:t xml:space="preserve">36.Чувственное познание и его формы. </w:t>
      </w:r>
    </w:p>
    <w:p w:rsidR="00302621" w:rsidRDefault="00302621" w:rsidP="00302621">
      <w:pPr>
        <w:pStyle w:val="Default"/>
        <w:rPr>
          <w:sz w:val="22"/>
          <w:szCs w:val="22"/>
        </w:rPr>
      </w:pPr>
      <w:r>
        <w:rPr>
          <w:sz w:val="22"/>
          <w:szCs w:val="22"/>
        </w:rPr>
        <w:lastRenderedPageBreak/>
        <w:t xml:space="preserve">37.Логическое познание и его формы. </w:t>
      </w:r>
    </w:p>
    <w:p w:rsidR="00302621" w:rsidRDefault="00302621" w:rsidP="00302621">
      <w:pPr>
        <w:pStyle w:val="Default"/>
        <w:rPr>
          <w:sz w:val="22"/>
          <w:szCs w:val="22"/>
        </w:rPr>
      </w:pPr>
      <w:r>
        <w:rPr>
          <w:sz w:val="22"/>
          <w:szCs w:val="22"/>
        </w:rPr>
        <w:t xml:space="preserve">38.Смысл жизни (основные подходы к решению проблемы) </w:t>
      </w:r>
    </w:p>
    <w:p w:rsidR="00302621" w:rsidRDefault="00302621" w:rsidP="00302621">
      <w:pPr>
        <w:pStyle w:val="Default"/>
        <w:rPr>
          <w:sz w:val="22"/>
          <w:szCs w:val="22"/>
        </w:rPr>
      </w:pPr>
      <w:r>
        <w:rPr>
          <w:sz w:val="22"/>
          <w:szCs w:val="22"/>
        </w:rPr>
        <w:t xml:space="preserve">39.Понятие практики в философии. Формы и функции </w:t>
      </w:r>
    </w:p>
    <w:p w:rsidR="00302621" w:rsidRDefault="00302621" w:rsidP="00302621">
      <w:pPr>
        <w:pStyle w:val="Default"/>
        <w:rPr>
          <w:sz w:val="22"/>
          <w:szCs w:val="22"/>
        </w:rPr>
      </w:pPr>
      <w:r>
        <w:rPr>
          <w:sz w:val="22"/>
          <w:szCs w:val="22"/>
        </w:rPr>
        <w:t>общественн</w:t>
      </w:r>
      <w:proofErr w:type="gramStart"/>
      <w:r>
        <w:rPr>
          <w:sz w:val="22"/>
          <w:szCs w:val="22"/>
        </w:rPr>
        <w:t>о-</w:t>
      </w:r>
      <w:proofErr w:type="gramEnd"/>
      <w:r>
        <w:rPr>
          <w:sz w:val="22"/>
          <w:szCs w:val="22"/>
        </w:rPr>
        <w:t xml:space="preserve"> исторической практики. </w:t>
      </w:r>
    </w:p>
    <w:p w:rsidR="00302621" w:rsidRDefault="00302621" w:rsidP="00302621">
      <w:pPr>
        <w:pStyle w:val="Default"/>
        <w:rPr>
          <w:sz w:val="22"/>
          <w:szCs w:val="22"/>
        </w:rPr>
      </w:pPr>
      <w:r>
        <w:rPr>
          <w:sz w:val="22"/>
          <w:szCs w:val="22"/>
        </w:rPr>
        <w:t xml:space="preserve">40. Истина, ее критерии и основные характеристики. </w:t>
      </w:r>
    </w:p>
    <w:p w:rsidR="00302621" w:rsidRDefault="00302621" w:rsidP="00302621">
      <w:pPr>
        <w:pStyle w:val="Default"/>
        <w:rPr>
          <w:sz w:val="22"/>
          <w:szCs w:val="22"/>
        </w:rPr>
      </w:pPr>
      <w:r>
        <w:rPr>
          <w:sz w:val="22"/>
          <w:szCs w:val="22"/>
        </w:rPr>
        <w:t xml:space="preserve">41.Научное познание, его формы, уровни и методы. </w:t>
      </w:r>
    </w:p>
    <w:p w:rsidR="00302621" w:rsidRDefault="00302621" w:rsidP="00302621">
      <w:pPr>
        <w:pStyle w:val="Default"/>
        <w:rPr>
          <w:sz w:val="22"/>
          <w:szCs w:val="22"/>
        </w:rPr>
      </w:pPr>
      <w:r>
        <w:rPr>
          <w:sz w:val="22"/>
          <w:szCs w:val="22"/>
        </w:rPr>
        <w:t xml:space="preserve">42.Философские проблемы науки и техники. </w:t>
      </w:r>
    </w:p>
    <w:p w:rsidR="00302621" w:rsidRDefault="00302621" w:rsidP="00302621">
      <w:pPr>
        <w:pStyle w:val="Default"/>
        <w:rPr>
          <w:sz w:val="22"/>
          <w:szCs w:val="22"/>
        </w:rPr>
      </w:pPr>
      <w:r>
        <w:rPr>
          <w:sz w:val="22"/>
          <w:szCs w:val="22"/>
        </w:rPr>
        <w:t xml:space="preserve">43.Глобальные проблемы современности и пути их решения. </w:t>
      </w:r>
    </w:p>
    <w:p w:rsidR="00302621" w:rsidRDefault="00302621" w:rsidP="00302621">
      <w:pPr>
        <w:pStyle w:val="Default"/>
        <w:rPr>
          <w:sz w:val="22"/>
          <w:szCs w:val="22"/>
        </w:rPr>
      </w:pPr>
      <w:r>
        <w:rPr>
          <w:sz w:val="22"/>
          <w:szCs w:val="22"/>
        </w:rPr>
        <w:t>44.Сценарии будущего. Запа</w:t>
      </w:r>
      <w:proofErr w:type="gramStart"/>
      <w:r>
        <w:rPr>
          <w:sz w:val="22"/>
          <w:szCs w:val="22"/>
        </w:rPr>
        <w:t>д-</w:t>
      </w:r>
      <w:proofErr w:type="gramEnd"/>
      <w:r>
        <w:rPr>
          <w:sz w:val="22"/>
          <w:szCs w:val="22"/>
        </w:rPr>
        <w:t xml:space="preserve"> Восток-  в диалоге </w:t>
      </w:r>
    </w:p>
    <w:p w:rsidR="00696D37" w:rsidRDefault="00302621" w:rsidP="00696D37">
      <w:pPr>
        <w:pStyle w:val="Default"/>
        <w:rPr>
          <w:sz w:val="23"/>
          <w:szCs w:val="23"/>
          <w:lang w:val="kk-KZ"/>
        </w:rPr>
      </w:pPr>
      <w:r>
        <w:rPr>
          <w:sz w:val="22"/>
          <w:szCs w:val="22"/>
        </w:rPr>
        <w:t xml:space="preserve">культур. </w:t>
      </w:r>
      <w:r>
        <w:rPr>
          <w:sz w:val="23"/>
          <w:szCs w:val="23"/>
        </w:rPr>
        <w:t xml:space="preserve"> </w:t>
      </w:r>
    </w:p>
    <w:p w:rsidR="00302621" w:rsidRDefault="00302621" w:rsidP="00696D37">
      <w:pPr>
        <w:pStyle w:val="Default"/>
        <w:rPr>
          <w:sz w:val="22"/>
          <w:szCs w:val="22"/>
        </w:rPr>
      </w:pPr>
      <w:r>
        <w:rPr>
          <w:b/>
          <w:bCs/>
          <w:sz w:val="22"/>
          <w:szCs w:val="22"/>
        </w:rPr>
        <w:t xml:space="preserve">ТЕСТОВЫЕ ЗАДАНИЯ ДЛЯ ТЕКУЩЕГО КОНТРОЛЯ, А ТАКЖЕ ДЛЯ САМОСТОЯТЕЛЬНОЙ РАБОТЫ СТУДЕНТОВ </w:t>
      </w:r>
    </w:p>
    <w:p w:rsidR="00302621" w:rsidRDefault="00302621" w:rsidP="00302621">
      <w:pPr>
        <w:pStyle w:val="Default"/>
        <w:rPr>
          <w:sz w:val="22"/>
          <w:szCs w:val="22"/>
        </w:rPr>
      </w:pPr>
      <w:r>
        <w:rPr>
          <w:b/>
          <w:bCs/>
          <w:sz w:val="22"/>
          <w:szCs w:val="22"/>
        </w:rPr>
        <w:t xml:space="preserve"> </w:t>
      </w:r>
      <w:r>
        <w:rPr>
          <w:sz w:val="22"/>
          <w:szCs w:val="22"/>
        </w:rPr>
        <w:t xml:space="preserve">1. Мировоззрение - это </w:t>
      </w:r>
    </w:p>
    <w:p w:rsidR="00302621" w:rsidRDefault="00302621" w:rsidP="00302621">
      <w:pPr>
        <w:pStyle w:val="Default"/>
        <w:rPr>
          <w:sz w:val="22"/>
          <w:szCs w:val="22"/>
        </w:rPr>
      </w:pPr>
      <w:r>
        <w:rPr>
          <w:sz w:val="22"/>
          <w:szCs w:val="22"/>
        </w:rPr>
        <w:t xml:space="preserve">а) совокупность принципов, взглядов и убеждений, определяющих направление деятельности и отношение к действительности отдельного человека, социальной группы, класса или общества в целом </w:t>
      </w:r>
    </w:p>
    <w:p w:rsidR="00302621" w:rsidRDefault="00302621" w:rsidP="00302621">
      <w:pPr>
        <w:pStyle w:val="Default"/>
        <w:rPr>
          <w:sz w:val="22"/>
          <w:szCs w:val="22"/>
        </w:rPr>
      </w:pPr>
      <w:r>
        <w:rPr>
          <w:sz w:val="22"/>
          <w:szCs w:val="22"/>
        </w:rPr>
        <w:t xml:space="preserve">б) бескорыстная забота человека о благе других людей, готовность жертвовать для них личными интересами </w:t>
      </w:r>
    </w:p>
    <w:p w:rsidR="00302621" w:rsidRDefault="00302621" w:rsidP="00302621">
      <w:pPr>
        <w:pStyle w:val="Default"/>
        <w:rPr>
          <w:sz w:val="22"/>
          <w:szCs w:val="22"/>
        </w:rPr>
      </w:pPr>
      <w:r>
        <w:rPr>
          <w:sz w:val="22"/>
          <w:szCs w:val="22"/>
        </w:rPr>
        <w:t xml:space="preserve">в) система научных взглядов, отвергающих веру в существование сверхъестественных сил, бога, религию в целом </w:t>
      </w:r>
    </w:p>
    <w:p w:rsidR="00302621" w:rsidRDefault="00302621" w:rsidP="00302621">
      <w:pPr>
        <w:pStyle w:val="Default"/>
        <w:rPr>
          <w:sz w:val="22"/>
          <w:szCs w:val="22"/>
        </w:rPr>
      </w:pPr>
      <w:r>
        <w:rPr>
          <w:sz w:val="22"/>
          <w:szCs w:val="22"/>
        </w:rPr>
        <w:t xml:space="preserve">2. Религия – это… </w:t>
      </w:r>
    </w:p>
    <w:p w:rsidR="00302621" w:rsidRDefault="00302621" w:rsidP="00302621">
      <w:pPr>
        <w:pStyle w:val="Default"/>
        <w:rPr>
          <w:sz w:val="22"/>
          <w:szCs w:val="22"/>
        </w:rPr>
      </w:pPr>
      <w:r>
        <w:rPr>
          <w:sz w:val="22"/>
          <w:szCs w:val="22"/>
        </w:rPr>
        <w:t xml:space="preserve">а) концепция, заключающаяся в представлении мира и человека, а также сферы </w:t>
      </w:r>
      <w:r w:rsidR="00486DCF">
        <w:rPr>
          <w:sz w:val="22"/>
          <w:szCs w:val="22"/>
          <w:lang w:val="kk-KZ"/>
        </w:rPr>
        <w:t xml:space="preserve"> </w:t>
      </w:r>
      <w:r>
        <w:rPr>
          <w:sz w:val="22"/>
          <w:szCs w:val="22"/>
        </w:rPr>
        <w:t xml:space="preserve">сверхбытия в виде единого, органического целого </w:t>
      </w:r>
    </w:p>
    <w:p w:rsidR="00302621" w:rsidRDefault="00302621" w:rsidP="00302621">
      <w:pPr>
        <w:pStyle w:val="Default"/>
        <w:rPr>
          <w:sz w:val="22"/>
          <w:szCs w:val="22"/>
        </w:rPr>
      </w:pPr>
      <w:r>
        <w:rPr>
          <w:sz w:val="22"/>
          <w:szCs w:val="22"/>
        </w:rPr>
        <w:t xml:space="preserve">б) специфически человеческая форма отношения к окружающему миру, содержание </w:t>
      </w:r>
      <w:proofErr w:type="gramStart"/>
      <w:r>
        <w:rPr>
          <w:sz w:val="22"/>
          <w:szCs w:val="22"/>
        </w:rPr>
        <w:t>которой</w:t>
      </w:r>
      <w:proofErr w:type="gramEnd"/>
      <w:r>
        <w:rPr>
          <w:sz w:val="22"/>
          <w:szCs w:val="22"/>
        </w:rPr>
        <w:t xml:space="preserve"> составляет целесообразное его изменение и преобразование </w:t>
      </w:r>
    </w:p>
    <w:p w:rsidR="00302621" w:rsidRDefault="00302621" w:rsidP="00302621">
      <w:pPr>
        <w:pStyle w:val="Default"/>
        <w:rPr>
          <w:sz w:val="22"/>
          <w:szCs w:val="22"/>
        </w:rPr>
      </w:pPr>
      <w:r>
        <w:rPr>
          <w:sz w:val="22"/>
          <w:szCs w:val="22"/>
        </w:rPr>
        <w:t xml:space="preserve">в) специфическая форма общественного сознания, отличительным признакам которой является фантастическое отражение в сознании людей господствующих над ними внешних сил, при котором земные силы принимают вид небесных </w:t>
      </w:r>
    </w:p>
    <w:p w:rsidR="00302621" w:rsidRDefault="00302621" w:rsidP="00302621">
      <w:pPr>
        <w:pStyle w:val="Default"/>
        <w:rPr>
          <w:sz w:val="22"/>
          <w:szCs w:val="22"/>
        </w:rPr>
      </w:pPr>
      <w:r>
        <w:rPr>
          <w:sz w:val="22"/>
          <w:szCs w:val="22"/>
        </w:rPr>
        <w:t xml:space="preserve">3. Философия – это… </w:t>
      </w:r>
    </w:p>
    <w:p w:rsidR="00302621" w:rsidRDefault="00302621" w:rsidP="00302621">
      <w:pPr>
        <w:pStyle w:val="Default"/>
        <w:rPr>
          <w:sz w:val="22"/>
          <w:szCs w:val="22"/>
        </w:rPr>
      </w:pPr>
      <w:r>
        <w:rPr>
          <w:sz w:val="22"/>
          <w:szCs w:val="22"/>
        </w:rPr>
        <w:t xml:space="preserve">а) вера души и духов, особые сверхъестественные существа, от которых зависит жизнь растений, животных, деятельность людей, существование всех предметов окружавшего мира </w:t>
      </w:r>
    </w:p>
    <w:p w:rsidR="00302621" w:rsidRDefault="00302621" w:rsidP="00302621">
      <w:pPr>
        <w:pStyle w:val="Default"/>
        <w:rPr>
          <w:sz w:val="22"/>
          <w:szCs w:val="22"/>
        </w:rPr>
      </w:pPr>
      <w:r>
        <w:rPr>
          <w:sz w:val="22"/>
          <w:szCs w:val="22"/>
        </w:rPr>
        <w:t xml:space="preserve">б) трудноразрешимое или безвыходное положение, возникшее в результате противоречия в рассуждениях </w:t>
      </w:r>
    </w:p>
    <w:p w:rsidR="00EE1302" w:rsidRPr="00EE1302" w:rsidRDefault="00302621" w:rsidP="00EE1302">
      <w:pPr>
        <w:pStyle w:val="Default"/>
        <w:rPr>
          <w:sz w:val="23"/>
          <w:szCs w:val="23"/>
        </w:rPr>
      </w:pPr>
      <w:r>
        <w:rPr>
          <w:sz w:val="22"/>
          <w:szCs w:val="22"/>
        </w:rPr>
        <w:t xml:space="preserve">в) форма общественного сознания, представлявшая собой систему наиболее общих понятий о мире, месте человека в нем и являвшейся теоретической основой мировоззрения </w:t>
      </w:r>
      <w:r>
        <w:rPr>
          <w:sz w:val="23"/>
          <w:szCs w:val="23"/>
        </w:rPr>
        <w:t xml:space="preserve"> </w:t>
      </w:r>
    </w:p>
    <w:p w:rsidR="00302621" w:rsidRDefault="00302621" w:rsidP="00EE1302">
      <w:pPr>
        <w:pStyle w:val="Default"/>
        <w:rPr>
          <w:sz w:val="22"/>
          <w:szCs w:val="22"/>
        </w:rPr>
      </w:pPr>
      <w:r>
        <w:rPr>
          <w:sz w:val="22"/>
          <w:szCs w:val="22"/>
        </w:rPr>
        <w:t xml:space="preserve">г) система научно обоснованных взглядов, отвергающих веру в </w:t>
      </w:r>
      <w:proofErr w:type="gramStart"/>
      <w:r>
        <w:rPr>
          <w:sz w:val="22"/>
          <w:szCs w:val="22"/>
        </w:rPr>
        <w:t>сверхъестественное</w:t>
      </w:r>
      <w:proofErr w:type="gramEnd"/>
      <w:r>
        <w:rPr>
          <w:sz w:val="22"/>
          <w:szCs w:val="22"/>
        </w:rPr>
        <w:t xml:space="preserve"> </w:t>
      </w:r>
    </w:p>
    <w:p w:rsidR="00302621" w:rsidRDefault="00302621" w:rsidP="00302621">
      <w:pPr>
        <w:pStyle w:val="Default"/>
        <w:rPr>
          <w:sz w:val="22"/>
          <w:szCs w:val="22"/>
        </w:rPr>
      </w:pPr>
      <w:r>
        <w:rPr>
          <w:sz w:val="22"/>
          <w:szCs w:val="22"/>
        </w:rPr>
        <w:t xml:space="preserve">4. Слово «философия »впервые употребил: </w:t>
      </w:r>
    </w:p>
    <w:p w:rsidR="00302621" w:rsidRDefault="00302621" w:rsidP="00302621">
      <w:pPr>
        <w:pStyle w:val="Default"/>
        <w:rPr>
          <w:sz w:val="22"/>
          <w:szCs w:val="22"/>
        </w:rPr>
      </w:pPr>
      <w:r>
        <w:rPr>
          <w:sz w:val="22"/>
          <w:szCs w:val="22"/>
        </w:rPr>
        <w:t xml:space="preserve">а) Сократ – «любовь к мудрости» </w:t>
      </w:r>
    </w:p>
    <w:p w:rsidR="00302621" w:rsidRDefault="00302621" w:rsidP="00302621">
      <w:pPr>
        <w:pStyle w:val="Default"/>
        <w:rPr>
          <w:sz w:val="22"/>
          <w:szCs w:val="22"/>
        </w:rPr>
      </w:pPr>
      <w:r>
        <w:rPr>
          <w:sz w:val="22"/>
          <w:szCs w:val="22"/>
        </w:rPr>
        <w:t>б) Геракли</w:t>
      </w:r>
      <w:proofErr w:type="gramStart"/>
      <w:r>
        <w:rPr>
          <w:sz w:val="22"/>
          <w:szCs w:val="22"/>
        </w:rPr>
        <w:t>т-</w:t>
      </w:r>
      <w:proofErr w:type="gramEnd"/>
      <w:r>
        <w:rPr>
          <w:sz w:val="22"/>
          <w:szCs w:val="22"/>
        </w:rPr>
        <w:t xml:space="preserve"> «(философ) исследователь природы» </w:t>
      </w:r>
    </w:p>
    <w:p w:rsidR="00302621" w:rsidRDefault="00302621" w:rsidP="00302621">
      <w:pPr>
        <w:pStyle w:val="Default"/>
        <w:rPr>
          <w:sz w:val="22"/>
          <w:szCs w:val="22"/>
        </w:rPr>
      </w:pPr>
      <w:r>
        <w:rPr>
          <w:sz w:val="22"/>
          <w:szCs w:val="22"/>
        </w:rPr>
        <w:t xml:space="preserve">в) Аристотель – «знание об истине» </w:t>
      </w:r>
    </w:p>
    <w:p w:rsidR="00302621" w:rsidRDefault="00302621" w:rsidP="00302621">
      <w:pPr>
        <w:pStyle w:val="Default"/>
        <w:rPr>
          <w:sz w:val="22"/>
          <w:szCs w:val="22"/>
        </w:rPr>
      </w:pPr>
      <w:r>
        <w:rPr>
          <w:sz w:val="22"/>
          <w:szCs w:val="22"/>
        </w:rPr>
        <w:t xml:space="preserve">5. Расставить в порядке возникновения исторические типы мировоззрения </w:t>
      </w:r>
    </w:p>
    <w:p w:rsidR="00302621" w:rsidRDefault="00302621" w:rsidP="00302621">
      <w:pPr>
        <w:pStyle w:val="Default"/>
        <w:rPr>
          <w:sz w:val="22"/>
          <w:szCs w:val="22"/>
        </w:rPr>
      </w:pPr>
      <w:r>
        <w:rPr>
          <w:sz w:val="22"/>
          <w:szCs w:val="22"/>
        </w:rPr>
        <w:t xml:space="preserve">а) религиозное </w:t>
      </w:r>
    </w:p>
    <w:p w:rsidR="00302621" w:rsidRDefault="00302621" w:rsidP="00302621">
      <w:pPr>
        <w:pStyle w:val="Default"/>
        <w:rPr>
          <w:sz w:val="22"/>
          <w:szCs w:val="22"/>
        </w:rPr>
      </w:pPr>
      <w:r>
        <w:rPr>
          <w:sz w:val="22"/>
          <w:szCs w:val="22"/>
        </w:rPr>
        <w:t xml:space="preserve">б) философское </w:t>
      </w:r>
    </w:p>
    <w:p w:rsidR="00302621" w:rsidRDefault="00302621" w:rsidP="00302621">
      <w:pPr>
        <w:pStyle w:val="Default"/>
        <w:rPr>
          <w:sz w:val="22"/>
          <w:szCs w:val="22"/>
        </w:rPr>
      </w:pPr>
      <w:r>
        <w:rPr>
          <w:sz w:val="22"/>
          <w:szCs w:val="22"/>
        </w:rPr>
        <w:t xml:space="preserve">в) мифологические </w:t>
      </w:r>
    </w:p>
    <w:p w:rsidR="00302621" w:rsidRDefault="00302621" w:rsidP="00302621">
      <w:pPr>
        <w:pStyle w:val="Default"/>
        <w:rPr>
          <w:sz w:val="22"/>
          <w:szCs w:val="22"/>
        </w:rPr>
      </w:pPr>
      <w:r>
        <w:rPr>
          <w:sz w:val="22"/>
          <w:szCs w:val="22"/>
        </w:rPr>
        <w:t xml:space="preserve">6. Основной вопрос философии – это </w:t>
      </w:r>
    </w:p>
    <w:p w:rsidR="00302621" w:rsidRDefault="00302621" w:rsidP="00302621">
      <w:pPr>
        <w:pStyle w:val="Default"/>
        <w:rPr>
          <w:sz w:val="22"/>
          <w:szCs w:val="22"/>
        </w:rPr>
      </w:pPr>
      <w:r>
        <w:rPr>
          <w:sz w:val="22"/>
          <w:szCs w:val="22"/>
        </w:rPr>
        <w:t xml:space="preserve">а) по Ф.Энгельсу: «отношение мышления и бытия» </w:t>
      </w:r>
    </w:p>
    <w:p w:rsidR="00302621" w:rsidRDefault="00302621" w:rsidP="00302621">
      <w:pPr>
        <w:pStyle w:val="Default"/>
        <w:rPr>
          <w:sz w:val="22"/>
          <w:szCs w:val="22"/>
        </w:rPr>
      </w:pPr>
      <w:r>
        <w:rPr>
          <w:sz w:val="22"/>
          <w:szCs w:val="22"/>
        </w:rPr>
        <w:t xml:space="preserve">б) по Н. Бердяеву: «основной изначальной проблемой является проблема человека – проблема человеческого познания, человеческого творчества» </w:t>
      </w:r>
    </w:p>
    <w:p w:rsidR="00302621" w:rsidRDefault="00302621" w:rsidP="00302621">
      <w:pPr>
        <w:pStyle w:val="Default"/>
        <w:rPr>
          <w:sz w:val="22"/>
          <w:szCs w:val="22"/>
        </w:rPr>
      </w:pPr>
      <w:r>
        <w:rPr>
          <w:sz w:val="22"/>
          <w:szCs w:val="22"/>
        </w:rPr>
        <w:t xml:space="preserve">в) по И. Фихте: «каково назначение человека вообще, и какими средствами он может вернее всего его достигнуть» </w:t>
      </w:r>
    </w:p>
    <w:p w:rsidR="00302621" w:rsidRDefault="00302621" w:rsidP="00302621">
      <w:pPr>
        <w:pStyle w:val="Default"/>
        <w:rPr>
          <w:sz w:val="22"/>
          <w:szCs w:val="22"/>
        </w:rPr>
      </w:pPr>
      <w:r>
        <w:rPr>
          <w:sz w:val="22"/>
          <w:szCs w:val="22"/>
        </w:rPr>
        <w:t xml:space="preserve">7. Какая функция не относится к основным философским функциям? </w:t>
      </w:r>
    </w:p>
    <w:p w:rsidR="00302621" w:rsidRDefault="00302621" w:rsidP="00302621">
      <w:pPr>
        <w:pStyle w:val="Default"/>
        <w:rPr>
          <w:sz w:val="22"/>
          <w:szCs w:val="22"/>
        </w:rPr>
      </w:pPr>
      <w:r>
        <w:rPr>
          <w:sz w:val="22"/>
          <w:szCs w:val="22"/>
        </w:rPr>
        <w:t xml:space="preserve">а) мировоззренческая </w:t>
      </w:r>
    </w:p>
    <w:p w:rsidR="00302621" w:rsidRDefault="00302621" w:rsidP="00302621">
      <w:pPr>
        <w:pStyle w:val="Default"/>
        <w:rPr>
          <w:sz w:val="22"/>
          <w:szCs w:val="22"/>
        </w:rPr>
      </w:pPr>
      <w:r>
        <w:rPr>
          <w:sz w:val="22"/>
          <w:szCs w:val="22"/>
        </w:rPr>
        <w:t xml:space="preserve">б) онтологическая </w:t>
      </w:r>
    </w:p>
    <w:p w:rsidR="00302621" w:rsidRDefault="00302621" w:rsidP="00302621">
      <w:pPr>
        <w:pStyle w:val="Default"/>
        <w:rPr>
          <w:sz w:val="22"/>
          <w:szCs w:val="22"/>
        </w:rPr>
      </w:pPr>
      <w:r>
        <w:rPr>
          <w:sz w:val="22"/>
          <w:szCs w:val="22"/>
        </w:rPr>
        <w:t xml:space="preserve">в) гносеологическая </w:t>
      </w:r>
    </w:p>
    <w:p w:rsidR="00302621" w:rsidRDefault="00302621" w:rsidP="00302621">
      <w:pPr>
        <w:pStyle w:val="Default"/>
        <w:rPr>
          <w:sz w:val="22"/>
          <w:szCs w:val="22"/>
        </w:rPr>
      </w:pPr>
      <w:r>
        <w:rPr>
          <w:sz w:val="22"/>
          <w:szCs w:val="22"/>
        </w:rPr>
        <w:t xml:space="preserve">г) социологическая </w:t>
      </w:r>
    </w:p>
    <w:p w:rsidR="00302621" w:rsidRDefault="00302621" w:rsidP="00302621">
      <w:pPr>
        <w:pStyle w:val="Default"/>
        <w:rPr>
          <w:sz w:val="22"/>
          <w:szCs w:val="22"/>
        </w:rPr>
      </w:pPr>
      <w:r>
        <w:rPr>
          <w:sz w:val="22"/>
          <w:szCs w:val="22"/>
        </w:rPr>
        <w:t xml:space="preserve">8. Какая функция не относится к основным философским функциям? </w:t>
      </w:r>
    </w:p>
    <w:p w:rsidR="00302621" w:rsidRDefault="00302621" w:rsidP="00302621">
      <w:pPr>
        <w:pStyle w:val="Default"/>
        <w:rPr>
          <w:sz w:val="22"/>
          <w:szCs w:val="22"/>
        </w:rPr>
      </w:pPr>
      <w:r>
        <w:rPr>
          <w:sz w:val="22"/>
          <w:szCs w:val="22"/>
        </w:rPr>
        <w:t xml:space="preserve">а) логическая. </w:t>
      </w:r>
    </w:p>
    <w:p w:rsidR="00302621" w:rsidRDefault="00302621" w:rsidP="00302621">
      <w:pPr>
        <w:pStyle w:val="Default"/>
        <w:rPr>
          <w:sz w:val="22"/>
          <w:szCs w:val="22"/>
        </w:rPr>
      </w:pPr>
      <w:r>
        <w:rPr>
          <w:sz w:val="22"/>
          <w:szCs w:val="22"/>
        </w:rPr>
        <w:lastRenderedPageBreak/>
        <w:t xml:space="preserve">б) историческая </w:t>
      </w:r>
    </w:p>
    <w:p w:rsidR="00302621" w:rsidRDefault="00302621" w:rsidP="00302621">
      <w:pPr>
        <w:pStyle w:val="Default"/>
        <w:rPr>
          <w:sz w:val="22"/>
          <w:szCs w:val="22"/>
        </w:rPr>
      </w:pPr>
      <w:r>
        <w:rPr>
          <w:sz w:val="22"/>
          <w:szCs w:val="22"/>
        </w:rPr>
        <w:t xml:space="preserve">в) герменевтическая. </w:t>
      </w:r>
    </w:p>
    <w:p w:rsidR="00302621" w:rsidRDefault="00302621" w:rsidP="00302621">
      <w:pPr>
        <w:pStyle w:val="Default"/>
        <w:rPr>
          <w:sz w:val="22"/>
          <w:szCs w:val="22"/>
        </w:rPr>
      </w:pPr>
      <w:r>
        <w:rPr>
          <w:sz w:val="22"/>
          <w:szCs w:val="22"/>
        </w:rPr>
        <w:t xml:space="preserve">г) практическая. </w:t>
      </w:r>
    </w:p>
    <w:p w:rsidR="00302621" w:rsidRDefault="00302621" w:rsidP="00302621">
      <w:pPr>
        <w:pStyle w:val="Default"/>
        <w:rPr>
          <w:sz w:val="22"/>
          <w:szCs w:val="22"/>
        </w:rPr>
      </w:pPr>
      <w:r>
        <w:rPr>
          <w:sz w:val="22"/>
          <w:szCs w:val="22"/>
        </w:rPr>
        <w:t xml:space="preserve">9. Какая функция не относится к основным философским функциям? </w:t>
      </w:r>
    </w:p>
    <w:p w:rsidR="00486DCF" w:rsidRDefault="00302621" w:rsidP="00486DCF">
      <w:pPr>
        <w:pStyle w:val="Default"/>
        <w:rPr>
          <w:sz w:val="22"/>
          <w:szCs w:val="22"/>
          <w:lang w:val="kk-KZ"/>
        </w:rPr>
      </w:pPr>
      <w:r>
        <w:rPr>
          <w:sz w:val="22"/>
          <w:szCs w:val="22"/>
        </w:rPr>
        <w:t xml:space="preserve">а) культурно-транслирующая. </w:t>
      </w:r>
    </w:p>
    <w:p w:rsidR="00302621" w:rsidRDefault="00302621" w:rsidP="00486DCF">
      <w:pPr>
        <w:pStyle w:val="Default"/>
        <w:rPr>
          <w:sz w:val="22"/>
          <w:szCs w:val="22"/>
        </w:rPr>
      </w:pPr>
      <w:r>
        <w:rPr>
          <w:sz w:val="22"/>
          <w:szCs w:val="22"/>
        </w:rPr>
        <w:t xml:space="preserve">б) эстетическая. </w:t>
      </w:r>
    </w:p>
    <w:p w:rsidR="00302621" w:rsidRDefault="00302621" w:rsidP="00302621">
      <w:pPr>
        <w:pStyle w:val="Default"/>
        <w:rPr>
          <w:sz w:val="22"/>
          <w:szCs w:val="22"/>
        </w:rPr>
      </w:pPr>
      <w:r>
        <w:rPr>
          <w:sz w:val="22"/>
          <w:szCs w:val="22"/>
        </w:rPr>
        <w:t xml:space="preserve">в) гуманистическая. </w:t>
      </w:r>
    </w:p>
    <w:p w:rsidR="00302621" w:rsidRDefault="00302621" w:rsidP="00302621">
      <w:pPr>
        <w:pStyle w:val="Default"/>
        <w:rPr>
          <w:sz w:val="22"/>
          <w:szCs w:val="22"/>
        </w:rPr>
      </w:pPr>
      <w:r>
        <w:rPr>
          <w:sz w:val="22"/>
          <w:szCs w:val="22"/>
        </w:rPr>
        <w:t xml:space="preserve">г) политическая. </w:t>
      </w:r>
    </w:p>
    <w:p w:rsidR="00302621" w:rsidRDefault="00302621" w:rsidP="00302621">
      <w:pPr>
        <w:pStyle w:val="Default"/>
        <w:rPr>
          <w:sz w:val="22"/>
          <w:szCs w:val="22"/>
        </w:rPr>
      </w:pPr>
      <w:r>
        <w:rPr>
          <w:sz w:val="22"/>
          <w:szCs w:val="22"/>
        </w:rPr>
        <w:t>10. Выбрать правильное определение: онтологи</w:t>
      </w:r>
      <w:proofErr w:type="gramStart"/>
      <w:r>
        <w:rPr>
          <w:sz w:val="22"/>
          <w:szCs w:val="22"/>
        </w:rPr>
        <w:t>я-</w:t>
      </w:r>
      <w:proofErr w:type="gramEnd"/>
      <w:r>
        <w:rPr>
          <w:sz w:val="22"/>
          <w:szCs w:val="22"/>
        </w:rPr>
        <w:t xml:space="preserve"> это раздел философии, который изучает: </w:t>
      </w:r>
    </w:p>
    <w:p w:rsidR="00302621" w:rsidRDefault="00302621" w:rsidP="00302621">
      <w:pPr>
        <w:pStyle w:val="Default"/>
        <w:rPr>
          <w:sz w:val="22"/>
          <w:szCs w:val="22"/>
        </w:rPr>
      </w:pPr>
      <w:r>
        <w:rPr>
          <w:sz w:val="22"/>
          <w:szCs w:val="22"/>
        </w:rPr>
        <w:t xml:space="preserve">а) ценностные ориентации человека; </w:t>
      </w:r>
    </w:p>
    <w:p w:rsidR="00302621" w:rsidRDefault="00302621" w:rsidP="00302621">
      <w:pPr>
        <w:pStyle w:val="Default"/>
        <w:rPr>
          <w:sz w:val="22"/>
          <w:szCs w:val="22"/>
        </w:rPr>
      </w:pPr>
      <w:r>
        <w:rPr>
          <w:sz w:val="22"/>
          <w:szCs w:val="22"/>
        </w:rPr>
        <w:t xml:space="preserve">б) бытие мира и принципы его организации; </w:t>
      </w:r>
    </w:p>
    <w:p w:rsidR="00302621" w:rsidRDefault="00302621" w:rsidP="00302621">
      <w:pPr>
        <w:pStyle w:val="Default"/>
        <w:rPr>
          <w:sz w:val="22"/>
          <w:szCs w:val="22"/>
        </w:rPr>
      </w:pPr>
      <w:r>
        <w:rPr>
          <w:sz w:val="22"/>
          <w:szCs w:val="22"/>
        </w:rPr>
        <w:t xml:space="preserve">в) законы правильного мышления; </w:t>
      </w:r>
    </w:p>
    <w:p w:rsidR="00302621" w:rsidRDefault="00302621" w:rsidP="00302621">
      <w:pPr>
        <w:pStyle w:val="Default"/>
        <w:rPr>
          <w:sz w:val="22"/>
          <w:szCs w:val="22"/>
        </w:rPr>
      </w:pPr>
      <w:r>
        <w:rPr>
          <w:sz w:val="22"/>
          <w:szCs w:val="22"/>
        </w:rPr>
        <w:t xml:space="preserve">11. Для какого направления философии характерно непонимание всеобщей связи явлений, отрицание развития? </w:t>
      </w:r>
    </w:p>
    <w:p w:rsidR="00302621" w:rsidRDefault="00302621" w:rsidP="00302621">
      <w:pPr>
        <w:pStyle w:val="Default"/>
        <w:rPr>
          <w:sz w:val="22"/>
          <w:szCs w:val="22"/>
        </w:rPr>
      </w:pPr>
      <w:r>
        <w:rPr>
          <w:sz w:val="22"/>
          <w:szCs w:val="22"/>
        </w:rPr>
        <w:t xml:space="preserve">а) материализм </w:t>
      </w:r>
    </w:p>
    <w:p w:rsidR="00302621" w:rsidRDefault="00302621" w:rsidP="00302621">
      <w:pPr>
        <w:pStyle w:val="Default"/>
        <w:rPr>
          <w:sz w:val="22"/>
          <w:szCs w:val="22"/>
        </w:rPr>
      </w:pPr>
      <w:r>
        <w:rPr>
          <w:sz w:val="22"/>
          <w:szCs w:val="22"/>
        </w:rPr>
        <w:t xml:space="preserve">б) объективный идеализм </w:t>
      </w:r>
    </w:p>
    <w:p w:rsidR="00302621" w:rsidRDefault="00302621" w:rsidP="00302621">
      <w:pPr>
        <w:pStyle w:val="Default"/>
        <w:rPr>
          <w:sz w:val="22"/>
          <w:szCs w:val="22"/>
        </w:rPr>
      </w:pPr>
      <w:r>
        <w:rPr>
          <w:sz w:val="22"/>
          <w:szCs w:val="22"/>
        </w:rPr>
        <w:t xml:space="preserve">в) субъективный идеализм </w:t>
      </w:r>
    </w:p>
    <w:p w:rsidR="00302621" w:rsidRDefault="00302621" w:rsidP="00302621">
      <w:pPr>
        <w:pStyle w:val="Default"/>
        <w:rPr>
          <w:sz w:val="22"/>
          <w:szCs w:val="22"/>
        </w:rPr>
      </w:pPr>
      <w:r>
        <w:rPr>
          <w:sz w:val="22"/>
          <w:szCs w:val="22"/>
        </w:rPr>
        <w:t xml:space="preserve">г) метафизика </w:t>
      </w:r>
    </w:p>
    <w:p w:rsidR="00302621" w:rsidRDefault="00302621" w:rsidP="00302621">
      <w:pPr>
        <w:pStyle w:val="Default"/>
        <w:rPr>
          <w:sz w:val="22"/>
          <w:szCs w:val="22"/>
        </w:rPr>
      </w:pPr>
      <w:r>
        <w:rPr>
          <w:sz w:val="22"/>
          <w:szCs w:val="22"/>
        </w:rPr>
        <w:t xml:space="preserve">12. </w:t>
      </w:r>
      <w:proofErr w:type="gramStart"/>
      <w:r>
        <w:rPr>
          <w:sz w:val="22"/>
          <w:szCs w:val="22"/>
        </w:rPr>
        <w:t xml:space="preserve">Метод, основанный на выдвижении из ложных, но искусно и некорректно поданных как истинные посылок (суждений), новой посылки, логически истинной, но ложной по смыслу называется: </w:t>
      </w:r>
      <w:proofErr w:type="gramEnd"/>
    </w:p>
    <w:p w:rsidR="00302621" w:rsidRDefault="00302621" w:rsidP="00302621">
      <w:pPr>
        <w:pStyle w:val="Default"/>
        <w:rPr>
          <w:sz w:val="22"/>
          <w:szCs w:val="22"/>
        </w:rPr>
      </w:pPr>
      <w:r>
        <w:rPr>
          <w:sz w:val="22"/>
          <w:szCs w:val="22"/>
        </w:rPr>
        <w:t xml:space="preserve">а) эклектика </w:t>
      </w:r>
    </w:p>
    <w:p w:rsidR="00302621" w:rsidRDefault="00302621" w:rsidP="00302621">
      <w:pPr>
        <w:pStyle w:val="Default"/>
        <w:rPr>
          <w:sz w:val="22"/>
          <w:szCs w:val="22"/>
        </w:rPr>
      </w:pPr>
      <w:r>
        <w:rPr>
          <w:sz w:val="22"/>
          <w:szCs w:val="22"/>
        </w:rPr>
        <w:t xml:space="preserve">б) догматизм </w:t>
      </w:r>
    </w:p>
    <w:p w:rsidR="00302621" w:rsidRDefault="00302621" w:rsidP="00302621">
      <w:pPr>
        <w:pStyle w:val="Default"/>
        <w:rPr>
          <w:sz w:val="22"/>
          <w:szCs w:val="22"/>
        </w:rPr>
      </w:pPr>
      <w:r>
        <w:rPr>
          <w:sz w:val="22"/>
          <w:szCs w:val="22"/>
        </w:rPr>
        <w:t xml:space="preserve">в) диалектика </w:t>
      </w:r>
    </w:p>
    <w:p w:rsidR="00302621" w:rsidRDefault="00302621" w:rsidP="00302621">
      <w:pPr>
        <w:pStyle w:val="Default"/>
        <w:rPr>
          <w:sz w:val="22"/>
          <w:szCs w:val="22"/>
        </w:rPr>
      </w:pPr>
      <w:r>
        <w:rPr>
          <w:sz w:val="22"/>
          <w:szCs w:val="22"/>
        </w:rPr>
        <w:t xml:space="preserve">г) софистика </w:t>
      </w:r>
    </w:p>
    <w:p w:rsidR="00302621" w:rsidRDefault="00302621" w:rsidP="00302621">
      <w:pPr>
        <w:pStyle w:val="Default"/>
        <w:rPr>
          <w:sz w:val="22"/>
          <w:szCs w:val="22"/>
        </w:rPr>
      </w:pPr>
      <w:r>
        <w:rPr>
          <w:sz w:val="22"/>
          <w:szCs w:val="22"/>
        </w:rPr>
        <w:t xml:space="preserve">13. Метод философского исследования, при котором веши, </w:t>
      </w:r>
      <w:proofErr w:type="gramStart"/>
      <w:r>
        <w:rPr>
          <w:sz w:val="22"/>
          <w:szCs w:val="22"/>
        </w:rPr>
        <w:t>яв-ления</w:t>
      </w:r>
      <w:proofErr w:type="gramEnd"/>
      <w:r>
        <w:rPr>
          <w:sz w:val="22"/>
          <w:szCs w:val="22"/>
        </w:rPr>
        <w:t xml:space="preserve"> рассматриваются гибко, критически, последовательно с уче-том их внутренних противоречий, изменений, развития, причин и следствий, единства и борьбы противоположностей, называется: </w:t>
      </w:r>
    </w:p>
    <w:p w:rsidR="00302621" w:rsidRDefault="00302621" w:rsidP="00302621">
      <w:pPr>
        <w:pStyle w:val="Default"/>
        <w:rPr>
          <w:sz w:val="22"/>
          <w:szCs w:val="22"/>
        </w:rPr>
      </w:pPr>
      <w:r>
        <w:rPr>
          <w:sz w:val="22"/>
          <w:szCs w:val="22"/>
        </w:rPr>
        <w:t xml:space="preserve">а) метафизика </w:t>
      </w:r>
    </w:p>
    <w:p w:rsidR="00302621" w:rsidRDefault="00302621" w:rsidP="00302621">
      <w:pPr>
        <w:pStyle w:val="Default"/>
        <w:rPr>
          <w:sz w:val="22"/>
          <w:szCs w:val="22"/>
        </w:rPr>
      </w:pPr>
      <w:r>
        <w:rPr>
          <w:sz w:val="22"/>
          <w:szCs w:val="22"/>
        </w:rPr>
        <w:t xml:space="preserve">б) догматизм </w:t>
      </w:r>
    </w:p>
    <w:p w:rsidR="00302621" w:rsidRDefault="00302621" w:rsidP="00302621">
      <w:pPr>
        <w:pStyle w:val="Default"/>
        <w:rPr>
          <w:sz w:val="22"/>
          <w:szCs w:val="22"/>
        </w:rPr>
      </w:pPr>
      <w:r>
        <w:rPr>
          <w:sz w:val="22"/>
          <w:szCs w:val="22"/>
        </w:rPr>
        <w:t xml:space="preserve">в) диалектика </w:t>
      </w:r>
    </w:p>
    <w:p w:rsidR="00302621" w:rsidRDefault="00302621" w:rsidP="00302621">
      <w:pPr>
        <w:pStyle w:val="Default"/>
        <w:rPr>
          <w:sz w:val="22"/>
          <w:szCs w:val="22"/>
        </w:rPr>
      </w:pPr>
      <w:r>
        <w:rPr>
          <w:sz w:val="22"/>
          <w:szCs w:val="22"/>
        </w:rPr>
        <w:t xml:space="preserve">г) эклектика </w:t>
      </w:r>
    </w:p>
    <w:p w:rsidR="00302621" w:rsidRDefault="00302621" w:rsidP="00302621">
      <w:pPr>
        <w:pStyle w:val="Default"/>
        <w:rPr>
          <w:sz w:val="22"/>
          <w:szCs w:val="22"/>
        </w:rPr>
      </w:pPr>
      <w:r>
        <w:rPr>
          <w:sz w:val="22"/>
          <w:szCs w:val="22"/>
        </w:rPr>
        <w:t xml:space="preserve">14. </w:t>
      </w:r>
      <w:proofErr w:type="gramStart"/>
      <w:r>
        <w:rPr>
          <w:sz w:val="22"/>
          <w:szCs w:val="22"/>
        </w:rPr>
        <w:t xml:space="preserve">Метод, основанный на выдвижении из ложных, но искусно и некорректно поданных как истинные посылок (суждений), новой посылки, логически истинной, но ложной по смыслу называется: </w:t>
      </w:r>
      <w:proofErr w:type="gramEnd"/>
    </w:p>
    <w:p w:rsidR="00302621" w:rsidRDefault="00302621" w:rsidP="00302621">
      <w:pPr>
        <w:pStyle w:val="Default"/>
        <w:rPr>
          <w:sz w:val="22"/>
          <w:szCs w:val="22"/>
        </w:rPr>
      </w:pPr>
      <w:r>
        <w:rPr>
          <w:sz w:val="22"/>
          <w:szCs w:val="22"/>
        </w:rPr>
        <w:t xml:space="preserve">а) эклектика </w:t>
      </w:r>
    </w:p>
    <w:p w:rsidR="00302621" w:rsidRDefault="00302621" w:rsidP="00302621">
      <w:pPr>
        <w:pStyle w:val="Default"/>
        <w:rPr>
          <w:sz w:val="22"/>
          <w:szCs w:val="22"/>
        </w:rPr>
      </w:pPr>
      <w:r>
        <w:rPr>
          <w:sz w:val="22"/>
          <w:szCs w:val="22"/>
        </w:rPr>
        <w:t xml:space="preserve">б) догматизм </w:t>
      </w:r>
    </w:p>
    <w:p w:rsidR="00302621" w:rsidRDefault="00302621" w:rsidP="00486DCF">
      <w:pPr>
        <w:pStyle w:val="Default"/>
        <w:rPr>
          <w:sz w:val="22"/>
          <w:szCs w:val="22"/>
        </w:rPr>
      </w:pPr>
      <w:r>
        <w:rPr>
          <w:sz w:val="22"/>
          <w:szCs w:val="22"/>
        </w:rPr>
        <w:t>в) диалектика</w:t>
      </w:r>
      <w:r>
        <w:rPr>
          <w:sz w:val="23"/>
          <w:szCs w:val="23"/>
        </w:rPr>
        <w:t xml:space="preserve"> </w:t>
      </w:r>
      <w:r>
        <w:rPr>
          <w:sz w:val="22"/>
          <w:szCs w:val="22"/>
        </w:rPr>
        <w:t xml:space="preserve">г) софистика </w:t>
      </w:r>
    </w:p>
    <w:p w:rsidR="00302621" w:rsidRDefault="00302621" w:rsidP="00302621">
      <w:pPr>
        <w:pStyle w:val="Default"/>
        <w:rPr>
          <w:sz w:val="22"/>
          <w:szCs w:val="22"/>
        </w:rPr>
      </w:pPr>
      <w:r>
        <w:rPr>
          <w:sz w:val="22"/>
          <w:szCs w:val="22"/>
        </w:rPr>
        <w:t xml:space="preserve">15. Учение о познании называется … </w:t>
      </w:r>
    </w:p>
    <w:p w:rsidR="00302621" w:rsidRDefault="00302621" w:rsidP="00302621">
      <w:pPr>
        <w:pStyle w:val="Default"/>
        <w:rPr>
          <w:sz w:val="22"/>
          <w:szCs w:val="22"/>
        </w:rPr>
      </w:pPr>
      <w:r>
        <w:rPr>
          <w:sz w:val="22"/>
          <w:szCs w:val="22"/>
        </w:rPr>
        <w:t xml:space="preserve">а) антропология </w:t>
      </w:r>
    </w:p>
    <w:p w:rsidR="00302621" w:rsidRDefault="00302621" w:rsidP="00302621">
      <w:pPr>
        <w:pStyle w:val="Default"/>
        <w:rPr>
          <w:sz w:val="22"/>
          <w:szCs w:val="22"/>
        </w:rPr>
      </w:pPr>
      <w:r>
        <w:rPr>
          <w:sz w:val="22"/>
          <w:szCs w:val="22"/>
        </w:rPr>
        <w:t xml:space="preserve">б) онтология </w:t>
      </w:r>
    </w:p>
    <w:p w:rsidR="00302621" w:rsidRDefault="00302621" w:rsidP="00302621">
      <w:pPr>
        <w:pStyle w:val="Default"/>
        <w:rPr>
          <w:sz w:val="22"/>
          <w:szCs w:val="22"/>
        </w:rPr>
      </w:pPr>
      <w:r>
        <w:rPr>
          <w:sz w:val="22"/>
          <w:szCs w:val="22"/>
        </w:rPr>
        <w:t xml:space="preserve">в) гносеология </w:t>
      </w:r>
    </w:p>
    <w:p w:rsidR="00302621" w:rsidRDefault="00302621" w:rsidP="00302621">
      <w:pPr>
        <w:pStyle w:val="Default"/>
        <w:rPr>
          <w:sz w:val="22"/>
          <w:szCs w:val="22"/>
        </w:rPr>
      </w:pPr>
      <w:r>
        <w:rPr>
          <w:sz w:val="22"/>
          <w:szCs w:val="22"/>
        </w:rPr>
        <w:t xml:space="preserve">г) методология </w:t>
      </w:r>
    </w:p>
    <w:p w:rsidR="00302621" w:rsidRDefault="00302621" w:rsidP="00302621">
      <w:pPr>
        <w:pStyle w:val="Default"/>
        <w:rPr>
          <w:sz w:val="22"/>
          <w:szCs w:val="22"/>
        </w:rPr>
      </w:pPr>
      <w:r>
        <w:rPr>
          <w:sz w:val="22"/>
          <w:szCs w:val="22"/>
        </w:rPr>
        <w:t xml:space="preserve">16. Установите соответствие между функциями философии и их сущностью: </w:t>
      </w:r>
    </w:p>
    <w:tbl>
      <w:tblPr>
        <w:tblW w:w="0" w:type="auto"/>
        <w:tblBorders>
          <w:top w:val="nil"/>
          <w:left w:val="nil"/>
          <w:bottom w:val="nil"/>
          <w:right w:val="nil"/>
        </w:tblBorders>
        <w:tblLayout w:type="fixed"/>
        <w:tblLook w:val="0000"/>
      </w:tblPr>
      <w:tblGrid>
        <w:gridCol w:w="2970"/>
        <w:gridCol w:w="2970"/>
      </w:tblGrid>
      <w:tr w:rsidR="00302621">
        <w:trPr>
          <w:trHeight w:val="1211"/>
        </w:trPr>
        <w:tc>
          <w:tcPr>
            <w:tcW w:w="2970" w:type="dxa"/>
          </w:tcPr>
          <w:p w:rsidR="00302621" w:rsidRDefault="00302621">
            <w:pPr>
              <w:pStyle w:val="Default"/>
              <w:rPr>
                <w:sz w:val="22"/>
                <w:szCs w:val="22"/>
              </w:rPr>
            </w:pPr>
            <w:r>
              <w:rPr>
                <w:sz w:val="22"/>
                <w:szCs w:val="22"/>
              </w:rPr>
              <w:t xml:space="preserve">Логическая </w:t>
            </w:r>
          </w:p>
        </w:tc>
        <w:tc>
          <w:tcPr>
            <w:tcW w:w="2970" w:type="dxa"/>
          </w:tcPr>
          <w:p w:rsidR="00302621" w:rsidRDefault="00302621" w:rsidP="00486DCF">
            <w:pPr>
              <w:pStyle w:val="Default"/>
              <w:rPr>
                <w:sz w:val="22"/>
                <w:szCs w:val="22"/>
              </w:rPr>
            </w:pPr>
            <w:proofErr w:type="gramStart"/>
            <w:r>
              <w:rPr>
                <w:sz w:val="22"/>
                <w:szCs w:val="22"/>
              </w:rPr>
              <w:t>Связана</w:t>
            </w:r>
            <w:proofErr w:type="gramEnd"/>
            <w:r>
              <w:rPr>
                <w:sz w:val="22"/>
                <w:szCs w:val="22"/>
              </w:rPr>
              <w:t xml:space="preserve"> с формированием индивидуального или коллективного мировоззрения - системы общих представлений о мире и человеке </w:t>
            </w:r>
          </w:p>
        </w:tc>
      </w:tr>
      <w:tr w:rsidR="00302621">
        <w:trPr>
          <w:trHeight w:val="452"/>
        </w:trPr>
        <w:tc>
          <w:tcPr>
            <w:tcW w:w="2970" w:type="dxa"/>
          </w:tcPr>
          <w:p w:rsidR="00302621" w:rsidRDefault="00302621">
            <w:pPr>
              <w:pStyle w:val="Default"/>
              <w:rPr>
                <w:sz w:val="22"/>
                <w:szCs w:val="22"/>
              </w:rPr>
            </w:pPr>
            <w:r>
              <w:rPr>
                <w:sz w:val="22"/>
                <w:szCs w:val="22"/>
              </w:rPr>
              <w:t xml:space="preserve">Практическая </w:t>
            </w:r>
          </w:p>
        </w:tc>
        <w:tc>
          <w:tcPr>
            <w:tcW w:w="2970" w:type="dxa"/>
          </w:tcPr>
          <w:p w:rsidR="00302621" w:rsidRDefault="00302621">
            <w:pPr>
              <w:pStyle w:val="Default"/>
              <w:rPr>
                <w:sz w:val="22"/>
                <w:szCs w:val="22"/>
              </w:rPr>
            </w:pPr>
            <w:proofErr w:type="gramStart"/>
            <w:r>
              <w:rPr>
                <w:sz w:val="22"/>
                <w:szCs w:val="22"/>
              </w:rPr>
              <w:t>Связана</w:t>
            </w:r>
            <w:proofErr w:type="gramEnd"/>
            <w:r>
              <w:rPr>
                <w:sz w:val="22"/>
                <w:szCs w:val="22"/>
              </w:rPr>
              <w:t xml:space="preserve"> с познанием мира и человека </w:t>
            </w:r>
          </w:p>
        </w:tc>
      </w:tr>
      <w:tr w:rsidR="00302621">
        <w:trPr>
          <w:trHeight w:val="959"/>
        </w:trPr>
        <w:tc>
          <w:tcPr>
            <w:tcW w:w="2970" w:type="dxa"/>
          </w:tcPr>
          <w:p w:rsidR="00302621" w:rsidRDefault="00302621">
            <w:pPr>
              <w:pStyle w:val="Default"/>
              <w:rPr>
                <w:sz w:val="22"/>
                <w:szCs w:val="22"/>
              </w:rPr>
            </w:pPr>
            <w:r>
              <w:rPr>
                <w:sz w:val="22"/>
                <w:szCs w:val="22"/>
              </w:rPr>
              <w:t xml:space="preserve">Методологичекая </w:t>
            </w:r>
          </w:p>
        </w:tc>
        <w:tc>
          <w:tcPr>
            <w:tcW w:w="2970" w:type="dxa"/>
          </w:tcPr>
          <w:p w:rsidR="00302621" w:rsidRDefault="00302621" w:rsidP="00486DCF">
            <w:pPr>
              <w:pStyle w:val="Default"/>
              <w:rPr>
                <w:sz w:val="22"/>
                <w:szCs w:val="22"/>
              </w:rPr>
            </w:pPr>
            <w:proofErr w:type="gramStart"/>
            <w:r>
              <w:rPr>
                <w:sz w:val="22"/>
                <w:szCs w:val="22"/>
              </w:rPr>
              <w:t>Связана</w:t>
            </w:r>
            <w:proofErr w:type="gramEnd"/>
            <w:r>
              <w:rPr>
                <w:sz w:val="22"/>
                <w:szCs w:val="22"/>
              </w:rPr>
              <w:t xml:space="preserve"> с разработкой общих принципов и методов познавательной и практической деятельности человека </w:t>
            </w:r>
          </w:p>
        </w:tc>
      </w:tr>
      <w:tr w:rsidR="00302621">
        <w:trPr>
          <w:trHeight w:val="707"/>
        </w:trPr>
        <w:tc>
          <w:tcPr>
            <w:tcW w:w="2970" w:type="dxa"/>
          </w:tcPr>
          <w:p w:rsidR="00302621" w:rsidRDefault="00302621">
            <w:pPr>
              <w:pStyle w:val="Default"/>
              <w:rPr>
                <w:sz w:val="22"/>
                <w:szCs w:val="22"/>
              </w:rPr>
            </w:pPr>
            <w:r>
              <w:rPr>
                <w:sz w:val="22"/>
                <w:szCs w:val="22"/>
              </w:rPr>
              <w:lastRenderedPageBreak/>
              <w:t xml:space="preserve">Мировоззренческая </w:t>
            </w:r>
          </w:p>
        </w:tc>
        <w:tc>
          <w:tcPr>
            <w:tcW w:w="2970" w:type="dxa"/>
          </w:tcPr>
          <w:p w:rsidR="00302621" w:rsidRDefault="00302621">
            <w:pPr>
              <w:pStyle w:val="Default"/>
              <w:rPr>
                <w:sz w:val="22"/>
                <w:szCs w:val="22"/>
              </w:rPr>
            </w:pPr>
            <w:proofErr w:type="gramStart"/>
            <w:r>
              <w:rPr>
                <w:sz w:val="22"/>
                <w:szCs w:val="22"/>
              </w:rPr>
              <w:t>Связана</w:t>
            </w:r>
            <w:proofErr w:type="gramEnd"/>
            <w:r>
              <w:rPr>
                <w:sz w:val="22"/>
                <w:szCs w:val="22"/>
              </w:rPr>
              <w:t xml:space="preserve"> с осмыслением и формированием общих законов рационального мышления </w:t>
            </w:r>
          </w:p>
        </w:tc>
      </w:tr>
      <w:tr w:rsidR="00302621">
        <w:trPr>
          <w:trHeight w:val="959"/>
        </w:trPr>
        <w:tc>
          <w:tcPr>
            <w:tcW w:w="2970" w:type="dxa"/>
          </w:tcPr>
          <w:p w:rsidR="00302621" w:rsidRDefault="00302621">
            <w:pPr>
              <w:pStyle w:val="Default"/>
              <w:rPr>
                <w:sz w:val="22"/>
                <w:szCs w:val="22"/>
              </w:rPr>
            </w:pPr>
            <w:r>
              <w:rPr>
                <w:sz w:val="22"/>
                <w:szCs w:val="22"/>
              </w:rPr>
              <w:t xml:space="preserve">Познавательная </w:t>
            </w:r>
          </w:p>
        </w:tc>
        <w:tc>
          <w:tcPr>
            <w:tcW w:w="2970" w:type="dxa"/>
          </w:tcPr>
          <w:p w:rsidR="00302621" w:rsidRDefault="00302621" w:rsidP="00486DCF">
            <w:pPr>
              <w:pStyle w:val="Default"/>
              <w:rPr>
                <w:sz w:val="22"/>
                <w:szCs w:val="22"/>
              </w:rPr>
            </w:pPr>
            <w:proofErr w:type="gramStart"/>
            <w:r>
              <w:rPr>
                <w:sz w:val="22"/>
                <w:szCs w:val="22"/>
              </w:rPr>
              <w:t>Связана</w:t>
            </w:r>
            <w:proofErr w:type="gramEnd"/>
            <w:r>
              <w:rPr>
                <w:sz w:val="22"/>
                <w:szCs w:val="22"/>
              </w:rPr>
              <w:t xml:space="preserve"> с выработкой смысла, целей, правил, принципов и механизмов практической жизни человека </w:t>
            </w:r>
          </w:p>
        </w:tc>
      </w:tr>
    </w:tbl>
    <w:p w:rsidR="007F3D3B" w:rsidRPr="00ED6CB1" w:rsidRDefault="007F3D3B" w:rsidP="00486DCF">
      <w:pPr>
        <w:rPr>
          <w:lang w:val="kk-KZ"/>
        </w:rPr>
      </w:pPr>
    </w:p>
    <w:p w:rsidR="00ED6CB1" w:rsidRDefault="003E31BD" w:rsidP="00ED6CB1">
      <w:pPr>
        <w:rPr>
          <w:b/>
          <w:sz w:val="22"/>
          <w:szCs w:val="22"/>
          <w:lang w:val="kk-KZ"/>
        </w:rPr>
      </w:pPr>
      <w:r w:rsidRPr="003E31BD">
        <w:rPr>
          <w:b/>
          <w:sz w:val="22"/>
          <w:szCs w:val="22"/>
          <w:lang w:val="kk-KZ"/>
        </w:rPr>
        <w:t>Заключение</w:t>
      </w:r>
    </w:p>
    <w:p w:rsidR="00CF6540" w:rsidRPr="00ED6CB1" w:rsidRDefault="00CF6540" w:rsidP="00ED6CB1">
      <w:pPr>
        <w:rPr>
          <w:b/>
          <w:sz w:val="22"/>
          <w:szCs w:val="22"/>
          <w:lang w:val="kk-KZ"/>
        </w:rPr>
      </w:pPr>
      <w:r w:rsidRPr="003E31BD">
        <w:rPr>
          <w:sz w:val="22"/>
          <w:szCs w:val="22"/>
          <w:lang w:eastAsia="ru-RU"/>
        </w:rPr>
        <w:t xml:space="preserve">Семинарские занятия призваны не только </w:t>
      </w:r>
      <w:proofErr w:type="gramStart"/>
      <w:r w:rsidRPr="003E31BD">
        <w:rPr>
          <w:sz w:val="22"/>
          <w:szCs w:val="22"/>
          <w:lang w:eastAsia="ru-RU"/>
        </w:rPr>
        <w:t>закрепить</w:t>
      </w:r>
      <w:proofErr w:type="gramEnd"/>
      <w:r w:rsidRPr="003E31BD">
        <w:rPr>
          <w:sz w:val="22"/>
          <w:szCs w:val="22"/>
          <w:lang w:eastAsia="ru-RU"/>
        </w:rPr>
        <w:t xml:space="preserve"> или более глубоко изучить тот материал, который был рассмотрен в лекционном курсе, но и помочь вам совершенствовать навыки поиска и систематизации материала по конкретным проблемам, реферирования научной литературы. При подготовке к семинарским занятиям необходимо верно отобрать литературу, правильно расставить акценты при подготовке, уделить внимание наиболее важным моментам. Не забывайте читать Методические рекомендации</w:t>
      </w:r>
      <w:r w:rsidR="007F3D3B" w:rsidRPr="003E31BD">
        <w:rPr>
          <w:sz w:val="22"/>
          <w:szCs w:val="22"/>
          <w:lang w:val="kk-KZ" w:eastAsia="ru-RU"/>
        </w:rPr>
        <w:t xml:space="preserve"> и указания </w:t>
      </w:r>
      <w:r w:rsidRPr="003E31BD">
        <w:rPr>
          <w:sz w:val="22"/>
          <w:szCs w:val="22"/>
          <w:lang w:eastAsia="ru-RU"/>
        </w:rPr>
        <w:t xml:space="preserve"> к семинарским занятиям. Там Вы найдете советы по правильному отбору материала к конкретным вопросам темы. Обязательно продумайте логику вашего ответа. Необходимо ознакомиться как с соответствующей учебной литературой, так и с монографической литературой, указанной в библиографическом списке к каждой теме. Попытайтесь сформулировать собственное мнение по изучаемой проблеме.</w:t>
      </w: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7F3D3B" w:rsidRDefault="007F3D3B" w:rsidP="00CF6540">
      <w:pPr>
        <w:spacing w:before="100" w:beforeAutospacing="1" w:after="100" w:afterAutospacing="1"/>
        <w:rPr>
          <w:sz w:val="24"/>
          <w:szCs w:val="24"/>
          <w:lang w:val="kk-KZ" w:eastAsia="ru-RU"/>
        </w:rPr>
      </w:pPr>
    </w:p>
    <w:p w:rsidR="00CF6540" w:rsidRPr="00ED6CB1" w:rsidRDefault="00CF6540" w:rsidP="00486DCF">
      <w:pPr>
        <w:rPr>
          <w:lang w:val="kk-KZ"/>
        </w:rPr>
      </w:pPr>
    </w:p>
    <w:p w:rsidR="00CF6540" w:rsidRPr="00CF6540" w:rsidRDefault="00CF6540" w:rsidP="00486DCF"/>
    <w:p w:rsidR="008C1783" w:rsidRPr="003B1D05" w:rsidRDefault="008C1783" w:rsidP="003B1D05">
      <w:pPr>
        <w:pStyle w:val="612"/>
      </w:pPr>
      <w:r w:rsidRPr="003B1D05">
        <w:t>Ибраева Нурила Амировна</w:t>
      </w:r>
    </w:p>
    <w:p w:rsidR="008C1783" w:rsidRPr="009C533C" w:rsidRDefault="008C1783" w:rsidP="003B1D05">
      <w:pPr>
        <w:pStyle w:val="612"/>
      </w:pPr>
    </w:p>
    <w:p w:rsidR="008C1783" w:rsidRPr="009C533C" w:rsidRDefault="008C1783" w:rsidP="003B1D05">
      <w:pPr>
        <w:pStyle w:val="612"/>
      </w:pPr>
    </w:p>
    <w:p w:rsidR="008C1783" w:rsidRPr="009C533C" w:rsidRDefault="008C1783" w:rsidP="003B1D05">
      <w:pPr>
        <w:pStyle w:val="612"/>
      </w:pPr>
    </w:p>
    <w:p w:rsidR="003B1D05" w:rsidRDefault="003B1D05" w:rsidP="003B1D05">
      <w:pPr>
        <w:jc w:val="center"/>
        <w:rPr>
          <w:b/>
          <w:bCs/>
          <w:sz w:val="28"/>
          <w:szCs w:val="28"/>
          <w:lang w:val="kk-KZ"/>
        </w:rPr>
      </w:pPr>
      <w:r w:rsidRPr="00F03D05">
        <w:rPr>
          <w:b/>
          <w:bCs/>
          <w:sz w:val="28"/>
          <w:szCs w:val="28"/>
          <w:lang w:val="kk-KZ"/>
        </w:rPr>
        <w:t>Методическ</w:t>
      </w:r>
      <w:r w:rsidRPr="00F03D05">
        <w:rPr>
          <w:b/>
          <w:bCs/>
          <w:sz w:val="28"/>
          <w:szCs w:val="28"/>
        </w:rPr>
        <w:t>ие указания</w:t>
      </w:r>
    </w:p>
    <w:p w:rsidR="003B1D05" w:rsidRDefault="003B1D05" w:rsidP="003B1D05">
      <w:pPr>
        <w:jc w:val="center"/>
        <w:rPr>
          <w:b/>
          <w:bCs/>
          <w:sz w:val="28"/>
          <w:szCs w:val="28"/>
          <w:lang w:val="kk-KZ"/>
        </w:rPr>
      </w:pPr>
      <w:r>
        <w:rPr>
          <w:b/>
          <w:bCs/>
          <w:sz w:val="28"/>
          <w:szCs w:val="28"/>
          <w:lang w:val="kk-KZ"/>
        </w:rPr>
        <w:t xml:space="preserve">для   семинарских занятий по дисциплине «Философия» </w:t>
      </w:r>
    </w:p>
    <w:p w:rsidR="003B1D05" w:rsidRPr="00BB59FC" w:rsidRDefault="003B1D05" w:rsidP="003B1D05">
      <w:pPr>
        <w:jc w:val="center"/>
        <w:rPr>
          <w:b/>
          <w:bCs/>
          <w:sz w:val="28"/>
          <w:szCs w:val="28"/>
          <w:lang w:val="kk-KZ"/>
        </w:rPr>
      </w:pPr>
      <w:r w:rsidRPr="00BB59FC">
        <w:rPr>
          <w:b/>
          <w:bCs/>
          <w:sz w:val="28"/>
          <w:szCs w:val="28"/>
        </w:rPr>
        <w:t>(</w:t>
      </w:r>
      <w:r w:rsidRPr="00F03D05">
        <w:rPr>
          <w:b/>
          <w:bCs/>
          <w:sz w:val="28"/>
          <w:szCs w:val="28"/>
          <w:lang w:val="kk-KZ"/>
        </w:rPr>
        <w:t>для студентов всех специальностей</w:t>
      </w:r>
      <w:r w:rsidRPr="00BB59FC">
        <w:rPr>
          <w:b/>
          <w:bCs/>
          <w:sz w:val="28"/>
          <w:szCs w:val="28"/>
        </w:rPr>
        <w:t>)</w:t>
      </w:r>
    </w:p>
    <w:p w:rsidR="003B1D05" w:rsidRPr="002B1ECE" w:rsidRDefault="003B1D05" w:rsidP="003B1D05">
      <w:pPr>
        <w:jc w:val="center"/>
        <w:rPr>
          <w:szCs w:val="28"/>
          <w:lang w:val="kk-KZ"/>
        </w:rPr>
      </w:pPr>
    </w:p>
    <w:p w:rsidR="00CC27DC" w:rsidRPr="00F03D05" w:rsidRDefault="00CC27DC" w:rsidP="00CC27DC">
      <w:pPr>
        <w:jc w:val="center"/>
        <w:rPr>
          <w:b/>
          <w:bCs/>
          <w:sz w:val="28"/>
          <w:szCs w:val="28"/>
        </w:rPr>
      </w:pPr>
    </w:p>
    <w:p w:rsidR="00CC27DC" w:rsidRPr="00F03D05" w:rsidRDefault="00CC27DC" w:rsidP="00CC27DC">
      <w:pPr>
        <w:jc w:val="center"/>
        <w:rPr>
          <w:sz w:val="28"/>
          <w:szCs w:val="28"/>
          <w:lang w:val="kk-KZ"/>
        </w:rPr>
      </w:pPr>
    </w:p>
    <w:p w:rsidR="008C1783" w:rsidRPr="009C533C" w:rsidRDefault="008C1783" w:rsidP="003B1D05">
      <w:pPr>
        <w:pStyle w:val="612"/>
      </w:pPr>
    </w:p>
    <w:p w:rsidR="008C1783" w:rsidRDefault="008C1783" w:rsidP="008C1783">
      <w:pPr>
        <w:jc w:val="center"/>
        <w:rPr>
          <w:b/>
          <w:sz w:val="24"/>
          <w:szCs w:val="24"/>
          <w:lang w:val="kk-KZ"/>
        </w:rPr>
      </w:pPr>
    </w:p>
    <w:p w:rsidR="008C1783" w:rsidRDefault="008C1783" w:rsidP="008C1783">
      <w:pPr>
        <w:jc w:val="center"/>
        <w:rPr>
          <w:b/>
          <w:sz w:val="24"/>
          <w:szCs w:val="24"/>
          <w:lang w:val="kk-KZ"/>
        </w:rPr>
      </w:pPr>
    </w:p>
    <w:p w:rsidR="008C1783" w:rsidRDefault="008C1783" w:rsidP="008C1783">
      <w:pPr>
        <w:jc w:val="center"/>
        <w:rPr>
          <w:b/>
          <w:sz w:val="24"/>
          <w:szCs w:val="24"/>
          <w:lang w:val="kk-KZ"/>
        </w:rPr>
      </w:pPr>
    </w:p>
    <w:p w:rsidR="008C1783" w:rsidRPr="009C533C" w:rsidRDefault="008C1783" w:rsidP="003B1D05">
      <w:pPr>
        <w:pStyle w:val="612"/>
      </w:pPr>
    </w:p>
    <w:p w:rsidR="008C1783" w:rsidRPr="009C533C" w:rsidRDefault="008C1783" w:rsidP="003B1D05">
      <w:pPr>
        <w:pStyle w:val="612"/>
      </w:pPr>
    </w:p>
    <w:p w:rsidR="008C1783" w:rsidRPr="009175D1" w:rsidRDefault="00A312CA" w:rsidP="00A312CA">
      <w:pPr>
        <w:pStyle w:val="612"/>
        <w:tabs>
          <w:tab w:val="left" w:pos="1735"/>
        </w:tabs>
        <w:jc w:val="left"/>
      </w:pPr>
      <w:r>
        <w:tab/>
      </w:r>
    </w:p>
    <w:p w:rsidR="008C1783" w:rsidRDefault="008C1783" w:rsidP="008C1783">
      <w:pPr>
        <w:jc w:val="center"/>
        <w:rPr>
          <w:b/>
          <w:color w:val="002060"/>
          <w:sz w:val="32"/>
          <w:szCs w:val="32"/>
          <w:lang w:val="kk-KZ"/>
        </w:rPr>
      </w:pPr>
    </w:p>
    <w:p w:rsidR="008C1783" w:rsidRPr="009C533C" w:rsidRDefault="008C1783" w:rsidP="008C1783">
      <w:pPr>
        <w:jc w:val="center"/>
        <w:rPr>
          <w:sz w:val="24"/>
          <w:szCs w:val="24"/>
        </w:rPr>
      </w:pPr>
      <w:r w:rsidRPr="009C533C">
        <w:rPr>
          <w:sz w:val="24"/>
          <w:szCs w:val="24"/>
        </w:rPr>
        <w:t>Подписано в печать - -----------</w:t>
      </w:r>
      <w:r>
        <w:rPr>
          <w:sz w:val="24"/>
          <w:szCs w:val="24"/>
        </w:rPr>
        <w:t>---------------------</w:t>
      </w:r>
    </w:p>
    <w:p w:rsidR="008C1783" w:rsidRPr="009C533C" w:rsidRDefault="008C1783" w:rsidP="008C1783">
      <w:pPr>
        <w:rPr>
          <w:sz w:val="24"/>
          <w:szCs w:val="24"/>
        </w:rPr>
      </w:pPr>
    </w:p>
    <w:p w:rsidR="008C1783" w:rsidRPr="009C533C" w:rsidRDefault="008C1783" w:rsidP="008C1783">
      <w:pPr>
        <w:rPr>
          <w:sz w:val="24"/>
          <w:szCs w:val="24"/>
        </w:rPr>
      </w:pPr>
    </w:p>
    <w:p w:rsidR="008C1783" w:rsidRDefault="008C1783" w:rsidP="008C1783">
      <w:pPr>
        <w:rPr>
          <w:sz w:val="24"/>
          <w:szCs w:val="24"/>
        </w:rPr>
      </w:pPr>
    </w:p>
    <w:p w:rsidR="008C1783" w:rsidRPr="009C533C" w:rsidRDefault="008C1783" w:rsidP="008C1783">
      <w:pPr>
        <w:rPr>
          <w:sz w:val="24"/>
          <w:szCs w:val="24"/>
        </w:rPr>
      </w:pPr>
      <w:r w:rsidRPr="009C533C">
        <w:rPr>
          <w:sz w:val="24"/>
          <w:szCs w:val="24"/>
        </w:rPr>
        <w:t>Издание Южно-Казахстанского государственного университета им.М.Ауезова</w:t>
      </w:r>
    </w:p>
    <w:p w:rsidR="008C1783" w:rsidRPr="009C533C" w:rsidRDefault="007E2A77" w:rsidP="007E2A77">
      <w:pPr>
        <w:tabs>
          <w:tab w:val="left" w:pos="2880"/>
        </w:tabs>
        <w:rPr>
          <w:sz w:val="24"/>
          <w:szCs w:val="24"/>
        </w:rPr>
      </w:pPr>
      <w:r>
        <w:rPr>
          <w:sz w:val="24"/>
          <w:szCs w:val="24"/>
        </w:rPr>
        <w:tab/>
      </w:r>
    </w:p>
    <w:p w:rsidR="008C1783" w:rsidRPr="009C533C" w:rsidRDefault="008C1783" w:rsidP="008C1783">
      <w:pPr>
        <w:rPr>
          <w:sz w:val="24"/>
          <w:szCs w:val="24"/>
        </w:rPr>
      </w:pPr>
      <w:r w:rsidRPr="009C533C">
        <w:rPr>
          <w:sz w:val="24"/>
          <w:szCs w:val="24"/>
        </w:rPr>
        <w:t>Издательский центр ЮКГУ им.М.Ауезова,  г</w:t>
      </w:r>
      <w:proofErr w:type="gramStart"/>
      <w:r w:rsidRPr="009C533C">
        <w:rPr>
          <w:sz w:val="24"/>
          <w:szCs w:val="24"/>
        </w:rPr>
        <w:t>.Ш</w:t>
      </w:r>
      <w:proofErr w:type="gramEnd"/>
      <w:r w:rsidRPr="009C533C">
        <w:rPr>
          <w:sz w:val="24"/>
          <w:szCs w:val="24"/>
        </w:rPr>
        <w:t>ымкент, Тауке хана,5</w:t>
      </w:r>
    </w:p>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Default="00185BC0"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Default="00B9075B" w:rsidP="00486DCF">
      <w:pPr>
        <w:rPr>
          <w:lang w:val="kk-KZ"/>
        </w:rPr>
      </w:pPr>
    </w:p>
    <w:p w:rsidR="00B9075B" w:rsidRPr="00B9075B" w:rsidRDefault="00B9075B" w:rsidP="00486DCF">
      <w:pPr>
        <w:rPr>
          <w:lang w:val="kk-KZ"/>
        </w:rPr>
      </w:pPr>
    </w:p>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Pr="00EE1302" w:rsidRDefault="00185BC0" w:rsidP="00486DCF"/>
    <w:p w:rsidR="00185BC0" w:rsidRDefault="00185BC0"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B9075B" w:rsidRDefault="00B9075B" w:rsidP="00A312CA">
      <w:pPr>
        <w:rPr>
          <w:lang w:val="kk-KZ"/>
        </w:rPr>
      </w:pPr>
    </w:p>
    <w:p w:rsidR="00704291" w:rsidRDefault="00704291" w:rsidP="00A312CA">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Pr="00704291" w:rsidRDefault="00704291" w:rsidP="00704291">
      <w:pPr>
        <w:rPr>
          <w:lang w:val="kk-KZ"/>
        </w:rPr>
      </w:pPr>
    </w:p>
    <w:p w:rsidR="00704291" w:rsidRDefault="00704291" w:rsidP="00704291">
      <w:pPr>
        <w:rPr>
          <w:lang w:val="kk-KZ"/>
        </w:rPr>
      </w:pPr>
    </w:p>
    <w:p w:rsidR="00704291" w:rsidRDefault="00704291" w:rsidP="00704291">
      <w:pPr>
        <w:rPr>
          <w:lang w:val="kk-KZ"/>
        </w:rPr>
      </w:pPr>
    </w:p>
    <w:p w:rsidR="00B9075B" w:rsidRPr="00704291" w:rsidRDefault="00B9075B" w:rsidP="00704291">
      <w:pPr>
        <w:jc w:val="center"/>
        <w:rPr>
          <w:lang w:val="kk-KZ"/>
        </w:rPr>
      </w:pPr>
    </w:p>
    <w:sectPr w:rsidR="00B9075B" w:rsidRPr="00704291" w:rsidSect="00D52B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 w:name="TimesNewRoman,Bold">
    <w:altName w:val="MS Mincho"/>
    <w:panose1 w:val="00000000000000000000"/>
    <w:charset w:val="80"/>
    <w:family w:val="auto"/>
    <w:notTrueType/>
    <w:pitch w:val="default"/>
    <w:sig w:usb0="00000201" w:usb1="08070000" w:usb2="00000010" w:usb3="00000000" w:csb0="00020004"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5B88CB"/>
    <w:multiLevelType w:val="hybridMultilevel"/>
    <w:tmpl w:val="25746F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22449C"/>
    <w:multiLevelType w:val="hybridMultilevel"/>
    <w:tmpl w:val="CDCEEC94"/>
    <w:lvl w:ilvl="0" w:tplc="0E9A68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04B6B7E"/>
    <w:multiLevelType w:val="hybridMultilevel"/>
    <w:tmpl w:val="350087E0"/>
    <w:lvl w:ilvl="0" w:tplc="0419000F">
      <w:start w:val="1"/>
      <w:numFmt w:val="decimal"/>
      <w:lvlText w:val="%1."/>
      <w:lvlJc w:val="left"/>
      <w:pPr>
        <w:tabs>
          <w:tab w:val="num" w:pos="720"/>
        </w:tabs>
        <w:ind w:left="720" w:hanging="360"/>
      </w:pPr>
    </w:lvl>
    <w:lvl w:ilvl="1" w:tplc="1A88289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3875C5"/>
    <w:multiLevelType w:val="multilevel"/>
    <w:tmpl w:val="B4F0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B73EFB"/>
    <w:multiLevelType w:val="hybridMultilevel"/>
    <w:tmpl w:val="D9460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F20D67"/>
    <w:multiLevelType w:val="multilevel"/>
    <w:tmpl w:val="ACD6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C006CD"/>
    <w:multiLevelType w:val="hybridMultilevel"/>
    <w:tmpl w:val="9062A56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7">
    <w:nsid w:val="12322F2B"/>
    <w:multiLevelType w:val="hybridMultilevel"/>
    <w:tmpl w:val="5C64D28E"/>
    <w:lvl w:ilvl="0" w:tplc="04190001">
      <w:start w:val="1"/>
      <w:numFmt w:val="bullet"/>
      <w:lvlText w:val=""/>
      <w:lvlJc w:val="left"/>
      <w:pPr>
        <w:tabs>
          <w:tab w:val="num" w:pos="1429"/>
        </w:tabs>
        <w:ind w:left="1429" w:hanging="360"/>
      </w:pPr>
      <w:rPr>
        <w:rFonts w:ascii="Symbol" w:hAnsi="Symbol" w:hint="default"/>
      </w:rPr>
    </w:lvl>
    <w:lvl w:ilvl="1" w:tplc="0419000F">
      <w:start w:val="1"/>
      <w:numFmt w:val="decimal"/>
      <w:lvlText w:val="%2."/>
      <w:lvlJc w:val="left"/>
      <w:pPr>
        <w:tabs>
          <w:tab w:val="num" w:pos="2149"/>
        </w:tabs>
        <w:ind w:left="2149" w:hanging="360"/>
      </w:p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65C7592"/>
    <w:multiLevelType w:val="hybridMultilevel"/>
    <w:tmpl w:val="5EF8EC2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189416FA"/>
    <w:multiLevelType w:val="multilevel"/>
    <w:tmpl w:val="2E10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7903CC"/>
    <w:multiLevelType w:val="hybridMultilevel"/>
    <w:tmpl w:val="842E3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406FE6"/>
    <w:multiLevelType w:val="hybridMultilevel"/>
    <w:tmpl w:val="1DA48D84"/>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20FB7C30"/>
    <w:multiLevelType w:val="singleLevel"/>
    <w:tmpl w:val="0C090017"/>
    <w:lvl w:ilvl="0">
      <w:start w:val="1"/>
      <w:numFmt w:val="lowerLetter"/>
      <w:lvlText w:val="%1)"/>
      <w:lvlJc w:val="left"/>
      <w:pPr>
        <w:tabs>
          <w:tab w:val="num" w:pos="360"/>
        </w:tabs>
        <w:ind w:left="360" w:hanging="360"/>
      </w:pPr>
    </w:lvl>
  </w:abstractNum>
  <w:abstractNum w:abstractNumId="13">
    <w:nsid w:val="21376F78"/>
    <w:multiLevelType w:val="hybridMultilevel"/>
    <w:tmpl w:val="1BBC654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227945D4"/>
    <w:multiLevelType w:val="hybridMultilevel"/>
    <w:tmpl w:val="11DEEB9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5">
    <w:nsid w:val="2950099B"/>
    <w:multiLevelType w:val="hybridMultilevel"/>
    <w:tmpl w:val="5BD67CAA"/>
    <w:lvl w:ilvl="0" w:tplc="0E9A68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9BB29C8"/>
    <w:multiLevelType w:val="hybridMultilevel"/>
    <w:tmpl w:val="6FF6956C"/>
    <w:lvl w:ilvl="0" w:tplc="0E9A689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2B8CD6AF"/>
    <w:multiLevelType w:val="hybridMultilevel"/>
    <w:tmpl w:val="4D63F42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BC96E48"/>
    <w:multiLevelType w:val="hybridMultilevel"/>
    <w:tmpl w:val="9EF6CF62"/>
    <w:lvl w:ilvl="0" w:tplc="FFFFFFFF">
      <w:start w:val="1"/>
      <w:numFmt w:val="bullet"/>
      <w:lvlText w:val=""/>
      <w:lvlJc w:val="left"/>
      <w:pPr>
        <w:tabs>
          <w:tab w:val="num" w:pos="1620"/>
        </w:tabs>
        <w:ind w:left="1620" w:hanging="360"/>
      </w:pPr>
      <w:rPr>
        <w:rFonts w:ascii="Wingdings" w:hAnsi="Wingdings"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19">
    <w:nsid w:val="2F8D6E39"/>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31106654"/>
    <w:multiLevelType w:val="hybridMultilevel"/>
    <w:tmpl w:val="AA98322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21">
    <w:nsid w:val="314E30DF"/>
    <w:multiLevelType w:val="hybridMultilevel"/>
    <w:tmpl w:val="49B06F0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2">
    <w:nsid w:val="319426F1"/>
    <w:multiLevelType w:val="singleLevel"/>
    <w:tmpl w:val="0C090011"/>
    <w:lvl w:ilvl="0">
      <w:start w:val="1"/>
      <w:numFmt w:val="decimal"/>
      <w:lvlText w:val="%1)"/>
      <w:lvlJc w:val="left"/>
      <w:pPr>
        <w:tabs>
          <w:tab w:val="num" w:pos="360"/>
        </w:tabs>
        <w:ind w:left="360" w:hanging="360"/>
      </w:pPr>
    </w:lvl>
  </w:abstractNum>
  <w:abstractNum w:abstractNumId="23">
    <w:nsid w:val="378362DE"/>
    <w:multiLevelType w:val="multilevel"/>
    <w:tmpl w:val="51B27F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39DB4E5A"/>
    <w:multiLevelType w:val="hybridMultilevel"/>
    <w:tmpl w:val="CF00B51C"/>
    <w:lvl w:ilvl="0" w:tplc="0E9A68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ACE37FF"/>
    <w:multiLevelType w:val="multilevel"/>
    <w:tmpl w:val="018487A0"/>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6">
    <w:nsid w:val="404D05F0"/>
    <w:multiLevelType w:val="hybridMultilevel"/>
    <w:tmpl w:val="0D9ED806"/>
    <w:lvl w:ilvl="0" w:tplc="0419000F">
      <w:start w:val="1"/>
      <w:numFmt w:val="decimal"/>
      <w:lvlText w:val="%1."/>
      <w:lvlJc w:val="left"/>
      <w:pPr>
        <w:tabs>
          <w:tab w:val="num" w:pos="1429"/>
        </w:tabs>
        <w:ind w:left="1429" w:hanging="360"/>
      </w:pPr>
    </w:lvl>
    <w:lvl w:ilvl="1" w:tplc="0419000F">
      <w:start w:val="1"/>
      <w:numFmt w:val="decimal"/>
      <w:lvlText w:val="%2."/>
      <w:lvlJc w:val="left"/>
      <w:pPr>
        <w:tabs>
          <w:tab w:val="num" w:pos="2149"/>
        </w:tabs>
        <w:ind w:left="2149" w:hanging="360"/>
      </w:p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40C467C6"/>
    <w:multiLevelType w:val="hybridMultilevel"/>
    <w:tmpl w:val="A574C19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28">
    <w:nsid w:val="4C577799"/>
    <w:multiLevelType w:val="hybridMultilevel"/>
    <w:tmpl w:val="17D6BE9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nsid w:val="4FA069DF"/>
    <w:multiLevelType w:val="hybridMultilevel"/>
    <w:tmpl w:val="DC0C6E28"/>
    <w:lvl w:ilvl="0" w:tplc="0419000F">
      <w:start w:val="1"/>
      <w:numFmt w:val="decimal"/>
      <w:lvlText w:val="%1."/>
      <w:lvlJc w:val="left"/>
      <w:pPr>
        <w:tabs>
          <w:tab w:val="num" w:pos="1429"/>
        </w:tabs>
        <w:ind w:left="1429" w:hanging="360"/>
      </w:pPr>
    </w:lvl>
    <w:lvl w:ilvl="1" w:tplc="0419000F">
      <w:start w:val="1"/>
      <w:numFmt w:val="decimal"/>
      <w:lvlText w:val="%2."/>
      <w:lvlJc w:val="left"/>
      <w:pPr>
        <w:tabs>
          <w:tab w:val="num" w:pos="2149"/>
        </w:tabs>
        <w:ind w:left="2149" w:hanging="360"/>
      </w:p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532752EC"/>
    <w:multiLevelType w:val="hybridMultilevel"/>
    <w:tmpl w:val="F684E42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537D2C42"/>
    <w:multiLevelType w:val="hybridMultilevel"/>
    <w:tmpl w:val="E4701D78"/>
    <w:lvl w:ilvl="0" w:tplc="0E9A68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3E250C1"/>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56153B01"/>
    <w:multiLevelType w:val="hybridMultilevel"/>
    <w:tmpl w:val="8B3AD85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710445E"/>
    <w:multiLevelType w:val="hybridMultilevel"/>
    <w:tmpl w:val="7A0E0D66"/>
    <w:lvl w:ilvl="0" w:tplc="EA4052CA">
      <w:numFmt w:val="bullet"/>
      <w:lvlText w:val="-"/>
      <w:lvlJc w:val="left"/>
      <w:pPr>
        <w:ind w:left="1860" w:hanging="360"/>
      </w:pPr>
      <w:rPr>
        <w:rFonts w:ascii="Times New Roman" w:eastAsia="Times New Roman" w:hAnsi="Times New Roman" w:cs="Times New Roman"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35">
    <w:nsid w:val="58A211B8"/>
    <w:multiLevelType w:val="multilevel"/>
    <w:tmpl w:val="DF266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CB31652"/>
    <w:multiLevelType w:val="hybridMultilevel"/>
    <w:tmpl w:val="1AAED07A"/>
    <w:lvl w:ilvl="0" w:tplc="7636845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39"/>
        </w:tabs>
        <w:ind w:left="1439" w:hanging="360"/>
      </w:pPr>
    </w:lvl>
    <w:lvl w:ilvl="2" w:tplc="0419001B" w:tentative="1">
      <w:start w:val="1"/>
      <w:numFmt w:val="lowerRoman"/>
      <w:lvlText w:val="%3."/>
      <w:lvlJc w:val="right"/>
      <w:pPr>
        <w:tabs>
          <w:tab w:val="num" w:pos="2159"/>
        </w:tabs>
        <w:ind w:left="2159" w:hanging="180"/>
      </w:pPr>
    </w:lvl>
    <w:lvl w:ilvl="3" w:tplc="0419000F" w:tentative="1">
      <w:start w:val="1"/>
      <w:numFmt w:val="decimal"/>
      <w:lvlText w:val="%4."/>
      <w:lvlJc w:val="left"/>
      <w:pPr>
        <w:tabs>
          <w:tab w:val="num" w:pos="2879"/>
        </w:tabs>
        <w:ind w:left="2879" w:hanging="360"/>
      </w:pPr>
    </w:lvl>
    <w:lvl w:ilvl="4" w:tplc="04190019" w:tentative="1">
      <w:start w:val="1"/>
      <w:numFmt w:val="lowerLetter"/>
      <w:lvlText w:val="%5."/>
      <w:lvlJc w:val="left"/>
      <w:pPr>
        <w:tabs>
          <w:tab w:val="num" w:pos="3599"/>
        </w:tabs>
        <w:ind w:left="3599" w:hanging="360"/>
      </w:pPr>
    </w:lvl>
    <w:lvl w:ilvl="5" w:tplc="0419001B" w:tentative="1">
      <w:start w:val="1"/>
      <w:numFmt w:val="lowerRoman"/>
      <w:lvlText w:val="%6."/>
      <w:lvlJc w:val="right"/>
      <w:pPr>
        <w:tabs>
          <w:tab w:val="num" w:pos="4319"/>
        </w:tabs>
        <w:ind w:left="4319" w:hanging="180"/>
      </w:pPr>
    </w:lvl>
    <w:lvl w:ilvl="6" w:tplc="0419000F" w:tentative="1">
      <w:start w:val="1"/>
      <w:numFmt w:val="decimal"/>
      <w:lvlText w:val="%7."/>
      <w:lvlJc w:val="left"/>
      <w:pPr>
        <w:tabs>
          <w:tab w:val="num" w:pos="5039"/>
        </w:tabs>
        <w:ind w:left="5039" w:hanging="360"/>
      </w:pPr>
    </w:lvl>
    <w:lvl w:ilvl="7" w:tplc="04190019" w:tentative="1">
      <w:start w:val="1"/>
      <w:numFmt w:val="lowerLetter"/>
      <w:lvlText w:val="%8."/>
      <w:lvlJc w:val="left"/>
      <w:pPr>
        <w:tabs>
          <w:tab w:val="num" w:pos="5759"/>
        </w:tabs>
        <w:ind w:left="5759" w:hanging="360"/>
      </w:pPr>
    </w:lvl>
    <w:lvl w:ilvl="8" w:tplc="0419001B" w:tentative="1">
      <w:start w:val="1"/>
      <w:numFmt w:val="lowerRoman"/>
      <w:lvlText w:val="%9."/>
      <w:lvlJc w:val="right"/>
      <w:pPr>
        <w:tabs>
          <w:tab w:val="num" w:pos="6479"/>
        </w:tabs>
        <w:ind w:left="6479" w:hanging="180"/>
      </w:pPr>
    </w:lvl>
  </w:abstractNum>
  <w:abstractNum w:abstractNumId="37">
    <w:nsid w:val="5E523881"/>
    <w:multiLevelType w:val="hybridMultilevel"/>
    <w:tmpl w:val="F5DA59C8"/>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nsid w:val="5F103DBA"/>
    <w:multiLevelType w:val="multilevel"/>
    <w:tmpl w:val="B2C6E444"/>
    <w:lvl w:ilvl="0">
      <w:start w:val="1"/>
      <w:numFmt w:val="decimal"/>
      <w:lvlText w:val="%1."/>
      <w:lvlJc w:val="left"/>
      <w:pPr>
        <w:tabs>
          <w:tab w:val="num" w:pos="1560"/>
        </w:tabs>
        <w:ind w:left="1560" w:hanging="360"/>
      </w:pPr>
    </w:lvl>
    <w:lvl w:ilvl="1">
      <w:start w:val="1"/>
      <w:numFmt w:val="lowerLetter"/>
      <w:lvlText w:val="%2."/>
      <w:lvlJc w:val="left"/>
      <w:pPr>
        <w:tabs>
          <w:tab w:val="num" w:pos="2280"/>
        </w:tabs>
        <w:ind w:left="2280" w:hanging="360"/>
      </w:pPr>
    </w:lvl>
    <w:lvl w:ilvl="2">
      <w:start w:val="1"/>
      <w:numFmt w:val="lowerRoman"/>
      <w:lvlText w:val="%3."/>
      <w:lvlJc w:val="right"/>
      <w:pPr>
        <w:tabs>
          <w:tab w:val="num" w:pos="3000"/>
        </w:tabs>
        <w:ind w:left="3000" w:hanging="180"/>
      </w:pPr>
    </w:lvl>
    <w:lvl w:ilvl="3">
      <w:start w:val="1"/>
      <w:numFmt w:val="decimal"/>
      <w:lvlText w:val="%4."/>
      <w:lvlJc w:val="left"/>
      <w:pPr>
        <w:tabs>
          <w:tab w:val="num" w:pos="3720"/>
        </w:tabs>
        <w:ind w:left="3720" w:hanging="360"/>
      </w:pPr>
    </w:lvl>
    <w:lvl w:ilvl="4">
      <w:start w:val="1"/>
      <w:numFmt w:val="lowerLetter"/>
      <w:lvlText w:val="%5."/>
      <w:lvlJc w:val="left"/>
      <w:pPr>
        <w:tabs>
          <w:tab w:val="num" w:pos="4440"/>
        </w:tabs>
        <w:ind w:left="4440" w:hanging="360"/>
      </w:pPr>
    </w:lvl>
    <w:lvl w:ilvl="5">
      <w:start w:val="1"/>
      <w:numFmt w:val="lowerRoman"/>
      <w:lvlText w:val="%6."/>
      <w:lvlJc w:val="right"/>
      <w:pPr>
        <w:tabs>
          <w:tab w:val="num" w:pos="5160"/>
        </w:tabs>
        <w:ind w:left="5160" w:hanging="180"/>
      </w:pPr>
    </w:lvl>
    <w:lvl w:ilvl="6">
      <w:start w:val="1"/>
      <w:numFmt w:val="decimal"/>
      <w:lvlText w:val="%7."/>
      <w:lvlJc w:val="left"/>
      <w:pPr>
        <w:tabs>
          <w:tab w:val="num" w:pos="5880"/>
        </w:tabs>
        <w:ind w:left="5880" w:hanging="360"/>
      </w:pPr>
    </w:lvl>
    <w:lvl w:ilvl="7">
      <w:start w:val="1"/>
      <w:numFmt w:val="lowerLetter"/>
      <w:lvlText w:val="%8."/>
      <w:lvlJc w:val="left"/>
      <w:pPr>
        <w:tabs>
          <w:tab w:val="num" w:pos="6600"/>
        </w:tabs>
        <w:ind w:left="6600" w:hanging="360"/>
      </w:pPr>
    </w:lvl>
    <w:lvl w:ilvl="8">
      <w:start w:val="1"/>
      <w:numFmt w:val="lowerRoman"/>
      <w:lvlText w:val="%9."/>
      <w:lvlJc w:val="right"/>
      <w:pPr>
        <w:tabs>
          <w:tab w:val="num" w:pos="7320"/>
        </w:tabs>
        <w:ind w:left="7320" w:hanging="180"/>
      </w:pPr>
    </w:lvl>
  </w:abstractNum>
  <w:abstractNum w:abstractNumId="39">
    <w:nsid w:val="5FD54C13"/>
    <w:multiLevelType w:val="multilevel"/>
    <w:tmpl w:val="9674589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nsid w:val="5FDD5DD6"/>
    <w:multiLevelType w:val="multilevel"/>
    <w:tmpl w:val="2A6AA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1D25FDC"/>
    <w:multiLevelType w:val="multilevel"/>
    <w:tmpl w:val="DF266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2A20E8F"/>
    <w:multiLevelType w:val="hybridMultilevel"/>
    <w:tmpl w:val="CD7221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2E50DE8"/>
    <w:multiLevelType w:val="multilevel"/>
    <w:tmpl w:val="71CC2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4D31829"/>
    <w:multiLevelType w:val="hybridMultilevel"/>
    <w:tmpl w:val="478645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59E0C17"/>
    <w:multiLevelType w:val="hybridMultilevel"/>
    <w:tmpl w:val="519AF01A"/>
    <w:lvl w:ilvl="0" w:tplc="0E9A689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764745E1"/>
    <w:multiLevelType w:val="multilevel"/>
    <w:tmpl w:val="3DD4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9"/>
  </w:num>
  <w:num w:numId="3">
    <w:abstractNumId w:val="23"/>
  </w:num>
  <w:num w:numId="4">
    <w:abstractNumId w:val="0"/>
  </w:num>
  <w:num w:numId="5">
    <w:abstractNumId w:val="17"/>
  </w:num>
  <w:num w:numId="6">
    <w:abstractNumId w:val="34"/>
  </w:num>
  <w:num w:numId="7">
    <w:abstractNumId w:val="6"/>
  </w:num>
  <w:num w:numId="8">
    <w:abstractNumId w:val="27"/>
  </w:num>
  <w:num w:numId="9">
    <w:abstractNumId w:val="18"/>
  </w:num>
  <w:num w:numId="10">
    <w:abstractNumId w:val="21"/>
  </w:num>
  <w:num w:numId="11">
    <w:abstractNumId w:val="33"/>
  </w:num>
  <w:num w:numId="12">
    <w:abstractNumId w:val="20"/>
  </w:num>
  <w:num w:numId="13">
    <w:abstractNumId w:val="38"/>
  </w:num>
  <w:num w:numId="14">
    <w:abstractNumId w:val="25"/>
  </w:num>
  <w:num w:numId="15">
    <w:abstractNumId w:val="32"/>
  </w:num>
  <w:num w:numId="16">
    <w:abstractNumId w:val="19"/>
  </w:num>
  <w:num w:numId="17">
    <w:abstractNumId w:val="22"/>
  </w:num>
  <w:num w:numId="18">
    <w:abstractNumId w:val="12"/>
  </w:num>
  <w:num w:numId="19">
    <w:abstractNumId w:val="36"/>
  </w:num>
  <w:num w:numId="20">
    <w:abstractNumId w:val="37"/>
  </w:num>
  <w:num w:numId="21">
    <w:abstractNumId w:val="2"/>
  </w:num>
  <w:num w:numId="22">
    <w:abstractNumId w:val="14"/>
  </w:num>
  <w:num w:numId="23">
    <w:abstractNumId w:val="44"/>
  </w:num>
  <w:num w:numId="24">
    <w:abstractNumId w:val="8"/>
  </w:num>
  <w:num w:numId="25">
    <w:abstractNumId w:val="7"/>
  </w:num>
  <w:num w:numId="26">
    <w:abstractNumId w:val="28"/>
  </w:num>
  <w:num w:numId="27">
    <w:abstractNumId w:val="29"/>
  </w:num>
  <w:num w:numId="28">
    <w:abstractNumId w:val="11"/>
  </w:num>
  <w:num w:numId="29">
    <w:abstractNumId w:val="30"/>
  </w:num>
  <w:num w:numId="30">
    <w:abstractNumId w:val="26"/>
  </w:num>
  <w:num w:numId="31">
    <w:abstractNumId w:val="13"/>
  </w:num>
  <w:num w:numId="32">
    <w:abstractNumId w:val="40"/>
  </w:num>
  <w:num w:numId="33">
    <w:abstractNumId w:val="3"/>
  </w:num>
  <w:num w:numId="34">
    <w:abstractNumId w:val="9"/>
  </w:num>
  <w:num w:numId="35">
    <w:abstractNumId w:val="46"/>
  </w:num>
  <w:num w:numId="36">
    <w:abstractNumId w:val="5"/>
  </w:num>
  <w:num w:numId="37">
    <w:abstractNumId w:val="35"/>
  </w:num>
  <w:num w:numId="38">
    <w:abstractNumId w:val="43"/>
  </w:num>
  <w:num w:numId="39">
    <w:abstractNumId w:val="41"/>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
  </w:num>
  <w:num w:numId="43">
    <w:abstractNumId w:val="15"/>
  </w:num>
  <w:num w:numId="44">
    <w:abstractNumId w:val="16"/>
  </w:num>
  <w:num w:numId="45">
    <w:abstractNumId w:val="45"/>
  </w:num>
  <w:num w:numId="46">
    <w:abstractNumId w:val="31"/>
  </w:num>
  <w:num w:numId="47">
    <w:abstractNumId w:val="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grammar="clean"/>
  <w:defaultTabStop w:val="708"/>
  <w:characterSpacingControl w:val="doNotCompress"/>
  <w:compat/>
  <w:rsids>
    <w:rsidRoot w:val="00302621"/>
    <w:rsid w:val="00035DBA"/>
    <w:rsid w:val="0008452D"/>
    <w:rsid w:val="000878E5"/>
    <w:rsid w:val="00091DD9"/>
    <w:rsid w:val="000C6950"/>
    <w:rsid w:val="000D5A26"/>
    <w:rsid w:val="000E51DF"/>
    <w:rsid w:val="000F074F"/>
    <w:rsid w:val="00101AC8"/>
    <w:rsid w:val="001131DD"/>
    <w:rsid w:val="00127D1E"/>
    <w:rsid w:val="00137640"/>
    <w:rsid w:val="00163804"/>
    <w:rsid w:val="00164830"/>
    <w:rsid w:val="00164B44"/>
    <w:rsid w:val="00185BC0"/>
    <w:rsid w:val="00194370"/>
    <w:rsid w:val="001A5117"/>
    <w:rsid w:val="001A5494"/>
    <w:rsid w:val="001D7B4B"/>
    <w:rsid w:val="001E03CD"/>
    <w:rsid w:val="00212F12"/>
    <w:rsid w:val="002267FB"/>
    <w:rsid w:val="00244B7A"/>
    <w:rsid w:val="00264470"/>
    <w:rsid w:val="00272E24"/>
    <w:rsid w:val="00274F0E"/>
    <w:rsid w:val="00284926"/>
    <w:rsid w:val="00294366"/>
    <w:rsid w:val="002B4C0D"/>
    <w:rsid w:val="002C7C74"/>
    <w:rsid w:val="002E3DA7"/>
    <w:rsid w:val="002F1440"/>
    <w:rsid w:val="00302621"/>
    <w:rsid w:val="003169FA"/>
    <w:rsid w:val="003243B8"/>
    <w:rsid w:val="00341119"/>
    <w:rsid w:val="00345CEB"/>
    <w:rsid w:val="0036233E"/>
    <w:rsid w:val="00377923"/>
    <w:rsid w:val="0038577E"/>
    <w:rsid w:val="003B1D05"/>
    <w:rsid w:val="003C2E75"/>
    <w:rsid w:val="003C685C"/>
    <w:rsid w:val="003E1913"/>
    <w:rsid w:val="003E31BD"/>
    <w:rsid w:val="00400BDF"/>
    <w:rsid w:val="0041692E"/>
    <w:rsid w:val="00441553"/>
    <w:rsid w:val="00453AA4"/>
    <w:rsid w:val="00454CDB"/>
    <w:rsid w:val="0046115D"/>
    <w:rsid w:val="00461AA9"/>
    <w:rsid w:val="00471FA8"/>
    <w:rsid w:val="0047752D"/>
    <w:rsid w:val="00477E02"/>
    <w:rsid w:val="00486066"/>
    <w:rsid w:val="00486DCF"/>
    <w:rsid w:val="004B0B7E"/>
    <w:rsid w:val="004B7900"/>
    <w:rsid w:val="004F4D31"/>
    <w:rsid w:val="004F5783"/>
    <w:rsid w:val="00541D9B"/>
    <w:rsid w:val="00545EAB"/>
    <w:rsid w:val="00586712"/>
    <w:rsid w:val="00591B9D"/>
    <w:rsid w:val="00596591"/>
    <w:rsid w:val="005B3632"/>
    <w:rsid w:val="005B6C1B"/>
    <w:rsid w:val="005C2AE5"/>
    <w:rsid w:val="005C2E17"/>
    <w:rsid w:val="005C468A"/>
    <w:rsid w:val="005C6D0B"/>
    <w:rsid w:val="005D0193"/>
    <w:rsid w:val="005D489B"/>
    <w:rsid w:val="00621F36"/>
    <w:rsid w:val="00622901"/>
    <w:rsid w:val="00630D40"/>
    <w:rsid w:val="00640E0D"/>
    <w:rsid w:val="00654263"/>
    <w:rsid w:val="0066441A"/>
    <w:rsid w:val="00667D9C"/>
    <w:rsid w:val="00696D37"/>
    <w:rsid w:val="006C39E2"/>
    <w:rsid w:val="006E61BF"/>
    <w:rsid w:val="00703D15"/>
    <w:rsid w:val="00704291"/>
    <w:rsid w:val="00707AD7"/>
    <w:rsid w:val="00721469"/>
    <w:rsid w:val="00726748"/>
    <w:rsid w:val="0074011E"/>
    <w:rsid w:val="00744BD6"/>
    <w:rsid w:val="00752F8C"/>
    <w:rsid w:val="00764034"/>
    <w:rsid w:val="007A397A"/>
    <w:rsid w:val="007A5319"/>
    <w:rsid w:val="007A7136"/>
    <w:rsid w:val="007B3424"/>
    <w:rsid w:val="007B61FE"/>
    <w:rsid w:val="007C5383"/>
    <w:rsid w:val="007D70EF"/>
    <w:rsid w:val="007E2A77"/>
    <w:rsid w:val="007F3D3B"/>
    <w:rsid w:val="0080005E"/>
    <w:rsid w:val="0080425B"/>
    <w:rsid w:val="00811961"/>
    <w:rsid w:val="00824197"/>
    <w:rsid w:val="00830AC4"/>
    <w:rsid w:val="00835589"/>
    <w:rsid w:val="00857135"/>
    <w:rsid w:val="00867FC9"/>
    <w:rsid w:val="0087254C"/>
    <w:rsid w:val="00874113"/>
    <w:rsid w:val="008A02BF"/>
    <w:rsid w:val="008C1783"/>
    <w:rsid w:val="008D50A2"/>
    <w:rsid w:val="008D52BA"/>
    <w:rsid w:val="008E08B2"/>
    <w:rsid w:val="008E7DCD"/>
    <w:rsid w:val="008F3E76"/>
    <w:rsid w:val="0092323B"/>
    <w:rsid w:val="00926425"/>
    <w:rsid w:val="00930CB1"/>
    <w:rsid w:val="00936E22"/>
    <w:rsid w:val="00943AC3"/>
    <w:rsid w:val="00953373"/>
    <w:rsid w:val="009549AF"/>
    <w:rsid w:val="00954CC5"/>
    <w:rsid w:val="00955A84"/>
    <w:rsid w:val="00961E00"/>
    <w:rsid w:val="009628EE"/>
    <w:rsid w:val="00965618"/>
    <w:rsid w:val="0097788E"/>
    <w:rsid w:val="00985399"/>
    <w:rsid w:val="00986819"/>
    <w:rsid w:val="00991D6C"/>
    <w:rsid w:val="009A4600"/>
    <w:rsid w:val="009A7F6F"/>
    <w:rsid w:val="009D1DB9"/>
    <w:rsid w:val="009E1B89"/>
    <w:rsid w:val="009E35AA"/>
    <w:rsid w:val="009F342F"/>
    <w:rsid w:val="00A312CA"/>
    <w:rsid w:val="00A4472C"/>
    <w:rsid w:val="00A5217D"/>
    <w:rsid w:val="00A571F4"/>
    <w:rsid w:val="00A60B83"/>
    <w:rsid w:val="00A721DE"/>
    <w:rsid w:val="00A7442A"/>
    <w:rsid w:val="00A82447"/>
    <w:rsid w:val="00AA2593"/>
    <w:rsid w:val="00AA4A35"/>
    <w:rsid w:val="00AA617F"/>
    <w:rsid w:val="00AC3D7B"/>
    <w:rsid w:val="00AF02D8"/>
    <w:rsid w:val="00AF5FAB"/>
    <w:rsid w:val="00B307A7"/>
    <w:rsid w:val="00B90363"/>
    <w:rsid w:val="00B9075B"/>
    <w:rsid w:val="00B91677"/>
    <w:rsid w:val="00BA32DA"/>
    <w:rsid w:val="00BB2E7F"/>
    <w:rsid w:val="00BB59CA"/>
    <w:rsid w:val="00BB59FC"/>
    <w:rsid w:val="00BD4008"/>
    <w:rsid w:val="00BF02AD"/>
    <w:rsid w:val="00C01D64"/>
    <w:rsid w:val="00C25D57"/>
    <w:rsid w:val="00C3463A"/>
    <w:rsid w:val="00C61683"/>
    <w:rsid w:val="00C97FC8"/>
    <w:rsid w:val="00CC27DC"/>
    <w:rsid w:val="00CC6D08"/>
    <w:rsid w:val="00CF4123"/>
    <w:rsid w:val="00CF6540"/>
    <w:rsid w:val="00D1572F"/>
    <w:rsid w:val="00D20EE4"/>
    <w:rsid w:val="00D51117"/>
    <w:rsid w:val="00D52BBA"/>
    <w:rsid w:val="00D57B9A"/>
    <w:rsid w:val="00DA4FEA"/>
    <w:rsid w:val="00DE0D85"/>
    <w:rsid w:val="00DF1369"/>
    <w:rsid w:val="00DF5BDC"/>
    <w:rsid w:val="00E16584"/>
    <w:rsid w:val="00E22A7A"/>
    <w:rsid w:val="00E46F86"/>
    <w:rsid w:val="00E5691C"/>
    <w:rsid w:val="00E76705"/>
    <w:rsid w:val="00E77FC4"/>
    <w:rsid w:val="00E80EB7"/>
    <w:rsid w:val="00E82BF5"/>
    <w:rsid w:val="00E867C3"/>
    <w:rsid w:val="00E86DAD"/>
    <w:rsid w:val="00EA4489"/>
    <w:rsid w:val="00EA641A"/>
    <w:rsid w:val="00EC309B"/>
    <w:rsid w:val="00ED6CB1"/>
    <w:rsid w:val="00ED7C4B"/>
    <w:rsid w:val="00EE0932"/>
    <w:rsid w:val="00EE1302"/>
    <w:rsid w:val="00EE499B"/>
    <w:rsid w:val="00EF0FA9"/>
    <w:rsid w:val="00F0458E"/>
    <w:rsid w:val="00F266D4"/>
    <w:rsid w:val="00F41841"/>
    <w:rsid w:val="00F5749E"/>
    <w:rsid w:val="00F635C3"/>
    <w:rsid w:val="00F84E61"/>
    <w:rsid w:val="00F92596"/>
    <w:rsid w:val="00FA0F17"/>
    <w:rsid w:val="00FC1AAA"/>
    <w:rsid w:val="00FC549D"/>
    <w:rsid w:val="00FC7617"/>
    <w:rsid w:val="00FE0811"/>
    <w:rsid w:val="00FF62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783"/>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uiPriority w:val="9"/>
    <w:qFormat/>
    <w:rsid w:val="007D70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54263"/>
    <w:pPr>
      <w:spacing w:before="100" w:beforeAutospacing="1" w:after="100" w:afterAutospacing="1"/>
      <w:outlineLvl w:val="1"/>
    </w:pPr>
    <w:rPr>
      <w:b/>
      <w:bCs/>
      <w:sz w:val="36"/>
      <w:szCs w:val="36"/>
      <w:lang w:eastAsia="ru-RU"/>
    </w:rPr>
  </w:style>
  <w:style w:type="paragraph" w:styleId="3">
    <w:name w:val="heading 3"/>
    <w:basedOn w:val="a"/>
    <w:next w:val="a"/>
    <w:link w:val="30"/>
    <w:uiPriority w:val="9"/>
    <w:semiHidden/>
    <w:unhideWhenUsed/>
    <w:qFormat/>
    <w:rsid w:val="002F144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C2E1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A549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C1783"/>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0262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caption"/>
    <w:basedOn w:val="a"/>
    <w:next w:val="a"/>
    <w:unhideWhenUsed/>
    <w:qFormat/>
    <w:rsid w:val="00830AC4"/>
    <w:pPr>
      <w:ind w:left="360"/>
      <w:jc w:val="center"/>
    </w:pPr>
    <w:rPr>
      <w:b/>
      <w:lang w:eastAsia="ru-RU"/>
    </w:rPr>
  </w:style>
  <w:style w:type="character" w:styleId="a4">
    <w:name w:val="Strong"/>
    <w:basedOn w:val="a0"/>
    <w:uiPriority w:val="22"/>
    <w:qFormat/>
    <w:rsid w:val="00654263"/>
    <w:rPr>
      <w:b/>
      <w:bCs/>
    </w:rPr>
  </w:style>
  <w:style w:type="character" w:customStyle="1" w:styleId="20">
    <w:name w:val="Заголовок 2 Знак"/>
    <w:basedOn w:val="a0"/>
    <w:link w:val="2"/>
    <w:uiPriority w:val="9"/>
    <w:rsid w:val="00654263"/>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654263"/>
    <w:pPr>
      <w:spacing w:before="100" w:beforeAutospacing="1" w:after="100" w:afterAutospacing="1"/>
    </w:pPr>
    <w:rPr>
      <w:sz w:val="24"/>
      <w:szCs w:val="24"/>
      <w:lang w:eastAsia="ru-RU"/>
    </w:rPr>
  </w:style>
  <w:style w:type="character" w:styleId="a6">
    <w:name w:val="Hyperlink"/>
    <w:basedOn w:val="a0"/>
    <w:uiPriority w:val="99"/>
    <w:semiHidden/>
    <w:unhideWhenUsed/>
    <w:rsid w:val="00654263"/>
    <w:rPr>
      <w:color w:val="0000FF"/>
      <w:u w:val="single"/>
    </w:rPr>
  </w:style>
  <w:style w:type="character" w:customStyle="1" w:styleId="pagenav">
    <w:name w:val="pagenav"/>
    <w:basedOn w:val="a0"/>
    <w:rsid w:val="00654263"/>
  </w:style>
  <w:style w:type="character" w:customStyle="1" w:styleId="40">
    <w:name w:val="Заголовок 4 Знак"/>
    <w:basedOn w:val="a0"/>
    <w:link w:val="4"/>
    <w:uiPriority w:val="9"/>
    <w:semiHidden/>
    <w:rsid w:val="005C2E17"/>
    <w:rPr>
      <w:rFonts w:asciiTheme="majorHAnsi" w:eastAsiaTheme="majorEastAsia" w:hAnsiTheme="majorHAnsi" w:cstheme="majorBidi"/>
      <w:b/>
      <w:bCs/>
      <w:i/>
      <w:iCs/>
      <w:color w:val="4F81BD" w:themeColor="accent1"/>
      <w:sz w:val="20"/>
      <w:szCs w:val="20"/>
      <w:lang w:eastAsia="zh-CN"/>
    </w:rPr>
  </w:style>
  <w:style w:type="paragraph" w:styleId="a7">
    <w:name w:val="List Paragraph"/>
    <w:basedOn w:val="a"/>
    <w:uiPriority w:val="34"/>
    <w:qFormat/>
    <w:rsid w:val="00EE0932"/>
    <w:pPr>
      <w:ind w:left="720"/>
      <w:contextualSpacing/>
    </w:pPr>
  </w:style>
  <w:style w:type="paragraph" w:customStyle="1" w:styleId="a00">
    <w:name w:val="a0"/>
    <w:basedOn w:val="a"/>
    <w:rsid w:val="003169FA"/>
    <w:pPr>
      <w:spacing w:before="100" w:beforeAutospacing="1" w:after="100" w:afterAutospacing="1"/>
    </w:pPr>
    <w:rPr>
      <w:sz w:val="24"/>
      <w:szCs w:val="24"/>
      <w:lang w:eastAsia="ru-RU"/>
    </w:rPr>
  </w:style>
  <w:style w:type="paragraph" w:customStyle="1" w:styleId="pt">
    <w:name w:val="pt"/>
    <w:basedOn w:val="a"/>
    <w:rsid w:val="003169FA"/>
    <w:pPr>
      <w:spacing w:before="100" w:beforeAutospacing="1" w:after="100" w:afterAutospacing="1"/>
    </w:pPr>
    <w:rPr>
      <w:sz w:val="24"/>
      <w:szCs w:val="24"/>
      <w:lang w:eastAsia="ru-RU"/>
    </w:rPr>
  </w:style>
  <w:style w:type="character" w:customStyle="1" w:styleId="notranslate">
    <w:name w:val="notranslate"/>
    <w:basedOn w:val="a0"/>
    <w:rsid w:val="001E03CD"/>
  </w:style>
  <w:style w:type="character" w:customStyle="1" w:styleId="30">
    <w:name w:val="Заголовок 3 Знак"/>
    <w:basedOn w:val="a0"/>
    <w:link w:val="3"/>
    <w:uiPriority w:val="9"/>
    <w:semiHidden/>
    <w:rsid w:val="002F1440"/>
    <w:rPr>
      <w:rFonts w:asciiTheme="majorHAnsi" w:eastAsiaTheme="majorEastAsia" w:hAnsiTheme="majorHAnsi" w:cstheme="majorBidi"/>
      <w:b/>
      <w:bCs/>
      <w:color w:val="4F81BD" w:themeColor="accent1"/>
      <w:sz w:val="20"/>
      <w:szCs w:val="20"/>
      <w:lang w:eastAsia="zh-CN"/>
    </w:rPr>
  </w:style>
  <w:style w:type="character" w:styleId="a8">
    <w:name w:val="Emphasis"/>
    <w:basedOn w:val="a0"/>
    <w:uiPriority w:val="20"/>
    <w:qFormat/>
    <w:rsid w:val="002F1440"/>
    <w:rPr>
      <w:i/>
      <w:iCs/>
    </w:rPr>
  </w:style>
  <w:style w:type="character" w:customStyle="1" w:styleId="10">
    <w:name w:val="Заголовок 1 Знак"/>
    <w:basedOn w:val="a0"/>
    <w:link w:val="1"/>
    <w:uiPriority w:val="9"/>
    <w:rsid w:val="007D70EF"/>
    <w:rPr>
      <w:rFonts w:asciiTheme="majorHAnsi" w:eastAsiaTheme="majorEastAsia" w:hAnsiTheme="majorHAnsi" w:cstheme="majorBidi"/>
      <w:b/>
      <w:bCs/>
      <w:color w:val="365F91" w:themeColor="accent1" w:themeShade="BF"/>
      <w:sz w:val="28"/>
      <w:szCs w:val="28"/>
      <w:lang w:eastAsia="zh-CN"/>
    </w:rPr>
  </w:style>
  <w:style w:type="paragraph" w:styleId="a9">
    <w:name w:val="Balloon Text"/>
    <w:basedOn w:val="a"/>
    <w:link w:val="aa"/>
    <w:uiPriority w:val="99"/>
    <w:semiHidden/>
    <w:unhideWhenUsed/>
    <w:rsid w:val="007D70EF"/>
    <w:rPr>
      <w:rFonts w:ascii="Tahoma" w:hAnsi="Tahoma" w:cs="Tahoma"/>
      <w:sz w:val="16"/>
      <w:szCs w:val="16"/>
    </w:rPr>
  </w:style>
  <w:style w:type="character" w:customStyle="1" w:styleId="aa">
    <w:name w:val="Текст выноски Знак"/>
    <w:basedOn w:val="a0"/>
    <w:link w:val="a9"/>
    <w:uiPriority w:val="99"/>
    <w:semiHidden/>
    <w:rsid w:val="007D70EF"/>
    <w:rPr>
      <w:rFonts w:ascii="Tahoma" w:eastAsia="Times New Roman" w:hAnsi="Tahoma" w:cs="Tahoma"/>
      <w:sz w:val="16"/>
      <w:szCs w:val="16"/>
      <w:lang w:eastAsia="zh-CN"/>
    </w:rPr>
  </w:style>
  <w:style w:type="paragraph" w:customStyle="1" w:styleId="612">
    <w:name w:val="Стиль Заголовок 6 + 12 пт"/>
    <w:basedOn w:val="6"/>
    <w:autoRedefine/>
    <w:rsid w:val="003B1D05"/>
    <w:pPr>
      <w:keepLines w:val="0"/>
      <w:spacing w:before="0"/>
      <w:jc w:val="center"/>
    </w:pPr>
    <w:rPr>
      <w:rFonts w:ascii="Times New Roman" w:eastAsia="Times New Roman" w:hAnsi="Times New Roman" w:cs="Times New Roman"/>
      <w:b/>
      <w:i w:val="0"/>
      <w:iCs w:val="0"/>
      <w:color w:val="002060"/>
      <w:sz w:val="32"/>
      <w:szCs w:val="32"/>
      <w:lang w:eastAsia="ru-RU"/>
    </w:rPr>
  </w:style>
  <w:style w:type="character" w:customStyle="1" w:styleId="60">
    <w:name w:val="Заголовок 6 Знак"/>
    <w:basedOn w:val="a0"/>
    <w:link w:val="6"/>
    <w:uiPriority w:val="9"/>
    <w:semiHidden/>
    <w:rsid w:val="008C1783"/>
    <w:rPr>
      <w:rFonts w:asciiTheme="majorHAnsi" w:eastAsiaTheme="majorEastAsia" w:hAnsiTheme="majorHAnsi" w:cstheme="majorBidi"/>
      <w:i/>
      <w:iCs/>
      <w:color w:val="243F60" w:themeColor="accent1" w:themeShade="7F"/>
      <w:sz w:val="20"/>
      <w:szCs w:val="20"/>
      <w:lang w:eastAsia="zh-CN"/>
    </w:rPr>
  </w:style>
  <w:style w:type="paragraph" w:styleId="21">
    <w:name w:val="Body Text Indent 2"/>
    <w:basedOn w:val="a"/>
    <w:link w:val="22"/>
    <w:uiPriority w:val="99"/>
    <w:rsid w:val="001A5494"/>
    <w:pPr>
      <w:tabs>
        <w:tab w:val="left" w:pos="0"/>
        <w:tab w:val="left" w:pos="900"/>
      </w:tabs>
      <w:ind w:firstLine="900"/>
      <w:jc w:val="both"/>
    </w:pPr>
    <w:rPr>
      <w:sz w:val="28"/>
      <w:szCs w:val="24"/>
      <w:lang w:eastAsia="ru-RU"/>
    </w:rPr>
  </w:style>
  <w:style w:type="character" w:customStyle="1" w:styleId="22">
    <w:name w:val="Основной текст с отступом 2 Знак"/>
    <w:basedOn w:val="a0"/>
    <w:link w:val="21"/>
    <w:uiPriority w:val="99"/>
    <w:rsid w:val="001A5494"/>
    <w:rPr>
      <w:rFonts w:ascii="Times New Roman" w:eastAsia="Times New Roman" w:hAnsi="Times New Roman" w:cs="Times New Roman"/>
      <w:sz w:val="28"/>
      <w:szCs w:val="24"/>
      <w:lang w:eastAsia="ru-RU"/>
    </w:rPr>
  </w:style>
  <w:style w:type="character" w:customStyle="1" w:styleId="50">
    <w:name w:val="Заголовок 5 Знак"/>
    <w:basedOn w:val="a0"/>
    <w:link w:val="5"/>
    <w:uiPriority w:val="9"/>
    <w:semiHidden/>
    <w:rsid w:val="001A5494"/>
    <w:rPr>
      <w:rFonts w:asciiTheme="majorHAnsi" w:eastAsiaTheme="majorEastAsia" w:hAnsiTheme="majorHAnsi" w:cstheme="majorBidi"/>
      <w:color w:val="243F60" w:themeColor="accent1" w:themeShade="7F"/>
      <w:sz w:val="20"/>
      <w:szCs w:val="20"/>
      <w:lang w:eastAsia="zh-CN"/>
    </w:rPr>
  </w:style>
  <w:style w:type="paragraph" w:styleId="ab">
    <w:name w:val="Title"/>
    <w:basedOn w:val="a"/>
    <w:link w:val="ac"/>
    <w:qFormat/>
    <w:rsid w:val="001D7B4B"/>
    <w:pPr>
      <w:jc w:val="center"/>
    </w:pPr>
    <w:rPr>
      <w:b/>
      <w:sz w:val="28"/>
      <w:lang w:eastAsia="ru-RU"/>
    </w:rPr>
  </w:style>
  <w:style w:type="character" w:customStyle="1" w:styleId="ac">
    <w:name w:val="Название Знак"/>
    <w:basedOn w:val="a0"/>
    <w:link w:val="ab"/>
    <w:rsid w:val="001D7B4B"/>
    <w:rPr>
      <w:rFonts w:ascii="Times New Roman" w:eastAsia="Times New Roman" w:hAnsi="Times New Roman" w:cs="Times New Roman"/>
      <w:b/>
      <w:sz w:val="28"/>
      <w:szCs w:val="20"/>
      <w:lang w:eastAsia="ru-RU"/>
    </w:rPr>
  </w:style>
  <w:style w:type="paragraph" w:styleId="ad">
    <w:name w:val="Body Text Indent"/>
    <w:basedOn w:val="a"/>
    <w:link w:val="ae"/>
    <w:uiPriority w:val="99"/>
    <w:semiHidden/>
    <w:unhideWhenUsed/>
    <w:rsid w:val="00164B44"/>
    <w:pPr>
      <w:spacing w:after="120"/>
      <w:ind w:left="283"/>
    </w:pPr>
  </w:style>
  <w:style w:type="character" w:customStyle="1" w:styleId="ae">
    <w:name w:val="Основной текст с отступом Знак"/>
    <w:basedOn w:val="a0"/>
    <w:link w:val="ad"/>
    <w:uiPriority w:val="99"/>
    <w:semiHidden/>
    <w:rsid w:val="00164B44"/>
    <w:rPr>
      <w:rFonts w:ascii="Times New Roman" w:eastAsia="Times New Roman" w:hAnsi="Times New Roman" w:cs="Times New Roman"/>
      <w:sz w:val="20"/>
      <w:szCs w:val="20"/>
      <w:lang w:eastAsia="zh-CN"/>
    </w:rPr>
  </w:style>
  <w:style w:type="paragraph" w:styleId="31">
    <w:name w:val="Body Text Indent 3"/>
    <w:basedOn w:val="a"/>
    <w:link w:val="32"/>
    <w:uiPriority w:val="99"/>
    <w:semiHidden/>
    <w:unhideWhenUsed/>
    <w:rsid w:val="00164B44"/>
    <w:pPr>
      <w:spacing w:after="120"/>
      <w:ind w:left="283"/>
    </w:pPr>
    <w:rPr>
      <w:sz w:val="16"/>
      <w:szCs w:val="16"/>
    </w:rPr>
  </w:style>
  <w:style w:type="character" w:customStyle="1" w:styleId="32">
    <w:name w:val="Основной текст с отступом 3 Знак"/>
    <w:basedOn w:val="a0"/>
    <w:link w:val="31"/>
    <w:uiPriority w:val="99"/>
    <w:semiHidden/>
    <w:rsid w:val="00164B44"/>
    <w:rPr>
      <w:rFonts w:ascii="Times New Roman" w:eastAsia="Times New Roman" w:hAnsi="Times New Roman" w:cs="Times New Roman"/>
      <w:sz w:val="16"/>
      <w:szCs w:val="16"/>
      <w:lang w:eastAsia="zh-CN"/>
    </w:rPr>
  </w:style>
  <w:style w:type="paragraph" w:styleId="af">
    <w:name w:val="Body Text"/>
    <w:basedOn w:val="a"/>
    <w:link w:val="af0"/>
    <w:rsid w:val="00A60B83"/>
    <w:pPr>
      <w:spacing w:after="120"/>
    </w:pPr>
    <w:rPr>
      <w:sz w:val="24"/>
      <w:szCs w:val="24"/>
      <w:lang w:eastAsia="ru-RU"/>
    </w:rPr>
  </w:style>
  <w:style w:type="character" w:customStyle="1" w:styleId="af0">
    <w:name w:val="Основной текст Знак"/>
    <w:basedOn w:val="a0"/>
    <w:link w:val="af"/>
    <w:rsid w:val="00A60B8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409977">
      <w:bodyDiv w:val="1"/>
      <w:marLeft w:val="0"/>
      <w:marRight w:val="0"/>
      <w:marTop w:val="0"/>
      <w:marBottom w:val="0"/>
      <w:divBdr>
        <w:top w:val="none" w:sz="0" w:space="0" w:color="auto"/>
        <w:left w:val="none" w:sz="0" w:space="0" w:color="auto"/>
        <w:bottom w:val="none" w:sz="0" w:space="0" w:color="auto"/>
        <w:right w:val="none" w:sz="0" w:space="0" w:color="auto"/>
      </w:divBdr>
    </w:div>
    <w:div w:id="78453047">
      <w:bodyDiv w:val="1"/>
      <w:marLeft w:val="0"/>
      <w:marRight w:val="0"/>
      <w:marTop w:val="0"/>
      <w:marBottom w:val="0"/>
      <w:divBdr>
        <w:top w:val="none" w:sz="0" w:space="0" w:color="auto"/>
        <w:left w:val="none" w:sz="0" w:space="0" w:color="auto"/>
        <w:bottom w:val="none" w:sz="0" w:space="0" w:color="auto"/>
        <w:right w:val="none" w:sz="0" w:space="0" w:color="auto"/>
      </w:divBdr>
    </w:div>
    <w:div w:id="95834126">
      <w:bodyDiv w:val="1"/>
      <w:marLeft w:val="0"/>
      <w:marRight w:val="0"/>
      <w:marTop w:val="0"/>
      <w:marBottom w:val="0"/>
      <w:divBdr>
        <w:top w:val="none" w:sz="0" w:space="0" w:color="auto"/>
        <w:left w:val="none" w:sz="0" w:space="0" w:color="auto"/>
        <w:bottom w:val="none" w:sz="0" w:space="0" w:color="auto"/>
        <w:right w:val="none" w:sz="0" w:space="0" w:color="auto"/>
      </w:divBdr>
      <w:divsChild>
        <w:div w:id="11228980">
          <w:marLeft w:val="0"/>
          <w:marRight w:val="0"/>
          <w:marTop w:val="0"/>
          <w:marBottom w:val="0"/>
          <w:divBdr>
            <w:top w:val="none" w:sz="0" w:space="0" w:color="auto"/>
            <w:left w:val="none" w:sz="0" w:space="0" w:color="auto"/>
            <w:bottom w:val="none" w:sz="0" w:space="0" w:color="auto"/>
            <w:right w:val="none" w:sz="0" w:space="0" w:color="auto"/>
          </w:divBdr>
        </w:div>
        <w:div w:id="12926361">
          <w:marLeft w:val="0"/>
          <w:marRight w:val="0"/>
          <w:marTop w:val="0"/>
          <w:marBottom w:val="0"/>
          <w:divBdr>
            <w:top w:val="none" w:sz="0" w:space="0" w:color="auto"/>
            <w:left w:val="none" w:sz="0" w:space="0" w:color="auto"/>
            <w:bottom w:val="none" w:sz="0" w:space="0" w:color="auto"/>
            <w:right w:val="none" w:sz="0" w:space="0" w:color="auto"/>
          </w:divBdr>
        </w:div>
        <w:div w:id="20205711">
          <w:marLeft w:val="0"/>
          <w:marRight w:val="0"/>
          <w:marTop w:val="0"/>
          <w:marBottom w:val="0"/>
          <w:divBdr>
            <w:top w:val="none" w:sz="0" w:space="0" w:color="auto"/>
            <w:left w:val="none" w:sz="0" w:space="0" w:color="auto"/>
            <w:bottom w:val="none" w:sz="0" w:space="0" w:color="auto"/>
            <w:right w:val="none" w:sz="0" w:space="0" w:color="auto"/>
          </w:divBdr>
        </w:div>
        <w:div w:id="20983959">
          <w:marLeft w:val="0"/>
          <w:marRight w:val="0"/>
          <w:marTop w:val="0"/>
          <w:marBottom w:val="0"/>
          <w:divBdr>
            <w:top w:val="none" w:sz="0" w:space="0" w:color="auto"/>
            <w:left w:val="none" w:sz="0" w:space="0" w:color="auto"/>
            <w:bottom w:val="none" w:sz="0" w:space="0" w:color="auto"/>
            <w:right w:val="none" w:sz="0" w:space="0" w:color="auto"/>
          </w:divBdr>
        </w:div>
        <w:div w:id="33970867">
          <w:marLeft w:val="0"/>
          <w:marRight w:val="0"/>
          <w:marTop w:val="0"/>
          <w:marBottom w:val="0"/>
          <w:divBdr>
            <w:top w:val="none" w:sz="0" w:space="0" w:color="auto"/>
            <w:left w:val="none" w:sz="0" w:space="0" w:color="auto"/>
            <w:bottom w:val="none" w:sz="0" w:space="0" w:color="auto"/>
            <w:right w:val="none" w:sz="0" w:space="0" w:color="auto"/>
          </w:divBdr>
        </w:div>
        <w:div w:id="38823697">
          <w:marLeft w:val="0"/>
          <w:marRight w:val="0"/>
          <w:marTop w:val="0"/>
          <w:marBottom w:val="0"/>
          <w:divBdr>
            <w:top w:val="none" w:sz="0" w:space="0" w:color="auto"/>
            <w:left w:val="none" w:sz="0" w:space="0" w:color="auto"/>
            <w:bottom w:val="none" w:sz="0" w:space="0" w:color="auto"/>
            <w:right w:val="none" w:sz="0" w:space="0" w:color="auto"/>
          </w:divBdr>
        </w:div>
        <w:div w:id="47343319">
          <w:marLeft w:val="0"/>
          <w:marRight w:val="0"/>
          <w:marTop w:val="0"/>
          <w:marBottom w:val="0"/>
          <w:divBdr>
            <w:top w:val="none" w:sz="0" w:space="0" w:color="auto"/>
            <w:left w:val="none" w:sz="0" w:space="0" w:color="auto"/>
            <w:bottom w:val="none" w:sz="0" w:space="0" w:color="auto"/>
            <w:right w:val="none" w:sz="0" w:space="0" w:color="auto"/>
          </w:divBdr>
        </w:div>
        <w:div w:id="47652416">
          <w:marLeft w:val="0"/>
          <w:marRight w:val="0"/>
          <w:marTop w:val="0"/>
          <w:marBottom w:val="0"/>
          <w:divBdr>
            <w:top w:val="none" w:sz="0" w:space="0" w:color="auto"/>
            <w:left w:val="none" w:sz="0" w:space="0" w:color="auto"/>
            <w:bottom w:val="none" w:sz="0" w:space="0" w:color="auto"/>
            <w:right w:val="none" w:sz="0" w:space="0" w:color="auto"/>
          </w:divBdr>
        </w:div>
        <w:div w:id="58676371">
          <w:marLeft w:val="0"/>
          <w:marRight w:val="0"/>
          <w:marTop w:val="0"/>
          <w:marBottom w:val="0"/>
          <w:divBdr>
            <w:top w:val="none" w:sz="0" w:space="0" w:color="auto"/>
            <w:left w:val="none" w:sz="0" w:space="0" w:color="auto"/>
            <w:bottom w:val="none" w:sz="0" w:space="0" w:color="auto"/>
            <w:right w:val="none" w:sz="0" w:space="0" w:color="auto"/>
          </w:divBdr>
        </w:div>
        <w:div w:id="66927246">
          <w:marLeft w:val="0"/>
          <w:marRight w:val="0"/>
          <w:marTop w:val="0"/>
          <w:marBottom w:val="0"/>
          <w:divBdr>
            <w:top w:val="none" w:sz="0" w:space="0" w:color="auto"/>
            <w:left w:val="none" w:sz="0" w:space="0" w:color="auto"/>
            <w:bottom w:val="none" w:sz="0" w:space="0" w:color="auto"/>
            <w:right w:val="none" w:sz="0" w:space="0" w:color="auto"/>
          </w:divBdr>
        </w:div>
        <w:div w:id="82923984">
          <w:marLeft w:val="0"/>
          <w:marRight w:val="0"/>
          <w:marTop w:val="0"/>
          <w:marBottom w:val="0"/>
          <w:divBdr>
            <w:top w:val="none" w:sz="0" w:space="0" w:color="auto"/>
            <w:left w:val="none" w:sz="0" w:space="0" w:color="auto"/>
            <w:bottom w:val="none" w:sz="0" w:space="0" w:color="auto"/>
            <w:right w:val="none" w:sz="0" w:space="0" w:color="auto"/>
          </w:divBdr>
        </w:div>
        <w:div w:id="96606464">
          <w:marLeft w:val="0"/>
          <w:marRight w:val="0"/>
          <w:marTop w:val="0"/>
          <w:marBottom w:val="0"/>
          <w:divBdr>
            <w:top w:val="none" w:sz="0" w:space="0" w:color="auto"/>
            <w:left w:val="none" w:sz="0" w:space="0" w:color="auto"/>
            <w:bottom w:val="none" w:sz="0" w:space="0" w:color="auto"/>
            <w:right w:val="none" w:sz="0" w:space="0" w:color="auto"/>
          </w:divBdr>
        </w:div>
        <w:div w:id="110125641">
          <w:marLeft w:val="0"/>
          <w:marRight w:val="0"/>
          <w:marTop w:val="0"/>
          <w:marBottom w:val="0"/>
          <w:divBdr>
            <w:top w:val="none" w:sz="0" w:space="0" w:color="auto"/>
            <w:left w:val="none" w:sz="0" w:space="0" w:color="auto"/>
            <w:bottom w:val="none" w:sz="0" w:space="0" w:color="auto"/>
            <w:right w:val="none" w:sz="0" w:space="0" w:color="auto"/>
          </w:divBdr>
        </w:div>
        <w:div w:id="116721185">
          <w:marLeft w:val="0"/>
          <w:marRight w:val="0"/>
          <w:marTop w:val="0"/>
          <w:marBottom w:val="0"/>
          <w:divBdr>
            <w:top w:val="none" w:sz="0" w:space="0" w:color="auto"/>
            <w:left w:val="none" w:sz="0" w:space="0" w:color="auto"/>
            <w:bottom w:val="none" w:sz="0" w:space="0" w:color="auto"/>
            <w:right w:val="none" w:sz="0" w:space="0" w:color="auto"/>
          </w:divBdr>
        </w:div>
        <w:div w:id="130708134">
          <w:marLeft w:val="0"/>
          <w:marRight w:val="0"/>
          <w:marTop w:val="0"/>
          <w:marBottom w:val="0"/>
          <w:divBdr>
            <w:top w:val="none" w:sz="0" w:space="0" w:color="auto"/>
            <w:left w:val="none" w:sz="0" w:space="0" w:color="auto"/>
            <w:bottom w:val="none" w:sz="0" w:space="0" w:color="auto"/>
            <w:right w:val="none" w:sz="0" w:space="0" w:color="auto"/>
          </w:divBdr>
        </w:div>
        <w:div w:id="137695300">
          <w:marLeft w:val="0"/>
          <w:marRight w:val="0"/>
          <w:marTop w:val="0"/>
          <w:marBottom w:val="0"/>
          <w:divBdr>
            <w:top w:val="none" w:sz="0" w:space="0" w:color="auto"/>
            <w:left w:val="none" w:sz="0" w:space="0" w:color="auto"/>
            <w:bottom w:val="none" w:sz="0" w:space="0" w:color="auto"/>
            <w:right w:val="none" w:sz="0" w:space="0" w:color="auto"/>
          </w:divBdr>
        </w:div>
        <w:div w:id="144904069">
          <w:marLeft w:val="0"/>
          <w:marRight w:val="0"/>
          <w:marTop w:val="0"/>
          <w:marBottom w:val="0"/>
          <w:divBdr>
            <w:top w:val="none" w:sz="0" w:space="0" w:color="auto"/>
            <w:left w:val="none" w:sz="0" w:space="0" w:color="auto"/>
            <w:bottom w:val="none" w:sz="0" w:space="0" w:color="auto"/>
            <w:right w:val="none" w:sz="0" w:space="0" w:color="auto"/>
          </w:divBdr>
        </w:div>
        <w:div w:id="152917996">
          <w:marLeft w:val="0"/>
          <w:marRight w:val="0"/>
          <w:marTop w:val="0"/>
          <w:marBottom w:val="0"/>
          <w:divBdr>
            <w:top w:val="none" w:sz="0" w:space="0" w:color="auto"/>
            <w:left w:val="none" w:sz="0" w:space="0" w:color="auto"/>
            <w:bottom w:val="none" w:sz="0" w:space="0" w:color="auto"/>
            <w:right w:val="none" w:sz="0" w:space="0" w:color="auto"/>
          </w:divBdr>
        </w:div>
        <w:div w:id="157116978">
          <w:marLeft w:val="0"/>
          <w:marRight w:val="0"/>
          <w:marTop w:val="0"/>
          <w:marBottom w:val="0"/>
          <w:divBdr>
            <w:top w:val="none" w:sz="0" w:space="0" w:color="auto"/>
            <w:left w:val="none" w:sz="0" w:space="0" w:color="auto"/>
            <w:bottom w:val="none" w:sz="0" w:space="0" w:color="auto"/>
            <w:right w:val="none" w:sz="0" w:space="0" w:color="auto"/>
          </w:divBdr>
        </w:div>
        <w:div w:id="167793049">
          <w:marLeft w:val="0"/>
          <w:marRight w:val="0"/>
          <w:marTop w:val="0"/>
          <w:marBottom w:val="0"/>
          <w:divBdr>
            <w:top w:val="none" w:sz="0" w:space="0" w:color="auto"/>
            <w:left w:val="none" w:sz="0" w:space="0" w:color="auto"/>
            <w:bottom w:val="none" w:sz="0" w:space="0" w:color="auto"/>
            <w:right w:val="none" w:sz="0" w:space="0" w:color="auto"/>
          </w:divBdr>
        </w:div>
        <w:div w:id="172913683">
          <w:marLeft w:val="0"/>
          <w:marRight w:val="0"/>
          <w:marTop w:val="0"/>
          <w:marBottom w:val="0"/>
          <w:divBdr>
            <w:top w:val="none" w:sz="0" w:space="0" w:color="auto"/>
            <w:left w:val="none" w:sz="0" w:space="0" w:color="auto"/>
            <w:bottom w:val="none" w:sz="0" w:space="0" w:color="auto"/>
            <w:right w:val="none" w:sz="0" w:space="0" w:color="auto"/>
          </w:divBdr>
        </w:div>
        <w:div w:id="182326344">
          <w:marLeft w:val="0"/>
          <w:marRight w:val="0"/>
          <w:marTop w:val="0"/>
          <w:marBottom w:val="0"/>
          <w:divBdr>
            <w:top w:val="none" w:sz="0" w:space="0" w:color="auto"/>
            <w:left w:val="none" w:sz="0" w:space="0" w:color="auto"/>
            <w:bottom w:val="none" w:sz="0" w:space="0" w:color="auto"/>
            <w:right w:val="none" w:sz="0" w:space="0" w:color="auto"/>
          </w:divBdr>
        </w:div>
        <w:div w:id="183788308">
          <w:marLeft w:val="0"/>
          <w:marRight w:val="0"/>
          <w:marTop w:val="0"/>
          <w:marBottom w:val="0"/>
          <w:divBdr>
            <w:top w:val="none" w:sz="0" w:space="0" w:color="auto"/>
            <w:left w:val="none" w:sz="0" w:space="0" w:color="auto"/>
            <w:bottom w:val="none" w:sz="0" w:space="0" w:color="auto"/>
            <w:right w:val="none" w:sz="0" w:space="0" w:color="auto"/>
          </w:divBdr>
        </w:div>
        <w:div w:id="188691072">
          <w:marLeft w:val="0"/>
          <w:marRight w:val="0"/>
          <w:marTop w:val="0"/>
          <w:marBottom w:val="0"/>
          <w:divBdr>
            <w:top w:val="none" w:sz="0" w:space="0" w:color="auto"/>
            <w:left w:val="none" w:sz="0" w:space="0" w:color="auto"/>
            <w:bottom w:val="none" w:sz="0" w:space="0" w:color="auto"/>
            <w:right w:val="none" w:sz="0" w:space="0" w:color="auto"/>
          </w:divBdr>
        </w:div>
        <w:div w:id="194277091">
          <w:marLeft w:val="0"/>
          <w:marRight w:val="0"/>
          <w:marTop w:val="0"/>
          <w:marBottom w:val="0"/>
          <w:divBdr>
            <w:top w:val="none" w:sz="0" w:space="0" w:color="auto"/>
            <w:left w:val="none" w:sz="0" w:space="0" w:color="auto"/>
            <w:bottom w:val="none" w:sz="0" w:space="0" w:color="auto"/>
            <w:right w:val="none" w:sz="0" w:space="0" w:color="auto"/>
          </w:divBdr>
        </w:div>
        <w:div w:id="199129074">
          <w:marLeft w:val="0"/>
          <w:marRight w:val="0"/>
          <w:marTop w:val="0"/>
          <w:marBottom w:val="0"/>
          <w:divBdr>
            <w:top w:val="none" w:sz="0" w:space="0" w:color="auto"/>
            <w:left w:val="none" w:sz="0" w:space="0" w:color="auto"/>
            <w:bottom w:val="none" w:sz="0" w:space="0" w:color="auto"/>
            <w:right w:val="none" w:sz="0" w:space="0" w:color="auto"/>
          </w:divBdr>
        </w:div>
        <w:div w:id="214392746">
          <w:marLeft w:val="0"/>
          <w:marRight w:val="0"/>
          <w:marTop w:val="0"/>
          <w:marBottom w:val="0"/>
          <w:divBdr>
            <w:top w:val="none" w:sz="0" w:space="0" w:color="auto"/>
            <w:left w:val="none" w:sz="0" w:space="0" w:color="auto"/>
            <w:bottom w:val="none" w:sz="0" w:space="0" w:color="auto"/>
            <w:right w:val="none" w:sz="0" w:space="0" w:color="auto"/>
          </w:divBdr>
        </w:div>
        <w:div w:id="226115593">
          <w:marLeft w:val="0"/>
          <w:marRight w:val="0"/>
          <w:marTop w:val="0"/>
          <w:marBottom w:val="0"/>
          <w:divBdr>
            <w:top w:val="none" w:sz="0" w:space="0" w:color="auto"/>
            <w:left w:val="none" w:sz="0" w:space="0" w:color="auto"/>
            <w:bottom w:val="none" w:sz="0" w:space="0" w:color="auto"/>
            <w:right w:val="none" w:sz="0" w:space="0" w:color="auto"/>
          </w:divBdr>
        </w:div>
        <w:div w:id="239213308">
          <w:marLeft w:val="0"/>
          <w:marRight w:val="0"/>
          <w:marTop w:val="0"/>
          <w:marBottom w:val="0"/>
          <w:divBdr>
            <w:top w:val="none" w:sz="0" w:space="0" w:color="auto"/>
            <w:left w:val="none" w:sz="0" w:space="0" w:color="auto"/>
            <w:bottom w:val="none" w:sz="0" w:space="0" w:color="auto"/>
            <w:right w:val="none" w:sz="0" w:space="0" w:color="auto"/>
          </w:divBdr>
        </w:div>
        <w:div w:id="240525991">
          <w:marLeft w:val="0"/>
          <w:marRight w:val="0"/>
          <w:marTop w:val="0"/>
          <w:marBottom w:val="0"/>
          <w:divBdr>
            <w:top w:val="none" w:sz="0" w:space="0" w:color="auto"/>
            <w:left w:val="none" w:sz="0" w:space="0" w:color="auto"/>
            <w:bottom w:val="none" w:sz="0" w:space="0" w:color="auto"/>
            <w:right w:val="none" w:sz="0" w:space="0" w:color="auto"/>
          </w:divBdr>
        </w:div>
        <w:div w:id="256208909">
          <w:marLeft w:val="0"/>
          <w:marRight w:val="0"/>
          <w:marTop w:val="0"/>
          <w:marBottom w:val="0"/>
          <w:divBdr>
            <w:top w:val="none" w:sz="0" w:space="0" w:color="auto"/>
            <w:left w:val="none" w:sz="0" w:space="0" w:color="auto"/>
            <w:bottom w:val="none" w:sz="0" w:space="0" w:color="auto"/>
            <w:right w:val="none" w:sz="0" w:space="0" w:color="auto"/>
          </w:divBdr>
        </w:div>
        <w:div w:id="258106133">
          <w:marLeft w:val="0"/>
          <w:marRight w:val="0"/>
          <w:marTop w:val="0"/>
          <w:marBottom w:val="0"/>
          <w:divBdr>
            <w:top w:val="none" w:sz="0" w:space="0" w:color="auto"/>
            <w:left w:val="none" w:sz="0" w:space="0" w:color="auto"/>
            <w:bottom w:val="none" w:sz="0" w:space="0" w:color="auto"/>
            <w:right w:val="none" w:sz="0" w:space="0" w:color="auto"/>
          </w:divBdr>
        </w:div>
        <w:div w:id="264461883">
          <w:marLeft w:val="0"/>
          <w:marRight w:val="0"/>
          <w:marTop w:val="0"/>
          <w:marBottom w:val="0"/>
          <w:divBdr>
            <w:top w:val="none" w:sz="0" w:space="0" w:color="auto"/>
            <w:left w:val="none" w:sz="0" w:space="0" w:color="auto"/>
            <w:bottom w:val="none" w:sz="0" w:space="0" w:color="auto"/>
            <w:right w:val="none" w:sz="0" w:space="0" w:color="auto"/>
          </w:divBdr>
        </w:div>
        <w:div w:id="286591031">
          <w:marLeft w:val="0"/>
          <w:marRight w:val="0"/>
          <w:marTop w:val="0"/>
          <w:marBottom w:val="0"/>
          <w:divBdr>
            <w:top w:val="none" w:sz="0" w:space="0" w:color="auto"/>
            <w:left w:val="none" w:sz="0" w:space="0" w:color="auto"/>
            <w:bottom w:val="none" w:sz="0" w:space="0" w:color="auto"/>
            <w:right w:val="none" w:sz="0" w:space="0" w:color="auto"/>
          </w:divBdr>
        </w:div>
        <w:div w:id="294026870">
          <w:marLeft w:val="0"/>
          <w:marRight w:val="0"/>
          <w:marTop w:val="0"/>
          <w:marBottom w:val="0"/>
          <w:divBdr>
            <w:top w:val="none" w:sz="0" w:space="0" w:color="auto"/>
            <w:left w:val="none" w:sz="0" w:space="0" w:color="auto"/>
            <w:bottom w:val="none" w:sz="0" w:space="0" w:color="auto"/>
            <w:right w:val="none" w:sz="0" w:space="0" w:color="auto"/>
          </w:divBdr>
        </w:div>
        <w:div w:id="296303199">
          <w:marLeft w:val="0"/>
          <w:marRight w:val="0"/>
          <w:marTop w:val="0"/>
          <w:marBottom w:val="0"/>
          <w:divBdr>
            <w:top w:val="none" w:sz="0" w:space="0" w:color="auto"/>
            <w:left w:val="none" w:sz="0" w:space="0" w:color="auto"/>
            <w:bottom w:val="none" w:sz="0" w:space="0" w:color="auto"/>
            <w:right w:val="none" w:sz="0" w:space="0" w:color="auto"/>
          </w:divBdr>
        </w:div>
        <w:div w:id="311177442">
          <w:marLeft w:val="0"/>
          <w:marRight w:val="0"/>
          <w:marTop w:val="0"/>
          <w:marBottom w:val="0"/>
          <w:divBdr>
            <w:top w:val="none" w:sz="0" w:space="0" w:color="auto"/>
            <w:left w:val="none" w:sz="0" w:space="0" w:color="auto"/>
            <w:bottom w:val="none" w:sz="0" w:space="0" w:color="auto"/>
            <w:right w:val="none" w:sz="0" w:space="0" w:color="auto"/>
          </w:divBdr>
        </w:div>
        <w:div w:id="333654321">
          <w:marLeft w:val="0"/>
          <w:marRight w:val="0"/>
          <w:marTop w:val="0"/>
          <w:marBottom w:val="0"/>
          <w:divBdr>
            <w:top w:val="none" w:sz="0" w:space="0" w:color="auto"/>
            <w:left w:val="none" w:sz="0" w:space="0" w:color="auto"/>
            <w:bottom w:val="none" w:sz="0" w:space="0" w:color="auto"/>
            <w:right w:val="none" w:sz="0" w:space="0" w:color="auto"/>
          </w:divBdr>
        </w:div>
        <w:div w:id="336078029">
          <w:marLeft w:val="0"/>
          <w:marRight w:val="0"/>
          <w:marTop w:val="0"/>
          <w:marBottom w:val="0"/>
          <w:divBdr>
            <w:top w:val="none" w:sz="0" w:space="0" w:color="auto"/>
            <w:left w:val="none" w:sz="0" w:space="0" w:color="auto"/>
            <w:bottom w:val="none" w:sz="0" w:space="0" w:color="auto"/>
            <w:right w:val="none" w:sz="0" w:space="0" w:color="auto"/>
          </w:divBdr>
        </w:div>
        <w:div w:id="338968058">
          <w:marLeft w:val="0"/>
          <w:marRight w:val="0"/>
          <w:marTop w:val="0"/>
          <w:marBottom w:val="0"/>
          <w:divBdr>
            <w:top w:val="none" w:sz="0" w:space="0" w:color="auto"/>
            <w:left w:val="none" w:sz="0" w:space="0" w:color="auto"/>
            <w:bottom w:val="none" w:sz="0" w:space="0" w:color="auto"/>
            <w:right w:val="none" w:sz="0" w:space="0" w:color="auto"/>
          </w:divBdr>
        </w:div>
        <w:div w:id="347097780">
          <w:marLeft w:val="0"/>
          <w:marRight w:val="0"/>
          <w:marTop w:val="0"/>
          <w:marBottom w:val="0"/>
          <w:divBdr>
            <w:top w:val="none" w:sz="0" w:space="0" w:color="auto"/>
            <w:left w:val="none" w:sz="0" w:space="0" w:color="auto"/>
            <w:bottom w:val="none" w:sz="0" w:space="0" w:color="auto"/>
            <w:right w:val="none" w:sz="0" w:space="0" w:color="auto"/>
          </w:divBdr>
        </w:div>
        <w:div w:id="349916601">
          <w:marLeft w:val="0"/>
          <w:marRight w:val="0"/>
          <w:marTop w:val="0"/>
          <w:marBottom w:val="0"/>
          <w:divBdr>
            <w:top w:val="none" w:sz="0" w:space="0" w:color="auto"/>
            <w:left w:val="none" w:sz="0" w:space="0" w:color="auto"/>
            <w:bottom w:val="none" w:sz="0" w:space="0" w:color="auto"/>
            <w:right w:val="none" w:sz="0" w:space="0" w:color="auto"/>
          </w:divBdr>
        </w:div>
        <w:div w:id="356010722">
          <w:marLeft w:val="0"/>
          <w:marRight w:val="0"/>
          <w:marTop w:val="0"/>
          <w:marBottom w:val="0"/>
          <w:divBdr>
            <w:top w:val="none" w:sz="0" w:space="0" w:color="auto"/>
            <w:left w:val="none" w:sz="0" w:space="0" w:color="auto"/>
            <w:bottom w:val="none" w:sz="0" w:space="0" w:color="auto"/>
            <w:right w:val="none" w:sz="0" w:space="0" w:color="auto"/>
          </w:divBdr>
        </w:div>
        <w:div w:id="363603926">
          <w:marLeft w:val="0"/>
          <w:marRight w:val="0"/>
          <w:marTop w:val="0"/>
          <w:marBottom w:val="0"/>
          <w:divBdr>
            <w:top w:val="none" w:sz="0" w:space="0" w:color="auto"/>
            <w:left w:val="none" w:sz="0" w:space="0" w:color="auto"/>
            <w:bottom w:val="none" w:sz="0" w:space="0" w:color="auto"/>
            <w:right w:val="none" w:sz="0" w:space="0" w:color="auto"/>
          </w:divBdr>
        </w:div>
        <w:div w:id="375277027">
          <w:marLeft w:val="0"/>
          <w:marRight w:val="0"/>
          <w:marTop w:val="0"/>
          <w:marBottom w:val="0"/>
          <w:divBdr>
            <w:top w:val="none" w:sz="0" w:space="0" w:color="auto"/>
            <w:left w:val="none" w:sz="0" w:space="0" w:color="auto"/>
            <w:bottom w:val="none" w:sz="0" w:space="0" w:color="auto"/>
            <w:right w:val="none" w:sz="0" w:space="0" w:color="auto"/>
          </w:divBdr>
        </w:div>
        <w:div w:id="379133440">
          <w:marLeft w:val="0"/>
          <w:marRight w:val="0"/>
          <w:marTop w:val="0"/>
          <w:marBottom w:val="0"/>
          <w:divBdr>
            <w:top w:val="none" w:sz="0" w:space="0" w:color="auto"/>
            <w:left w:val="none" w:sz="0" w:space="0" w:color="auto"/>
            <w:bottom w:val="none" w:sz="0" w:space="0" w:color="auto"/>
            <w:right w:val="none" w:sz="0" w:space="0" w:color="auto"/>
          </w:divBdr>
        </w:div>
        <w:div w:id="381949769">
          <w:marLeft w:val="0"/>
          <w:marRight w:val="0"/>
          <w:marTop w:val="0"/>
          <w:marBottom w:val="0"/>
          <w:divBdr>
            <w:top w:val="none" w:sz="0" w:space="0" w:color="auto"/>
            <w:left w:val="none" w:sz="0" w:space="0" w:color="auto"/>
            <w:bottom w:val="none" w:sz="0" w:space="0" w:color="auto"/>
            <w:right w:val="none" w:sz="0" w:space="0" w:color="auto"/>
          </w:divBdr>
        </w:div>
        <w:div w:id="396169099">
          <w:marLeft w:val="0"/>
          <w:marRight w:val="0"/>
          <w:marTop w:val="0"/>
          <w:marBottom w:val="0"/>
          <w:divBdr>
            <w:top w:val="none" w:sz="0" w:space="0" w:color="auto"/>
            <w:left w:val="none" w:sz="0" w:space="0" w:color="auto"/>
            <w:bottom w:val="none" w:sz="0" w:space="0" w:color="auto"/>
            <w:right w:val="none" w:sz="0" w:space="0" w:color="auto"/>
          </w:divBdr>
        </w:div>
        <w:div w:id="401952069">
          <w:marLeft w:val="0"/>
          <w:marRight w:val="0"/>
          <w:marTop w:val="0"/>
          <w:marBottom w:val="0"/>
          <w:divBdr>
            <w:top w:val="none" w:sz="0" w:space="0" w:color="auto"/>
            <w:left w:val="none" w:sz="0" w:space="0" w:color="auto"/>
            <w:bottom w:val="none" w:sz="0" w:space="0" w:color="auto"/>
            <w:right w:val="none" w:sz="0" w:space="0" w:color="auto"/>
          </w:divBdr>
        </w:div>
        <w:div w:id="404762934">
          <w:marLeft w:val="0"/>
          <w:marRight w:val="0"/>
          <w:marTop w:val="0"/>
          <w:marBottom w:val="0"/>
          <w:divBdr>
            <w:top w:val="none" w:sz="0" w:space="0" w:color="auto"/>
            <w:left w:val="none" w:sz="0" w:space="0" w:color="auto"/>
            <w:bottom w:val="none" w:sz="0" w:space="0" w:color="auto"/>
            <w:right w:val="none" w:sz="0" w:space="0" w:color="auto"/>
          </w:divBdr>
        </w:div>
        <w:div w:id="405685788">
          <w:marLeft w:val="0"/>
          <w:marRight w:val="0"/>
          <w:marTop w:val="0"/>
          <w:marBottom w:val="0"/>
          <w:divBdr>
            <w:top w:val="none" w:sz="0" w:space="0" w:color="auto"/>
            <w:left w:val="none" w:sz="0" w:space="0" w:color="auto"/>
            <w:bottom w:val="none" w:sz="0" w:space="0" w:color="auto"/>
            <w:right w:val="none" w:sz="0" w:space="0" w:color="auto"/>
          </w:divBdr>
        </w:div>
        <w:div w:id="437870305">
          <w:marLeft w:val="0"/>
          <w:marRight w:val="0"/>
          <w:marTop w:val="0"/>
          <w:marBottom w:val="0"/>
          <w:divBdr>
            <w:top w:val="none" w:sz="0" w:space="0" w:color="auto"/>
            <w:left w:val="none" w:sz="0" w:space="0" w:color="auto"/>
            <w:bottom w:val="none" w:sz="0" w:space="0" w:color="auto"/>
            <w:right w:val="none" w:sz="0" w:space="0" w:color="auto"/>
          </w:divBdr>
        </w:div>
        <w:div w:id="437876066">
          <w:marLeft w:val="0"/>
          <w:marRight w:val="0"/>
          <w:marTop w:val="0"/>
          <w:marBottom w:val="0"/>
          <w:divBdr>
            <w:top w:val="none" w:sz="0" w:space="0" w:color="auto"/>
            <w:left w:val="none" w:sz="0" w:space="0" w:color="auto"/>
            <w:bottom w:val="none" w:sz="0" w:space="0" w:color="auto"/>
            <w:right w:val="none" w:sz="0" w:space="0" w:color="auto"/>
          </w:divBdr>
        </w:div>
        <w:div w:id="442502669">
          <w:marLeft w:val="0"/>
          <w:marRight w:val="0"/>
          <w:marTop w:val="0"/>
          <w:marBottom w:val="0"/>
          <w:divBdr>
            <w:top w:val="none" w:sz="0" w:space="0" w:color="auto"/>
            <w:left w:val="none" w:sz="0" w:space="0" w:color="auto"/>
            <w:bottom w:val="none" w:sz="0" w:space="0" w:color="auto"/>
            <w:right w:val="none" w:sz="0" w:space="0" w:color="auto"/>
          </w:divBdr>
        </w:div>
        <w:div w:id="458305856">
          <w:marLeft w:val="0"/>
          <w:marRight w:val="0"/>
          <w:marTop w:val="0"/>
          <w:marBottom w:val="0"/>
          <w:divBdr>
            <w:top w:val="none" w:sz="0" w:space="0" w:color="auto"/>
            <w:left w:val="none" w:sz="0" w:space="0" w:color="auto"/>
            <w:bottom w:val="none" w:sz="0" w:space="0" w:color="auto"/>
            <w:right w:val="none" w:sz="0" w:space="0" w:color="auto"/>
          </w:divBdr>
        </w:div>
        <w:div w:id="460879881">
          <w:marLeft w:val="0"/>
          <w:marRight w:val="0"/>
          <w:marTop w:val="0"/>
          <w:marBottom w:val="0"/>
          <w:divBdr>
            <w:top w:val="none" w:sz="0" w:space="0" w:color="auto"/>
            <w:left w:val="none" w:sz="0" w:space="0" w:color="auto"/>
            <w:bottom w:val="none" w:sz="0" w:space="0" w:color="auto"/>
            <w:right w:val="none" w:sz="0" w:space="0" w:color="auto"/>
          </w:divBdr>
        </w:div>
        <w:div w:id="482703619">
          <w:marLeft w:val="0"/>
          <w:marRight w:val="0"/>
          <w:marTop w:val="0"/>
          <w:marBottom w:val="0"/>
          <w:divBdr>
            <w:top w:val="none" w:sz="0" w:space="0" w:color="auto"/>
            <w:left w:val="none" w:sz="0" w:space="0" w:color="auto"/>
            <w:bottom w:val="none" w:sz="0" w:space="0" w:color="auto"/>
            <w:right w:val="none" w:sz="0" w:space="0" w:color="auto"/>
          </w:divBdr>
        </w:div>
        <w:div w:id="522288617">
          <w:marLeft w:val="0"/>
          <w:marRight w:val="0"/>
          <w:marTop w:val="0"/>
          <w:marBottom w:val="0"/>
          <w:divBdr>
            <w:top w:val="none" w:sz="0" w:space="0" w:color="auto"/>
            <w:left w:val="none" w:sz="0" w:space="0" w:color="auto"/>
            <w:bottom w:val="none" w:sz="0" w:space="0" w:color="auto"/>
            <w:right w:val="none" w:sz="0" w:space="0" w:color="auto"/>
          </w:divBdr>
        </w:div>
        <w:div w:id="528301347">
          <w:marLeft w:val="0"/>
          <w:marRight w:val="0"/>
          <w:marTop w:val="0"/>
          <w:marBottom w:val="0"/>
          <w:divBdr>
            <w:top w:val="none" w:sz="0" w:space="0" w:color="auto"/>
            <w:left w:val="none" w:sz="0" w:space="0" w:color="auto"/>
            <w:bottom w:val="none" w:sz="0" w:space="0" w:color="auto"/>
            <w:right w:val="none" w:sz="0" w:space="0" w:color="auto"/>
          </w:divBdr>
        </w:div>
        <w:div w:id="550190039">
          <w:marLeft w:val="0"/>
          <w:marRight w:val="0"/>
          <w:marTop w:val="0"/>
          <w:marBottom w:val="0"/>
          <w:divBdr>
            <w:top w:val="none" w:sz="0" w:space="0" w:color="auto"/>
            <w:left w:val="none" w:sz="0" w:space="0" w:color="auto"/>
            <w:bottom w:val="none" w:sz="0" w:space="0" w:color="auto"/>
            <w:right w:val="none" w:sz="0" w:space="0" w:color="auto"/>
          </w:divBdr>
        </w:div>
        <w:div w:id="564685202">
          <w:marLeft w:val="0"/>
          <w:marRight w:val="0"/>
          <w:marTop w:val="0"/>
          <w:marBottom w:val="0"/>
          <w:divBdr>
            <w:top w:val="none" w:sz="0" w:space="0" w:color="auto"/>
            <w:left w:val="none" w:sz="0" w:space="0" w:color="auto"/>
            <w:bottom w:val="none" w:sz="0" w:space="0" w:color="auto"/>
            <w:right w:val="none" w:sz="0" w:space="0" w:color="auto"/>
          </w:divBdr>
        </w:div>
        <w:div w:id="575361280">
          <w:marLeft w:val="0"/>
          <w:marRight w:val="0"/>
          <w:marTop w:val="0"/>
          <w:marBottom w:val="0"/>
          <w:divBdr>
            <w:top w:val="none" w:sz="0" w:space="0" w:color="auto"/>
            <w:left w:val="none" w:sz="0" w:space="0" w:color="auto"/>
            <w:bottom w:val="none" w:sz="0" w:space="0" w:color="auto"/>
            <w:right w:val="none" w:sz="0" w:space="0" w:color="auto"/>
          </w:divBdr>
        </w:div>
        <w:div w:id="578641463">
          <w:marLeft w:val="0"/>
          <w:marRight w:val="0"/>
          <w:marTop w:val="0"/>
          <w:marBottom w:val="0"/>
          <w:divBdr>
            <w:top w:val="none" w:sz="0" w:space="0" w:color="auto"/>
            <w:left w:val="none" w:sz="0" w:space="0" w:color="auto"/>
            <w:bottom w:val="none" w:sz="0" w:space="0" w:color="auto"/>
            <w:right w:val="none" w:sz="0" w:space="0" w:color="auto"/>
          </w:divBdr>
        </w:div>
        <w:div w:id="578952208">
          <w:marLeft w:val="0"/>
          <w:marRight w:val="0"/>
          <w:marTop w:val="0"/>
          <w:marBottom w:val="0"/>
          <w:divBdr>
            <w:top w:val="none" w:sz="0" w:space="0" w:color="auto"/>
            <w:left w:val="none" w:sz="0" w:space="0" w:color="auto"/>
            <w:bottom w:val="none" w:sz="0" w:space="0" w:color="auto"/>
            <w:right w:val="none" w:sz="0" w:space="0" w:color="auto"/>
          </w:divBdr>
        </w:div>
        <w:div w:id="579600472">
          <w:marLeft w:val="0"/>
          <w:marRight w:val="0"/>
          <w:marTop w:val="0"/>
          <w:marBottom w:val="0"/>
          <w:divBdr>
            <w:top w:val="none" w:sz="0" w:space="0" w:color="auto"/>
            <w:left w:val="none" w:sz="0" w:space="0" w:color="auto"/>
            <w:bottom w:val="none" w:sz="0" w:space="0" w:color="auto"/>
            <w:right w:val="none" w:sz="0" w:space="0" w:color="auto"/>
          </w:divBdr>
        </w:div>
        <w:div w:id="580142700">
          <w:marLeft w:val="0"/>
          <w:marRight w:val="0"/>
          <w:marTop w:val="0"/>
          <w:marBottom w:val="0"/>
          <w:divBdr>
            <w:top w:val="none" w:sz="0" w:space="0" w:color="auto"/>
            <w:left w:val="none" w:sz="0" w:space="0" w:color="auto"/>
            <w:bottom w:val="none" w:sz="0" w:space="0" w:color="auto"/>
            <w:right w:val="none" w:sz="0" w:space="0" w:color="auto"/>
          </w:divBdr>
        </w:div>
        <w:div w:id="586378282">
          <w:marLeft w:val="0"/>
          <w:marRight w:val="0"/>
          <w:marTop w:val="0"/>
          <w:marBottom w:val="0"/>
          <w:divBdr>
            <w:top w:val="none" w:sz="0" w:space="0" w:color="auto"/>
            <w:left w:val="none" w:sz="0" w:space="0" w:color="auto"/>
            <w:bottom w:val="none" w:sz="0" w:space="0" w:color="auto"/>
            <w:right w:val="none" w:sz="0" w:space="0" w:color="auto"/>
          </w:divBdr>
        </w:div>
        <w:div w:id="590773474">
          <w:marLeft w:val="0"/>
          <w:marRight w:val="0"/>
          <w:marTop w:val="0"/>
          <w:marBottom w:val="0"/>
          <w:divBdr>
            <w:top w:val="none" w:sz="0" w:space="0" w:color="auto"/>
            <w:left w:val="none" w:sz="0" w:space="0" w:color="auto"/>
            <w:bottom w:val="none" w:sz="0" w:space="0" w:color="auto"/>
            <w:right w:val="none" w:sz="0" w:space="0" w:color="auto"/>
          </w:divBdr>
        </w:div>
        <w:div w:id="637103979">
          <w:marLeft w:val="0"/>
          <w:marRight w:val="0"/>
          <w:marTop w:val="0"/>
          <w:marBottom w:val="0"/>
          <w:divBdr>
            <w:top w:val="none" w:sz="0" w:space="0" w:color="auto"/>
            <w:left w:val="none" w:sz="0" w:space="0" w:color="auto"/>
            <w:bottom w:val="none" w:sz="0" w:space="0" w:color="auto"/>
            <w:right w:val="none" w:sz="0" w:space="0" w:color="auto"/>
          </w:divBdr>
        </w:div>
        <w:div w:id="637496858">
          <w:marLeft w:val="0"/>
          <w:marRight w:val="0"/>
          <w:marTop w:val="0"/>
          <w:marBottom w:val="0"/>
          <w:divBdr>
            <w:top w:val="none" w:sz="0" w:space="0" w:color="auto"/>
            <w:left w:val="none" w:sz="0" w:space="0" w:color="auto"/>
            <w:bottom w:val="none" w:sz="0" w:space="0" w:color="auto"/>
            <w:right w:val="none" w:sz="0" w:space="0" w:color="auto"/>
          </w:divBdr>
        </w:div>
        <w:div w:id="646861698">
          <w:marLeft w:val="0"/>
          <w:marRight w:val="0"/>
          <w:marTop w:val="0"/>
          <w:marBottom w:val="0"/>
          <w:divBdr>
            <w:top w:val="none" w:sz="0" w:space="0" w:color="auto"/>
            <w:left w:val="none" w:sz="0" w:space="0" w:color="auto"/>
            <w:bottom w:val="none" w:sz="0" w:space="0" w:color="auto"/>
            <w:right w:val="none" w:sz="0" w:space="0" w:color="auto"/>
          </w:divBdr>
        </w:div>
        <w:div w:id="653068144">
          <w:marLeft w:val="0"/>
          <w:marRight w:val="0"/>
          <w:marTop w:val="0"/>
          <w:marBottom w:val="0"/>
          <w:divBdr>
            <w:top w:val="none" w:sz="0" w:space="0" w:color="auto"/>
            <w:left w:val="none" w:sz="0" w:space="0" w:color="auto"/>
            <w:bottom w:val="none" w:sz="0" w:space="0" w:color="auto"/>
            <w:right w:val="none" w:sz="0" w:space="0" w:color="auto"/>
          </w:divBdr>
        </w:div>
        <w:div w:id="672412083">
          <w:marLeft w:val="0"/>
          <w:marRight w:val="0"/>
          <w:marTop w:val="0"/>
          <w:marBottom w:val="0"/>
          <w:divBdr>
            <w:top w:val="none" w:sz="0" w:space="0" w:color="auto"/>
            <w:left w:val="none" w:sz="0" w:space="0" w:color="auto"/>
            <w:bottom w:val="none" w:sz="0" w:space="0" w:color="auto"/>
            <w:right w:val="none" w:sz="0" w:space="0" w:color="auto"/>
          </w:divBdr>
        </w:div>
        <w:div w:id="683899516">
          <w:marLeft w:val="0"/>
          <w:marRight w:val="0"/>
          <w:marTop w:val="0"/>
          <w:marBottom w:val="0"/>
          <w:divBdr>
            <w:top w:val="none" w:sz="0" w:space="0" w:color="auto"/>
            <w:left w:val="none" w:sz="0" w:space="0" w:color="auto"/>
            <w:bottom w:val="none" w:sz="0" w:space="0" w:color="auto"/>
            <w:right w:val="none" w:sz="0" w:space="0" w:color="auto"/>
          </w:divBdr>
        </w:div>
        <w:div w:id="685443686">
          <w:marLeft w:val="0"/>
          <w:marRight w:val="0"/>
          <w:marTop w:val="0"/>
          <w:marBottom w:val="0"/>
          <w:divBdr>
            <w:top w:val="none" w:sz="0" w:space="0" w:color="auto"/>
            <w:left w:val="none" w:sz="0" w:space="0" w:color="auto"/>
            <w:bottom w:val="none" w:sz="0" w:space="0" w:color="auto"/>
            <w:right w:val="none" w:sz="0" w:space="0" w:color="auto"/>
          </w:divBdr>
        </w:div>
        <w:div w:id="685789805">
          <w:marLeft w:val="0"/>
          <w:marRight w:val="0"/>
          <w:marTop w:val="0"/>
          <w:marBottom w:val="0"/>
          <w:divBdr>
            <w:top w:val="none" w:sz="0" w:space="0" w:color="auto"/>
            <w:left w:val="none" w:sz="0" w:space="0" w:color="auto"/>
            <w:bottom w:val="none" w:sz="0" w:space="0" w:color="auto"/>
            <w:right w:val="none" w:sz="0" w:space="0" w:color="auto"/>
          </w:divBdr>
        </w:div>
        <w:div w:id="686366216">
          <w:marLeft w:val="0"/>
          <w:marRight w:val="0"/>
          <w:marTop w:val="0"/>
          <w:marBottom w:val="0"/>
          <w:divBdr>
            <w:top w:val="none" w:sz="0" w:space="0" w:color="auto"/>
            <w:left w:val="none" w:sz="0" w:space="0" w:color="auto"/>
            <w:bottom w:val="none" w:sz="0" w:space="0" w:color="auto"/>
            <w:right w:val="none" w:sz="0" w:space="0" w:color="auto"/>
          </w:divBdr>
        </w:div>
        <w:div w:id="690642005">
          <w:marLeft w:val="0"/>
          <w:marRight w:val="0"/>
          <w:marTop w:val="0"/>
          <w:marBottom w:val="0"/>
          <w:divBdr>
            <w:top w:val="none" w:sz="0" w:space="0" w:color="auto"/>
            <w:left w:val="none" w:sz="0" w:space="0" w:color="auto"/>
            <w:bottom w:val="none" w:sz="0" w:space="0" w:color="auto"/>
            <w:right w:val="none" w:sz="0" w:space="0" w:color="auto"/>
          </w:divBdr>
        </w:div>
        <w:div w:id="691761661">
          <w:marLeft w:val="0"/>
          <w:marRight w:val="0"/>
          <w:marTop w:val="0"/>
          <w:marBottom w:val="0"/>
          <w:divBdr>
            <w:top w:val="none" w:sz="0" w:space="0" w:color="auto"/>
            <w:left w:val="none" w:sz="0" w:space="0" w:color="auto"/>
            <w:bottom w:val="none" w:sz="0" w:space="0" w:color="auto"/>
            <w:right w:val="none" w:sz="0" w:space="0" w:color="auto"/>
          </w:divBdr>
        </w:div>
        <w:div w:id="694310039">
          <w:marLeft w:val="0"/>
          <w:marRight w:val="0"/>
          <w:marTop w:val="0"/>
          <w:marBottom w:val="0"/>
          <w:divBdr>
            <w:top w:val="none" w:sz="0" w:space="0" w:color="auto"/>
            <w:left w:val="none" w:sz="0" w:space="0" w:color="auto"/>
            <w:bottom w:val="none" w:sz="0" w:space="0" w:color="auto"/>
            <w:right w:val="none" w:sz="0" w:space="0" w:color="auto"/>
          </w:divBdr>
        </w:div>
        <w:div w:id="694381654">
          <w:marLeft w:val="0"/>
          <w:marRight w:val="0"/>
          <w:marTop w:val="0"/>
          <w:marBottom w:val="0"/>
          <w:divBdr>
            <w:top w:val="none" w:sz="0" w:space="0" w:color="auto"/>
            <w:left w:val="none" w:sz="0" w:space="0" w:color="auto"/>
            <w:bottom w:val="none" w:sz="0" w:space="0" w:color="auto"/>
            <w:right w:val="none" w:sz="0" w:space="0" w:color="auto"/>
          </w:divBdr>
        </w:div>
        <w:div w:id="700664231">
          <w:marLeft w:val="0"/>
          <w:marRight w:val="0"/>
          <w:marTop w:val="0"/>
          <w:marBottom w:val="0"/>
          <w:divBdr>
            <w:top w:val="none" w:sz="0" w:space="0" w:color="auto"/>
            <w:left w:val="none" w:sz="0" w:space="0" w:color="auto"/>
            <w:bottom w:val="none" w:sz="0" w:space="0" w:color="auto"/>
            <w:right w:val="none" w:sz="0" w:space="0" w:color="auto"/>
          </w:divBdr>
        </w:div>
        <w:div w:id="708341653">
          <w:marLeft w:val="0"/>
          <w:marRight w:val="0"/>
          <w:marTop w:val="0"/>
          <w:marBottom w:val="0"/>
          <w:divBdr>
            <w:top w:val="none" w:sz="0" w:space="0" w:color="auto"/>
            <w:left w:val="none" w:sz="0" w:space="0" w:color="auto"/>
            <w:bottom w:val="none" w:sz="0" w:space="0" w:color="auto"/>
            <w:right w:val="none" w:sz="0" w:space="0" w:color="auto"/>
          </w:divBdr>
        </w:div>
        <w:div w:id="711151008">
          <w:marLeft w:val="0"/>
          <w:marRight w:val="0"/>
          <w:marTop w:val="0"/>
          <w:marBottom w:val="0"/>
          <w:divBdr>
            <w:top w:val="none" w:sz="0" w:space="0" w:color="auto"/>
            <w:left w:val="none" w:sz="0" w:space="0" w:color="auto"/>
            <w:bottom w:val="none" w:sz="0" w:space="0" w:color="auto"/>
            <w:right w:val="none" w:sz="0" w:space="0" w:color="auto"/>
          </w:divBdr>
        </w:div>
        <w:div w:id="716006639">
          <w:marLeft w:val="0"/>
          <w:marRight w:val="0"/>
          <w:marTop w:val="0"/>
          <w:marBottom w:val="0"/>
          <w:divBdr>
            <w:top w:val="none" w:sz="0" w:space="0" w:color="auto"/>
            <w:left w:val="none" w:sz="0" w:space="0" w:color="auto"/>
            <w:bottom w:val="none" w:sz="0" w:space="0" w:color="auto"/>
            <w:right w:val="none" w:sz="0" w:space="0" w:color="auto"/>
          </w:divBdr>
        </w:div>
        <w:div w:id="736363442">
          <w:marLeft w:val="0"/>
          <w:marRight w:val="0"/>
          <w:marTop w:val="0"/>
          <w:marBottom w:val="0"/>
          <w:divBdr>
            <w:top w:val="none" w:sz="0" w:space="0" w:color="auto"/>
            <w:left w:val="none" w:sz="0" w:space="0" w:color="auto"/>
            <w:bottom w:val="none" w:sz="0" w:space="0" w:color="auto"/>
            <w:right w:val="none" w:sz="0" w:space="0" w:color="auto"/>
          </w:divBdr>
        </w:div>
        <w:div w:id="738090617">
          <w:marLeft w:val="0"/>
          <w:marRight w:val="0"/>
          <w:marTop w:val="0"/>
          <w:marBottom w:val="0"/>
          <w:divBdr>
            <w:top w:val="none" w:sz="0" w:space="0" w:color="auto"/>
            <w:left w:val="none" w:sz="0" w:space="0" w:color="auto"/>
            <w:bottom w:val="none" w:sz="0" w:space="0" w:color="auto"/>
            <w:right w:val="none" w:sz="0" w:space="0" w:color="auto"/>
          </w:divBdr>
        </w:div>
        <w:div w:id="741290851">
          <w:marLeft w:val="0"/>
          <w:marRight w:val="0"/>
          <w:marTop w:val="0"/>
          <w:marBottom w:val="0"/>
          <w:divBdr>
            <w:top w:val="none" w:sz="0" w:space="0" w:color="auto"/>
            <w:left w:val="none" w:sz="0" w:space="0" w:color="auto"/>
            <w:bottom w:val="none" w:sz="0" w:space="0" w:color="auto"/>
            <w:right w:val="none" w:sz="0" w:space="0" w:color="auto"/>
          </w:divBdr>
        </w:div>
        <w:div w:id="749739897">
          <w:marLeft w:val="0"/>
          <w:marRight w:val="0"/>
          <w:marTop w:val="0"/>
          <w:marBottom w:val="0"/>
          <w:divBdr>
            <w:top w:val="none" w:sz="0" w:space="0" w:color="auto"/>
            <w:left w:val="none" w:sz="0" w:space="0" w:color="auto"/>
            <w:bottom w:val="none" w:sz="0" w:space="0" w:color="auto"/>
            <w:right w:val="none" w:sz="0" w:space="0" w:color="auto"/>
          </w:divBdr>
        </w:div>
        <w:div w:id="771973052">
          <w:marLeft w:val="0"/>
          <w:marRight w:val="0"/>
          <w:marTop w:val="0"/>
          <w:marBottom w:val="0"/>
          <w:divBdr>
            <w:top w:val="none" w:sz="0" w:space="0" w:color="auto"/>
            <w:left w:val="none" w:sz="0" w:space="0" w:color="auto"/>
            <w:bottom w:val="none" w:sz="0" w:space="0" w:color="auto"/>
            <w:right w:val="none" w:sz="0" w:space="0" w:color="auto"/>
          </w:divBdr>
        </w:div>
        <w:div w:id="781992017">
          <w:marLeft w:val="0"/>
          <w:marRight w:val="0"/>
          <w:marTop w:val="0"/>
          <w:marBottom w:val="0"/>
          <w:divBdr>
            <w:top w:val="none" w:sz="0" w:space="0" w:color="auto"/>
            <w:left w:val="none" w:sz="0" w:space="0" w:color="auto"/>
            <w:bottom w:val="none" w:sz="0" w:space="0" w:color="auto"/>
            <w:right w:val="none" w:sz="0" w:space="0" w:color="auto"/>
          </w:divBdr>
        </w:div>
        <w:div w:id="798380742">
          <w:marLeft w:val="0"/>
          <w:marRight w:val="0"/>
          <w:marTop w:val="0"/>
          <w:marBottom w:val="0"/>
          <w:divBdr>
            <w:top w:val="none" w:sz="0" w:space="0" w:color="auto"/>
            <w:left w:val="none" w:sz="0" w:space="0" w:color="auto"/>
            <w:bottom w:val="none" w:sz="0" w:space="0" w:color="auto"/>
            <w:right w:val="none" w:sz="0" w:space="0" w:color="auto"/>
          </w:divBdr>
        </w:div>
        <w:div w:id="803619936">
          <w:marLeft w:val="0"/>
          <w:marRight w:val="0"/>
          <w:marTop w:val="0"/>
          <w:marBottom w:val="0"/>
          <w:divBdr>
            <w:top w:val="none" w:sz="0" w:space="0" w:color="auto"/>
            <w:left w:val="none" w:sz="0" w:space="0" w:color="auto"/>
            <w:bottom w:val="none" w:sz="0" w:space="0" w:color="auto"/>
            <w:right w:val="none" w:sz="0" w:space="0" w:color="auto"/>
          </w:divBdr>
        </w:div>
        <w:div w:id="807089680">
          <w:marLeft w:val="0"/>
          <w:marRight w:val="0"/>
          <w:marTop w:val="0"/>
          <w:marBottom w:val="0"/>
          <w:divBdr>
            <w:top w:val="none" w:sz="0" w:space="0" w:color="auto"/>
            <w:left w:val="none" w:sz="0" w:space="0" w:color="auto"/>
            <w:bottom w:val="none" w:sz="0" w:space="0" w:color="auto"/>
            <w:right w:val="none" w:sz="0" w:space="0" w:color="auto"/>
          </w:divBdr>
        </w:div>
        <w:div w:id="814613108">
          <w:marLeft w:val="0"/>
          <w:marRight w:val="0"/>
          <w:marTop w:val="0"/>
          <w:marBottom w:val="0"/>
          <w:divBdr>
            <w:top w:val="none" w:sz="0" w:space="0" w:color="auto"/>
            <w:left w:val="none" w:sz="0" w:space="0" w:color="auto"/>
            <w:bottom w:val="none" w:sz="0" w:space="0" w:color="auto"/>
            <w:right w:val="none" w:sz="0" w:space="0" w:color="auto"/>
          </w:divBdr>
        </w:div>
        <w:div w:id="822158945">
          <w:marLeft w:val="0"/>
          <w:marRight w:val="0"/>
          <w:marTop w:val="0"/>
          <w:marBottom w:val="0"/>
          <w:divBdr>
            <w:top w:val="none" w:sz="0" w:space="0" w:color="auto"/>
            <w:left w:val="none" w:sz="0" w:space="0" w:color="auto"/>
            <w:bottom w:val="none" w:sz="0" w:space="0" w:color="auto"/>
            <w:right w:val="none" w:sz="0" w:space="0" w:color="auto"/>
          </w:divBdr>
        </w:div>
        <w:div w:id="822433195">
          <w:marLeft w:val="0"/>
          <w:marRight w:val="0"/>
          <w:marTop w:val="0"/>
          <w:marBottom w:val="0"/>
          <w:divBdr>
            <w:top w:val="none" w:sz="0" w:space="0" w:color="auto"/>
            <w:left w:val="none" w:sz="0" w:space="0" w:color="auto"/>
            <w:bottom w:val="none" w:sz="0" w:space="0" w:color="auto"/>
            <w:right w:val="none" w:sz="0" w:space="0" w:color="auto"/>
          </w:divBdr>
        </w:div>
        <w:div w:id="835343189">
          <w:marLeft w:val="0"/>
          <w:marRight w:val="0"/>
          <w:marTop w:val="0"/>
          <w:marBottom w:val="0"/>
          <w:divBdr>
            <w:top w:val="none" w:sz="0" w:space="0" w:color="auto"/>
            <w:left w:val="none" w:sz="0" w:space="0" w:color="auto"/>
            <w:bottom w:val="none" w:sz="0" w:space="0" w:color="auto"/>
            <w:right w:val="none" w:sz="0" w:space="0" w:color="auto"/>
          </w:divBdr>
        </w:div>
        <w:div w:id="836648840">
          <w:marLeft w:val="0"/>
          <w:marRight w:val="0"/>
          <w:marTop w:val="0"/>
          <w:marBottom w:val="0"/>
          <w:divBdr>
            <w:top w:val="none" w:sz="0" w:space="0" w:color="auto"/>
            <w:left w:val="none" w:sz="0" w:space="0" w:color="auto"/>
            <w:bottom w:val="none" w:sz="0" w:space="0" w:color="auto"/>
            <w:right w:val="none" w:sz="0" w:space="0" w:color="auto"/>
          </w:divBdr>
        </w:div>
        <w:div w:id="846795032">
          <w:marLeft w:val="0"/>
          <w:marRight w:val="0"/>
          <w:marTop w:val="0"/>
          <w:marBottom w:val="0"/>
          <w:divBdr>
            <w:top w:val="none" w:sz="0" w:space="0" w:color="auto"/>
            <w:left w:val="none" w:sz="0" w:space="0" w:color="auto"/>
            <w:bottom w:val="none" w:sz="0" w:space="0" w:color="auto"/>
            <w:right w:val="none" w:sz="0" w:space="0" w:color="auto"/>
          </w:divBdr>
        </w:div>
        <w:div w:id="847014498">
          <w:marLeft w:val="0"/>
          <w:marRight w:val="0"/>
          <w:marTop w:val="0"/>
          <w:marBottom w:val="0"/>
          <w:divBdr>
            <w:top w:val="none" w:sz="0" w:space="0" w:color="auto"/>
            <w:left w:val="none" w:sz="0" w:space="0" w:color="auto"/>
            <w:bottom w:val="none" w:sz="0" w:space="0" w:color="auto"/>
            <w:right w:val="none" w:sz="0" w:space="0" w:color="auto"/>
          </w:divBdr>
        </w:div>
        <w:div w:id="854851790">
          <w:marLeft w:val="0"/>
          <w:marRight w:val="0"/>
          <w:marTop w:val="0"/>
          <w:marBottom w:val="0"/>
          <w:divBdr>
            <w:top w:val="none" w:sz="0" w:space="0" w:color="auto"/>
            <w:left w:val="none" w:sz="0" w:space="0" w:color="auto"/>
            <w:bottom w:val="none" w:sz="0" w:space="0" w:color="auto"/>
            <w:right w:val="none" w:sz="0" w:space="0" w:color="auto"/>
          </w:divBdr>
        </w:div>
        <w:div w:id="855928239">
          <w:marLeft w:val="0"/>
          <w:marRight w:val="0"/>
          <w:marTop w:val="0"/>
          <w:marBottom w:val="0"/>
          <w:divBdr>
            <w:top w:val="none" w:sz="0" w:space="0" w:color="auto"/>
            <w:left w:val="none" w:sz="0" w:space="0" w:color="auto"/>
            <w:bottom w:val="none" w:sz="0" w:space="0" w:color="auto"/>
            <w:right w:val="none" w:sz="0" w:space="0" w:color="auto"/>
          </w:divBdr>
        </w:div>
        <w:div w:id="861632889">
          <w:marLeft w:val="0"/>
          <w:marRight w:val="0"/>
          <w:marTop w:val="0"/>
          <w:marBottom w:val="0"/>
          <w:divBdr>
            <w:top w:val="none" w:sz="0" w:space="0" w:color="auto"/>
            <w:left w:val="none" w:sz="0" w:space="0" w:color="auto"/>
            <w:bottom w:val="none" w:sz="0" w:space="0" w:color="auto"/>
            <w:right w:val="none" w:sz="0" w:space="0" w:color="auto"/>
          </w:divBdr>
        </w:div>
        <w:div w:id="867135389">
          <w:marLeft w:val="0"/>
          <w:marRight w:val="0"/>
          <w:marTop w:val="0"/>
          <w:marBottom w:val="0"/>
          <w:divBdr>
            <w:top w:val="none" w:sz="0" w:space="0" w:color="auto"/>
            <w:left w:val="none" w:sz="0" w:space="0" w:color="auto"/>
            <w:bottom w:val="none" w:sz="0" w:space="0" w:color="auto"/>
            <w:right w:val="none" w:sz="0" w:space="0" w:color="auto"/>
          </w:divBdr>
        </w:div>
        <w:div w:id="867983152">
          <w:marLeft w:val="0"/>
          <w:marRight w:val="0"/>
          <w:marTop w:val="0"/>
          <w:marBottom w:val="0"/>
          <w:divBdr>
            <w:top w:val="none" w:sz="0" w:space="0" w:color="auto"/>
            <w:left w:val="none" w:sz="0" w:space="0" w:color="auto"/>
            <w:bottom w:val="none" w:sz="0" w:space="0" w:color="auto"/>
            <w:right w:val="none" w:sz="0" w:space="0" w:color="auto"/>
          </w:divBdr>
        </w:div>
        <w:div w:id="882132142">
          <w:marLeft w:val="0"/>
          <w:marRight w:val="0"/>
          <w:marTop w:val="0"/>
          <w:marBottom w:val="0"/>
          <w:divBdr>
            <w:top w:val="none" w:sz="0" w:space="0" w:color="auto"/>
            <w:left w:val="none" w:sz="0" w:space="0" w:color="auto"/>
            <w:bottom w:val="none" w:sz="0" w:space="0" w:color="auto"/>
            <w:right w:val="none" w:sz="0" w:space="0" w:color="auto"/>
          </w:divBdr>
        </w:div>
        <w:div w:id="903950302">
          <w:marLeft w:val="0"/>
          <w:marRight w:val="0"/>
          <w:marTop w:val="0"/>
          <w:marBottom w:val="0"/>
          <w:divBdr>
            <w:top w:val="none" w:sz="0" w:space="0" w:color="auto"/>
            <w:left w:val="none" w:sz="0" w:space="0" w:color="auto"/>
            <w:bottom w:val="none" w:sz="0" w:space="0" w:color="auto"/>
            <w:right w:val="none" w:sz="0" w:space="0" w:color="auto"/>
          </w:divBdr>
        </w:div>
        <w:div w:id="909969727">
          <w:marLeft w:val="0"/>
          <w:marRight w:val="0"/>
          <w:marTop w:val="0"/>
          <w:marBottom w:val="0"/>
          <w:divBdr>
            <w:top w:val="none" w:sz="0" w:space="0" w:color="auto"/>
            <w:left w:val="none" w:sz="0" w:space="0" w:color="auto"/>
            <w:bottom w:val="none" w:sz="0" w:space="0" w:color="auto"/>
            <w:right w:val="none" w:sz="0" w:space="0" w:color="auto"/>
          </w:divBdr>
        </w:div>
        <w:div w:id="924656154">
          <w:marLeft w:val="0"/>
          <w:marRight w:val="0"/>
          <w:marTop w:val="0"/>
          <w:marBottom w:val="0"/>
          <w:divBdr>
            <w:top w:val="none" w:sz="0" w:space="0" w:color="auto"/>
            <w:left w:val="none" w:sz="0" w:space="0" w:color="auto"/>
            <w:bottom w:val="none" w:sz="0" w:space="0" w:color="auto"/>
            <w:right w:val="none" w:sz="0" w:space="0" w:color="auto"/>
          </w:divBdr>
        </w:div>
        <w:div w:id="932251482">
          <w:marLeft w:val="0"/>
          <w:marRight w:val="0"/>
          <w:marTop w:val="0"/>
          <w:marBottom w:val="0"/>
          <w:divBdr>
            <w:top w:val="none" w:sz="0" w:space="0" w:color="auto"/>
            <w:left w:val="none" w:sz="0" w:space="0" w:color="auto"/>
            <w:bottom w:val="none" w:sz="0" w:space="0" w:color="auto"/>
            <w:right w:val="none" w:sz="0" w:space="0" w:color="auto"/>
          </w:divBdr>
        </w:div>
        <w:div w:id="937716801">
          <w:marLeft w:val="0"/>
          <w:marRight w:val="0"/>
          <w:marTop w:val="0"/>
          <w:marBottom w:val="0"/>
          <w:divBdr>
            <w:top w:val="none" w:sz="0" w:space="0" w:color="auto"/>
            <w:left w:val="none" w:sz="0" w:space="0" w:color="auto"/>
            <w:bottom w:val="none" w:sz="0" w:space="0" w:color="auto"/>
            <w:right w:val="none" w:sz="0" w:space="0" w:color="auto"/>
          </w:divBdr>
        </w:div>
        <w:div w:id="951740335">
          <w:marLeft w:val="0"/>
          <w:marRight w:val="0"/>
          <w:marTop w:val="0"/>
          <w:marBottom w:val="0"/>
          <w:divBdr>
            <w:top w:val="none" w:sz="0" w:space="0" w:color="auto"/>
            <w:left w:val="none" w:sz="0" w:space="0" w:color="auto"/>
            <w:bottom w:val="none" w:sz="0" w:space="0" w:color="auto"/>
            <w:right w:val="none" w:sz="0" w:space="0" w:color="auto"/>
          </w:divBdr>
        </w:div>
        <w:div w:id="954023346">
          <w:marLeft w:val="0"/>
          <w:marRight w:val="0"/>
          <w:marTop w:val="0"/>
          <w:marBottom w:val="0"/>
          <w:divBdr>
            <w:top w:val="none" w:sz="0" w:space="0" w:color="auto"/>
            <w:left w:val="none" w:sz="0" w:space="0" w:color="auto"/>
            <w:bottom w:val="none" w:sz="0" w:space="0" w:color="auto"/>
            <w:right w:val="none" w:sz="0" w:space="0" w:color="auto"/>
          </w:divBdr>
        </w:div>
        <w:div w:id="956107627">
          <w:marLeft w:val="0"/>
          <w:marRight w:val="0"/>
          <w:marTop w:val="0"/>
          <w:marBottom w:val="0"/>
          <w:divBdr>
            <w:top w:val="none" w:sz="0" w:space="0" w:color="auto"/>
            <w:left w:val="none" w:sz="0" w:space="0" w:color="auto"/>
            <w:bottom w:val="none" w:sz="0" w:space="0" w:color="auto"/>
            <w:right w:val="none" w:sz="0" w:space="0" w:color="auto"/>
          </w:divBdr>
        </w:div>
        <w:div w:id="961420864">
          <w:marLeft w:val="0"/>
          <w:marRight w:val="0"/>
          <w:marTop w:val="0"/>
          <w:marBottom w:val="0"/>
          <w:divBdr>
            <w:top w:val="none" w:sz="0" w:space="0" w:color="auto"/>
            <w:left w:val="none" w:sz="0" w:space="0" w:color="auto"/>
            <w:bottom w:val="none" w:sz="0" w:space="0" w:color="auto"/>
            <w:right w:val="none" w:sz="0" w:space="0" w:color="auto"/>
          </w:divBdr>
        </w:div>
        <w:div w:id="979381722">
          <w:marLeft w:val="0"/>
          <w:marRight w:val="0"/>
          <w:marTop w:val="0"/>
          <w:marBottom w:val="0"/>
          <w:divBdr>
            <w:top w:val="none" w:sz="0" w:space="0" w:color="auto"/>
            <w:left w:val="none" w:sz="0" w:space="0" w:color="auto"/>
            <w:bottom w:val="none" w:sz="0" w:space="0" w:color="auto"/>
            <w:right w:val="none" w:sz="0" w:space="0" w:color="auto"/>
          </w:divBdr>
        </w:div>
        <w:div w:id="986711490">
          <w:marLeft w:val="0"/>
          <w:marRight w:val="0"/>
          <w:marTop w:val="0"/>
          <w:marBottom w:val="0"/>
          <w:divBdr>
            <w:top w:val="none" w:sz="0" w:space="0" w:color="auto"/>
            <w:left w:val="none" w:sz="0" w:space="0" w:color="auto"/>
            <w:bottom w:val="none" w:sz="0" w:space="0" w:color="auto"/>
            <w:right w:val="none" w:sz="0" w:space="0" w:color="auto"/>
          </w:divBdr>
        </w:div>
        <w:div w:id="987324133">
          <w:marLeft w:val="0"/>
          <w:marRight w:val="0"/>
          <w:marTop w:val="0"/>
          <w:marBottom w:val="0"/>
          <w:divBdr>
            <w:top w:val="none" w:sz="0" w:space="0" w:color="auto"/>
            <w:left w:val="none" w:sz="0" w:space="0" w:color="auto"/>
            <w:bottom w:val="none" w:sz="0" w:space="0" w:color="auto"/>
            <w:right w:val="none" w:sz="0" w:space="0" w:color="auto"/>
          </w:divBdr>
        </w:div>
        <w:div w:id="987898056">
          <w:marLeft w:val="0"/>
          <w:marRight w:val="0"/>
          <w:marTop w:val="0"/>
          <w:marBottom w:val="0"/>
          <w:divBdr>
            <w:top w:val="none" w:sz="0" w:space="0" w:color="auto"/>
            <w:left w:val="none" w:sz="0" w:space="0" w:color="auto"/>
            <w:bottom w:val="none" w:sz="0" w:space="0" w:color="auto"/>
            <w:right w:val="none" w:sz="0" w:space="0" w:color="auto"/>
          </w:divBdr>
        </w:div>
        <w:div w:id="990986419">
          <w:marLeft w:val="0"/>
          <w:marRight w:val="0"/>
          <w:marTop w:val="0"/>
          <w:marBottom w:val="0"/>
          <w:divBdr>
            <w:top w:val="none" w:sz="0" w:space="0" w:color="auto"/>
            <w:left w:val="none" w:sz="0" w:space="0" w:color="auto"/>
            <w:bottom w:val="none" w:sz="0" w:space="0" w:color="auto"/>
            <w:right w:val="none" w:sz="0" w:space="0" w:color="auto"/>
          </w:divBdr>
        </w:div>
        <w:div w:id="993681871">
          <w:marLeft w:val="0"/>
          <w:marRight w:val="0"/>
          <w:marTop w:val="0"/>
          <w:marBottom w:val="0"/>
          <w:divBdr>
            <w:top w:val="none" w:sz="0" w:space="0" w:color="auto"/>
            <w:left w:val="none" w:sz="0" w:space="0" w:color="auto"/>
            <w:bottom w:val="none" w:sz="0" w:space="0" w:color="auto"/>
            <w:right w:val="none" w:sz="0" w:space="0" w:color="auto"/>
          </w:divBdr>
        </w:div>
        <w:div w:id="998583642">
          <w:marLeft w:val="0"/>
          <w:marRight w:val="0"/>
          <w:marTop w:val="0"/>
          <w:marBottom w:val="0"/>
          <w:divBdr>
            <w:top w:val="none" w:sz="0" w:space="0" w:color="auto"/>
            <w:left w:val="none" w:sz="0" w:space="0" w:color="auto"/>
            <w:bottom w:val="none" w:sz="0" w:space="0" w:color="auto"/>
            <w:right w:val="none" w:sz="0" w:space="0" w:color="auto"/>
          </w:divBdr>
        </w:div>
        <w:div w:id="1000735249">
          <w:marLeft w:val="0"/>
          <w:marRight w:val="0"/>
          <w:marTop w:val="0"/>
          <w:marBottom w:val="0"/>
          <w:divBdr>
            <w:top w:val="none" w:sz="0" w:space="0" w:color="auto"/>
            <w:left w:val="none" w:sz="0" w:space="0" w:color="auto"/>
            <w:bottom w:val="none" w:sz="0" w:space="0" w:color="auto"/>
            <w:right w:val="none" w:sz="0" w:space="0" w:color="auto"/>
          </w:divBdr>
        </w:div>
        <w:div w:id="1001008455">
          <w:marLeft w:val="0"/>
          <w:marRight w:val="0"/>
          <w:marTop w:val="0"/>
          <w:marBottom w:val="0"/>
          <w:divBdr>
            <w:top w:val="none" w:sz="0" w:space="0" w:color="auto"/>
            <w:left w:val="none" w:sz="0" w:space="0" w:color="auto"/>
            <w:bottom w:val="none" w:sz="0" w:space="0" w:color="auto"/>
            <w:right w:val="none" w:sz="0" w:space="0" w:color="auto"/>
          </w:divBdr>
        </w:div>
        <w:div w:id="1001542807">
          <w:marLeft w:val="0"/>
          <w:marRight w:val="0"/>
          <w:marTop w:val="0"/>
          <w:marBottom w:val="0"/>
          <w:divBdr>
            <w:top w:val="none" w:sz="0" w:space="0" w:color="auto"/>
            <w:left w:val="none" w:sz="0" w:space="0" w:color="auto"/>
            <w:bottom w:val="none" w:sz="0" w:space="0" w:color="auto"/>
            <w:right w:val="none" w:sz="0" w:space="0" w:color="auto"/>
          </w:divBdr>
        </w:div>
        <w:div w:id="1007944332">
          <w:marLeft w:val="0"/>
          <w:marRight w:val="0"/>
          <w:marTop w:val="0"/>
          <w:marBottom w:val="0"/>
          <w:divBdr>
            <w:top w:val="none" w:sz="0" w:space="0" w:color="auto"/>
            <w:left w:val="none" w:sz="0" w:space="0" w:color="auto"/>
            <w:bottom w:val="none" w:sz="0" w:space="0" w:color="auto"/>
            <w:right w:val="none" w:sz="0" w:space="0" w:color="auto"/>
          </w:divBdr>
        </w:div>
        <w:div w:id="1011492598">
          <w:marLeft w:val="0"/>
          <w:marRight w:val="0"/>
          <w:marTop w:val="0"/>
          <w:marBottom w:val="0"/>
          <w:divBdr>
            <w:top w:val="none" w:sz="0" w:space="0" w:color="auto"/>
            <w:left w:val="none" w:sz="0" w:space="0" w:color="auto"/>
            <w:bottom w:val="none" w:sz="0" w:space="0" w:color="auto"/>
            <w:right w:val="none" w:sz="0" w:space="0" w:color="auto"/>
          </w:divBdr>
        </w:div>
        <w:div w:id="1019236736">
          <w:marLeft w:val="0"/>
          <w:marRight w:val="0"/>
          <w:marTop w:val="0"/>
          <w:marBottom w:val="0"/>
          <w:divBdr>
            <w:top w:val="none" w:sz="0" w:space="0" w:color="auto"/>
            <w:left w:val="none" w:sz="0" w:space="0" w:color="auto"/>
            <w:bottom w:val="none" w:sz="0" w:space="0" w:color="auto"/>
            <w:right w:val="none" w:sz="0" w:space="0" w:color="auto"/>
          </w:divBdr>
        </w:div>
        <w:div w:id="1022245838">
          <w:marLeft w:val="0"/>
          <w:marRight w:val="0"/>
          <w:marTop w:val="0"/>
          <w:marBottom w:val="0"/>
          <w:divBdr>
            <w:top w:val="none" w:sz="0" w:space="0" w:color="auto"/>
            <w:left w:val="none" w:sz="0" w:space="0" w:color="auto"/>
            <w:bottom w:val="none" w:sz="0" w:space="0" w:color="auto"/>
            <w:right w:val="none" w:sz="0" w:space="0" w:color="auto"/>
          </w:divBdr>
        </w:div>
        <w:div w:id="1022587967">
          <w:marLeft w:val="0"/>
          <w:marRight w:val="0"/>
          <w:marTop w:val="0"/>
          <w:marBottom w:val="0"/>
          <w:divBdr>
            <w:top w:val="none" w:sz="0" w:space="0" w:color="auto"/>
            <w:left w:val="none" w:sz="0" w:space="0" w:color="auto"/>
            <w:bottom w:val="none" w:sz="0" w:space="0" w:color="auto"/>
            <w:right w:val="none" w:sz="0" w:space="0" w:color="auto"/>
          </w:divBdr>
        </w:div>
        <w:div w:id="1022977678">
          <w:marLeft w:val="0"/>
          <w:marRight w:val="0"/>
          <w:marTop w:val="0"/>
          <w:marBottom w:val="0"/>
          <w:divBdr>
            <w:top w:val="none" w:sz="0" w:space="0" w:color="auto"/>
            <w:left w:val="none" w:sz="0" w:space="0" w:color="auto"/>
            <w:bottom w:val="none" w:sz="0" w:space="0" w:color="auto"/>
            <w:right w:val="none" w:sz="0" w:space="0" w:color="auto"/>
          </w:divBdr>
        </w:div>
        <w:div w:id="1029179442">
          <w:marLeft w:val="0"/>
          <w:marRight w:val="0"/>
          <w:marTop w:val="0"/>
          <w:marBottom w:val="0"/>
          <w:divBdr>
            <w:top w:val="none" w:sz="0" w:space="0" w:color="auto"/>
            <w:left w:val="none" w:sz="0" w:space="0" w:color="auto"/>
            <w:bottom w:val="none" w:sz="0" w:space="0" w:color="auto"/>
            <w:right w:val="none" w:sz="0" w:space="0" w:color="auto"/>
          </w:divBdr>
        </w:div>
        <w:div w:id="1040279840">
          <w:marLeft w:val="0"/>
          <w:marRight w:val="0"/>
          <w:marTop w:val="0"/>
          <w:marBottom w:val="0"/>
          <w:divBdr>
            <w:top w:val="none" w:sz="0" w:space="0" w:color="auto"/>
            <w:left w:val="none" w:sz="0" w:space="0" w:color="auto"/>
            <w:bottom w:val="none" w:sz="0" w:space="0" w:color="auto"/>
            <w:right w:val="none" w:sz="0" w:space="0" w:color="auto"/>
          </w:divBdr>
        </w:div>
        <w:div w:id="1060401125">
          <w:marLeft w:val="0"/>
          <w:marRight w:val="0"/>
          <w:marTop w:val="0"/>
          <w:marBottom w:val="0"/>
          <w:divBdr>
            <w:top w:val="none" w:sz="0" w:space="0" w:color="auto"/>
            <w:left w:val="none" w:sz="0" w:space="0" w:color="auto"/>
            <w:bottom w:val="none" w:sz="0" w:space="0" w:color="auto"/>
            <w:right w:val="none" w:sz="0" w:space="0" w:color="auto"/>
          </w:divBdr>
        </w:div>
        <w:div w:id="1065495058">
          <w:marLeft w:val="0"/>
          <w:marRight w:val="0"/>
          <w:marTop w:val="0"/>
          <w:marBottom w:val="0"/>
          <w:divBdr>
            <w:top w:val="none" w:sz="0" w:space="0" w:color="auto"/>
            <w:left w:val="none" w:sz="0" w:space="0" w:color="auto"/>
            <w:bottom w:val="none" w:sz="0" w:space="0" w:color="auto"/>
            <w:right w:val="none" w:sz="0" w:space="0" w:color="auto"/>
          </w:divBdr>
        </w:div>
        <w:div w:id="1068068593">
          <w:marLeft w:val="0"/>
          <w:marRight w:val="0"/>
          <w:marTop w:val="0"/>
          <w:marBottom w:val="0"/>
          <w:divBdr>
            <w:top w:val="none" w:sz="0" w:space="0" w:color="auto"/>
            <w:left w:val="none" w:sz="0" w:space="0" w:color="auto"/>
            <w:bottom w:val="none" w:sz="0" w:space="0" w:color="auto"/>
            <w:right w:val="none" w:sz="0" w:space="0" w:color="auto"/>
          </w:divBdr>
        </w:div>
        <w:div w:id="1072192416">
          <w:marLeft w:val="0"/>
          <w:marRight w:val="0"/>
          <w:marTop w:val="0"/>
          <w:marBottom w:val="0"/>
          <w:divBdr>
            <w:top w:val="none" w:sz="0" w:space="0" w:color="auto"/>
            <w:left w:val="none" w:sz="0" w:space="0" w:color="auto"/>
            <w:bottom w:val="none" w:sz="0" w:space="0" w:color="auto"/>
            <w:right w:val="none" w:sz="0" w:space="0" w:color="auto"/>
          </w:divBdr>
        </w:div>
        <w:div w:id="1073623929">
          <w:marLeft w:val="0"/>
          <w:marRight w:val="0"/>
          <w:marTop w:val="0"/>
          <w:marBottom w:val="0"/>
          <w:divBdr>
            <w:top w:val="none" w:sz="0" w:space="0" w:color="auto"/>
            <w:left w:val="none" w:sz="0" w:space="0" w:color="auto"/>
            <w:bottom w:val="none" w:sz="0" w:space="0" w:color="auto"/>
            <w:right w:val="none" w:sz="0" w:space="0" w:color="auto"/>
          </w:divBdr>
        </w:div>
        <w:div w:id="1077090838">
          <w:marLeft w:val="0"/>
          <w:marRight w:val="0"/>
          <w:marTop w:val="0"/>
          <w:marBottom w:val="0"/>
          <w:divBdr>
            <w:top w:val="none" w:sz="0" w:space="0" w:color="auto"/>
            <w:left w:val="none" w:sz="0" w:space="0" w:color="auto"/>
            <w:bottom w:val="none" w:sz="0" w:space="0" w:color="auto"/>
            <w:right w:val="none" w:sz="0" w:space="0" w:color="auto"/>
          </w:divBdr>
        </w:div>
        <w:div w:id="1086223235">
          <w:marLeft w:val="0"/>
          <w:marRight w:val="0"/>
          <w:marTop w:val="0"/>
          <w:marBottom w:val="0"/>
          <w:divBdr>
            <w:top w:val="none" w:sz="0" w:space="0" w:color="auto"/>
            <w:left w:val="none" w:sz="0" w:space="0" w:color="auto"/>
            <w:bottom w:val="none" w:sz="0" w:space="0" w:color="auto"/>
            <w:right w:val="none" w:sz="0" w:space="0" w:color="auto"/>
          </w:divBdr>
        </w:div>
        <w:div w:id="1094205695">
          <w:marLeft w:val="0"/>
          <w:marRight w:val="0"/>
          <w:marTop w:val="0"/>
          <w:marBottom w:val="0"/>
          <w:divBdr>
            <w:top w:val="none" w:sz="0" w:space="0" w:color="auto"/>
            <w:left w:val="none" w:sz="0" w:space="0" w:color="auto"/>
            <w:bottom w:val="none" w:sz="0" w:space="0" w:color="auto"/>
            <w:right w:val="none" w:sz="0" w:space="0" w:color="auto"/>
          </w:divBdr>
        </w:div>
        <w:div w:id="1107197064">
          <w:marLeft w:val="0"/>
          <w:marRight w:val="0"/>
          <w:marTop w:val="0"/>
          <w:marBottom w:val="0"/>
          <w:divBdr>
            <w:top w:val="none" w:sz="0" w:space="0" w:color="auto"/>
            <w:left w:val="none" w:sz="0" w:space="0" w:color="auto"/>
            <w:bottom w:val="none" w:sz="0" w:space="0" w:color="auto"/>
            <w:right w:val="none" w:sz="0" w:space="0" w:color="auto"/>
          </w:divBdr>
        </w:div>
        <w:div w:id="1122117728">
          <w:marLeft w:val="0"/>
          <w:marRight w:val="0"/>
          <w:marTop w:val="0"/>
          <w:marBottom w:val="0"/>
          <w:divBdr>
            <w:top w:val="none" w:sz="0" w:space="0" w:color="auto"/>
            <w:left w:val="none" w:sz="0" w:space="0" w:color="auto"/>
            <w:bottom w:val="none" w:sz="0" w:space="0" w:color="auto"/>
            <w:right w:val="none" w:sz="0" w:space="0" w:color="auto"/>
          </w:divBdr>
        </w:div>
        <w:div w:id="1129787531">
          <w:marLeft w:val="0"/>
          <w:marRight w:val="0"/>
          <w:marTop w:val="0"/>
          <w:marBottom w:val="0"/>
          <w:divBdr>
            <w:top w:val="none" w:sz="0" w:space="0" w:color="auto"/>
            <w:left w:val="none" w:sz="0" w:space="0" w:color="auto"/>
            <w:bottom w:val="none" w:sz="0" w:space="0" w:color="auto"/>
            <w:right w:val="none" w:sz="0" w:space="0" w:color="auto"/>
          </w:divBdr>
        </w:div>
        <w:div w:id="1133059040">
          <w:marLeft w:val="0"/>
          <w:marRight w:val="0"/>
          <w:marTop w:val="0"/>
          <w:marBottom w:val="0"/>
          <w:divBdr>
            <w:top w:val="none" w:sz="0" w:space="0" w:color="auto"/>
            <w:left w:val="none" w:sz="0" w:space="0" w:color="auto"/>
            <w:bottom w:val="none" w:sz="0" w:space="0" w:color="auto"/>
            <w:right w:val="none" w:sz="0" w:space="0" w:color="auto"/>
          </w:divBdr>
        </w:div>
        <w:div w:id="1141532642">
          <w:marLeft w:val="0"/>
          <w:marRight w:val="0"/>
          <w:marTop w:val="0"/>
          <w:marBottom w:val="0"/>
          <w:divBdr>
            <w:top w:val="none" w:sz="0" w:space="0" w:color="auto"/>
            <w:left w:val="none" w:sz="0" w:space="0" w:color="auto"/>
            <w:bottom w:val="none" w:sz="0" w:space="0" w:color="auto"/>
            <w:right w:val="none" w:sz="0" w:space="0" w:color="auto"/>
          </w:divBdr>
        </w:div>
        <w:div w:id="1153369480">
          <w:marLeft w:val="0"/>
          <w:marRight w:val="0"/>
          <w:marTop w:val="0"/>
          <w:marBottom w:val="0"/>
          <w:divBdr>
            <w:top w:val="none" w:sz="0" w:space="0" w:color="auto"/>
            <w:left w:val="none" w:sz="0" w:space="0" w:color="auto"/>
            <w:bottom w:val="none" w:sz="0" w:space="0" w:color="auto"/>
            <w:right w:val="none" w:sz="0" w:space="0" w:color="auto"/>
          </w:divBdr>
        </w:div>
        <w:div w:id="1157376197">
          <w:marLeft w:val="0"/>
          <w:marRight w:val="0"/>
          <w:marTop w:val="0"/>
          <w:marBottom w:val="0"/>
          <w:divBdr>
            <w:top w:val="none" w:sz="0" w:space="0" w:color="auto"/>
            <w:left w:val="none" w:sz="0" w:space="0" w:color="auto"/>
            <w:bottom w:val="none" w:sz="0" w:space="0" w:color="auto"/>
            <w:right w:val="none" w:sz="0" w:space="0" w:color="auto"/>
          </w:divBdr>
        </w:div>
        <w:div w:id="1160006217">
          <w:marLeft w:val="0"/>
          <w:marRight w:val="0"/>
          <w:marTop w:val="0"/>
          <w:marBottom w:val="0"/>
          <w:divBdr>
            <w:top w:val="none" w:sz="0" w:space="0" w:color="auto"/>
            <w:left w:val="none" w:sz="0" w:space="0" w:color="auto"/>
            <w:bottom w:val="none" w:sz="0" w:space="0" w:color="auto"/>
            <w:right w:val="none" w:sz="0" w:space="0" w:color="auto"/>
          </w:divBdr>
        </w:div>
        <w:div w:id="1163544189">
          <w:marLeft w:val="0"/>
          <w:marRight w:val="0"/>
          <w:marTop w:val="0"/>
          <w:marBottom w:val="0"/>
          <w:divBdr>
            <w:top w:val="none" w:sz="0" w:space="0" w:color="auto"/>
            <w:left w:val="none" w:sz="0" w:space="0" w:color="auto"/>
            <w:bottom w:val="none" w:sz="0" w:space="0" w:color="auto"/>
            <w:right w:val="none" w:sz="0" w:space="0" w:color="auto"/>
          </w:divBdr>
        </w:div>
        <w:div w:id="1178420450">
          <w:marLeft w:val="0"/>
          <w:marRight w:val="0"/>
          <w:marTop w:val="0"/>
          <w:marBottom w:val="0"/>
          <w:divBdr>
            <w:top w:val="none" w:sz="0" w:space="0" w:color="auto"/>
            <w:left w:val="none" w:sz="0" w:space="0" w:color="auto"/>
            <w:bottom w:val="none" w:sz="0" w:space="0" w:color="auto"/>
            <w:right w:val="none" w:sz="0" w:space="0" w:color="auto"/>
          </w:divBdr>
        </w:div>
        <w:div w:id="1180701555">
          <w:marLeft w:val="0"/>
          <w:marRight w:val="0"/>
          <w:marTop w:val="0"/>
          <w:marBottom w:val="0"/>
          <w:divBdr>
            <w:top w:val="none" w:sz="0" w:space="0" w:color="auto"/>
            <w:left w:val="none" w:sz="0" w:space="0" w:color="auto"/>
            <w:bottom w:val="none" w:sz="0" w:space="0" w:color="auto"/>
            <w:right w:val="none" w:sz="0" w:space="0" w:color="auto"/>
          </w:divBdr>
        </w:div>
        <w:div w:id="1201672944">
          <w:marLeft w:val="0"/>
          <w:marRight w:val="0"/>
          <w:marTop w:val="0"/>
          <w:marBottom w:val="0"/>
          <w:divBdr>
            <w:top w:val="none" w:sz="0" w:space="0" w:color="auto"/>
            <w:left w:val="none" w:sz="0" w:space="0" w:color="auto"/>
            <w:bottom w:val="none" w:sz="0" w:space="0" w:color="auto"/>
            <w:right w:val="none" w:sz="0" w:space="0" w:color="auto"/>
          </w:divBdr>
        </w:div>
        <w:div w:id="1207181375">
          <w:marLeft w:val="0"/>
          <w:marRight w:val="0"/>
          <w:marTop w:val="0"/>
          <w:marBottom w:val="0"/>
          <w:divBdr>
            <w:top w:val="none" w:sz="0" w:space="0" w:color="auto"/>
            <w:left w:val="none" w:sz="0" w:space="0" w:color="auto"/>
            <w:bottom w:val="none" w:sz="0" w:space="0" w:color="auto"/>
            <w:right w:val="none" w:sz="0" w:space="0" w:color="auto"/>
          </w:divBdr>
        </w:div>
        <w:div w:id="1224486616">
          <w:marLeft w:val="0"/>
          <w:marRight w:val="0"/>
          <w:marTop w:val="0"/>
          <w:marBottom w:val="0"/>
          <w:divBdr>
            <w:top w:val="none" w:sz="0" w:space="0" w:color="auto"/>
            <w:left w:val="none" w:sz="0" w:space="0" w:color="auto"/>
            <w:bottom w:val="none" w:sz="0" w:space="0" w:color="auto"/>
            <w:right w:val="none" w:sz="0" w:space="0" w:color="auto"/>
          </w:divBdr>
        </w:div>
        <w:div w:id="1225215638">
          <w:marLeft w:val="0"/>
          <w:marRight w:val="0"/>
          <w:marTop w:val="0"/>
          <w:marBottom w:val="0"/>
          <w:divBdr>
            <w:top w:val="none" w:sz="0" w:space="0" w:color="auto"/>
            <w:left w:val="none" w:sz="0" w:space="0" w:color="auto"/>
            <w:bottom w:val="none" w:sz="0" w:space="0" w:color="auto"/>
            <w:right w:val="none" w:sz="0" w:space="0" w:color="auto"/>
          </w:divBdr>
        </w:div>
        <w:div w:id="1226985515">
          <w:marLeft w:val="0"/>
          <w:marRight w:val="0"/>
          <w:marTop w:val="0"/>
          <w:marBottom w:val="0"/>
          <w:divBdr>
            <w:top w:val="none" w:sz="0" w:space="0" w:color="auto"/>
            <w:left w:val="none" w:sz="0" w:space="0" w:color="auto"/>
            <w:bottom w:val="none" w:sz="0" w:space="0" w:color="auto"/>
            <w:right w:val="none" w:sz="0" w:space="0" w:color="auto"/>
          </w:divBdr>
        </w:div>
        <w:div w:id="1226989527">
          <w:marLeft w:val="0"/>
          <w:marRight w:val="0"/>
          <w:marTop w:val="0"/>
          <w:marBottom w:val="0"/>
          <w:divBdr>
            <w:top w:val="none" w:sz="0" w:space="0" w:color="auto"/>
            <w:left w:val="none" w:sz="0" w:space="0" w:color="auto"/>
            <w:bottom w:val="none" w:sz="0" w:space="0" w:color="auto"/>
            <w:right w:val="none" w:sz="0" w:space="0" w:color="auto"/>
          </w:divBdr>
        </w:div>
        <w:div w:id="1232154751">
          <w:marLeft w:val="0"/>
          <w:marRight w:val="0"/>
          <w:marTop w:val="0"/>
          <w:marBottom w:val="0"/>
          <w:divBdr>
            <w:top w:val="none" w:sz="0" w:space="0" w:color="auto"/>
            <w:left w:val="none" w:sz="0" w:space="0" w:color="auto"/>
            <w:bottom w:val="none" w:sz="0" w:space="0" w:color="auto"/>
            <w:right w:val="none" w:sz="0" w:space="0" w:color="auto"/>
          </w:divBdr>
        </w:div>
        <w:div w:id="1262108260">
          <w:marLeft w:val="0"/>
          <w:marRight w:val="0"/>
          <w:marTop w:val="0"/>
          <w:marBottom w:val="0"/>
          <w:divBdr>
            <w:top w:val="none" w:sz="0" w:space="0" w:color="auto"/>
            <w:left w:val="none" w:sz="0" w:space="0" w:color="auto"/>
            <w:bottom w:val="none" w:sz="0" w:space="0" w:color="auto"/>
            <w:right w:val="none" w:sz="0" w:space="0" w:color="auto"/>
          </w:divBdr>
        </w:div>
        <w:div w:id="1264722844">
          <w:marLeft w:val="0"/>
          <w:marRight w:val="0"/>
          <w:marTop w:val="0"/>
          <w:marBottom w:val="0"/>
          <w:divBdr>
            <w:top w:val="none" w:sz="0" w:space="0" w:color="auto"/>
            <w:left w:val="none" w:sz="0" w:space="0" w:color="auto"/>
            <w:bottom w:val="none" w:sz="0" w:space="0" w:color="auto"/>
            <w:right w:val="none" w:sz="0" w:space="0" w:color="auto"/>
          </w:divBdr>
        </w:div>
        <w:div w:id="1279800932">
          <w:marLeft w:val="0"/>
          <w:marRight w:val="0"/>
          <w:marTop w:val="0"/>
          <w:marBottom w:val="0"/>
          <w:divBdr>
            <w:top w:val="none" w:sz="0" w:space="0" w:color="auto"/>
            <w:left w:val="none" w:sz="0" w:space="0" w:color="auto"/>
            <w:bottom w:val="none" w:sz="0" w:space="0" w:color="auto"/>
            <w:right w:val="none" w:sz="0" w:space="0" w:color="auto"/>
          </w:divBdr>
        </w:div>
        <w:div w:id="1285892838">
          <w:marLeft w:val="0"/>
          <w:marRight w:val="0"/>
          <w:marTop w:val="0"/>
          <w:marBottom w:val="0"/>
          <w:divBdr>
            <w:top w:val="none" w:sz="0" w:space="0" w:color="auto"/>
            <w:left w:val="none" w:sz="0" w:space="0" w:color="auto"/>
            <w:bottom w:val="none" w:sz="0" w:space="0" w:color="auto"/>
            <w:right w:val="none" w:sz="0" w:space="0" w:color="auto"/>
          </w:divBdr>
        </w:div>
        <w:div w:id="1290042475">
          <w:marLeft w:val="0"/>
          <w:marRight w:val="0"/>
          <w:marTop w:val="0"/>
          <w:marBottom w:val="0"/>
          <w:divBdr>
            <w:top w:val="none" w:sz="0" w:space="0" w:color="auto"/>
            <w:left w:val="none" w:sz="0" w:space="0" w:color="auto"/>
            <w:bottom w:val="none" w:sz="0" w:space="0" w:color="auto"/>
            <w:right w:val="none" w:sz="0" w:space="0" w:color="auto"/>
          </w:divBdr>
        </w:div>
        <w:div w:id="1305743013">
          <w:marLeft w:val="0"/>
          <w:marRight w:val="0"/>
          <w:marTop w:val="0"/>
          <w:marBottom w:val="0"/>
          <w:divBdr>
            <w:top w:val="none" w:sz="0" w:space="0" w:color="auto"/>
            <w:left w:val="none" w:sz="0" w:space="0" w:color="auto"/>
            <w:bottom w:val="none" w:sz="0" w:space="0" w:color="auto"/>
            <w:right w:val="none" w:sz="0" w:space="0" w:color="auto"/>
          </w:divBdr>
        </w:div>
        <w:div w:id="1307247830">
          <w:marLeft w:val="0"/>
          <w:marRight w:val="0"/>
          <w:marTop w:val="0"/>
          <w:marBottom w:val="0"/>
          <w:divBdr>
            <w:top w:val="none" w:sz="0" w:space="0" w:color="auto"/>
            <w:left w:val="none" w:sz="0" w:space="0" w:color="auto"/>
            <w:bottom w:val="none" w:sz="0" w:space="0" w:color="auto"/>
            <w:right w:val="none" w:sz="0" w:space="0" w:color="auto"/>
          </w:divBdr>
        </w:div>
        <w:div w:id="1308318655">
          <w:marLeft w:val="0"/>
          <w:marRight w:val="0"/>
          <w:marTop w:val="0"/>
          <w:marBottom w:val="0"/>
          <w:divBdr>
            <w:top w:val="none" w:sz="0" w:space="0" w:color="auto"/>
            <w:left w:val="none" w:sz="0" w:space="0" w:color="auto"/>
            <w:bottom w:val="none" w:sz="0" w:space="0" w:color="auto"/>
            <w:right w:val="none" w:sz="0" w:space="0" w:color="auto"/>
          </w:divBdr>
        </w:div>
        <w:div w:id="1308392407">
          <w:marLeft w:val="0"/>
          <w:marRight w:val="0"/>
          <w:marTop w:val="0"/>
          <w:marBottom w:val="0"/>
          <w:divBdr>
            <w:top w:val="none" w:sz="0" w:space="0" w:color="auto"/>
            <w:left w:val="none" w:sz="0" w:space="0" w:color="auto"/>
            <w:bottom w:val="none" w:sz="0" w:space="0" w:color="auto"/>
            <w:right w:val="none" w:sz="0" w:space="0" w:color="auto"/>
          </w:divBdr>
        </w:div>
        <w:div w:id="1324970107">
          <w:marLeft w:val="0"/>
          <w:marRight w:val="0"/>
          <w:marTop w:val="0"/>
          <w:marBottom w:val="0"/>
          <w:divBdr>
            <w:top w:val="none" w:sz="0" w:space="0" w:color="auto"/>
            <w:left w:val="none" w:sz="0" w:space="0" w:color="auto"/>
            <w:bottom w:val="none" w:sz="0" w:space="0" w:color="auto"/>
            <w:right w:val="none" w:sz="0" w:space="0" w:color="auto"/>
          </w:divBdr>
        </w:div>
        <w:div w:id="1349911979">
          <w:marLeft w:val="0"/>
          <w:marRight w:val="0"/>
          <w:marTop w:val="0"/>
          <w:marBottom w:val="0"/>
          <w:divBdr>
            <w:top w:val="none" w:sz="0" w:space="0" w:color="auto"/>
            <w:left w:val="none" w:sz="0" w:space="0" w:color="auto"/>
            <w:bottom w:val="none" w:sz="0" w:space="0" w:color="auto"/>
            <w:right w:val="none" w:sz="0" w:space="0" w:color="auto"/>
          </w:divBdr>
        </w:div>
        <w:div w:id="1361125743">
          <w:marLeft w:val="0"/>
          <w:marRight w:val="0"/>
          <w:marTop w:val="0"/>
          <w:marBottom w:val="0"/>
          <w:divBdr>
            <w:top w:val="none" w:sz="0" w:space="0" w:color="auto"/>
            <w:left w:val="none" w:sz="0" w:space="0" w:color="auto"/>
            <w:bottom w:val="none" w:sz="0" w:space="0" w:color="auto"/>
            <w:right w:val="none" w:sz="0" w:space="0" w:color="auto"/>
          </w:divBdr>
        </w:div>
        <w:div w:id="1367101626">
          <w:marLeft w:val="0"/>
          <w:marRight w:val="0"/>
          <w:marTop w:val="0"/>
          <w:marBottom w:val="0"/>
          <w:divBdr>
            <w:top w:val="none" w:sz="0" w:space="0" w:color="auto"/>
            <w:left w:val="none" w:sz="0" w:space="0" w:color="auto"/>
            <w:bottom w:val="none" w:sz="0" w:space="0" w:color="auto"/>
            <w:right w:val="none" w:sz="0" w:space="0" w:color="auto"/>
          </w:divBdr>
        </w:div>
        <w:div w:id="1367413788">
          <w:marLeft w:val="0"/>
          <w:marRight w:val="0"/>
          <w:marTop w:val="0"/>
          <w:marBottom w:val="0"/>
          <w:divBdr>
            <w:top w:val="none" w:sz="0" w:space="0" w:color="auto"/>
            <w:left w:val="none" w:sz="0" w:space="0" w:color="auto"/>
            <w:bottom w:val="none" w:sz="0" w:space="0" w:color="auto"/>
            <w:right w:val="none" w:sz="0" w:space="0" w:color="auto"/>
          </w:divBdr>
        </w:div>
        <w:div w:id="1370183316">
          <w:marLeft w:val="0"/>
          <w:marRight w:val="0"/>
          <w:marTop w:val="0"/>
          <w:marBottom w:val="0"/>
          <w:divBdr>
            <w:top w:val="none" w:sz="0" w:space="0" w:color="auto"/>
            <w:left w:val="none" w:sz="0" w:space="0" w:color="auto"/>
            <w:bottom w:val="none" w:sz="0" w:space="0" w:color="auto"/>
            <w:right w:val="none" w:sz="0" w:space="0" w:color="auto"/>
          </w:divBdr>
        </w:div>
        <w:div w:id="1376540255">
          <w:marLeft w:val="0"/>
          <w:marRight w:val="0"/>
          <w:marTop w:val="0"/>
          <w:marBottom w:val="0"/>
          <w:divBdr>
            <w:top w:val="none" w:sz="0" w:space="0" w:color="auto"/>
            <w:left w:val="none" w:sz="0" w:space="0" w:color="auto"/>
            <w:bottom w:val="none" w:sz="0" w:space="0" w:color="auto"/>
            <w:right w:val="none" w:sz="0" w:space="0" w:color="auto"/>
          </w:divBdr>
        </w:div>
        <w:div w:id="1379672093">
          <w:marLeft w:val="0"/>
          <w:marRight w:val="0"/>
          <w:marTop w:val="0"/>
          <w:marBottom w:val="0"/>
          <w:divBdr>
            <w:top w:val="none" w:sz="0" w:space="0" w:color="auto"/>
            <w:left w:val="none" w:sz="0" w:space="0" w:color="auto"/>
            <w:bottom w:val="none" w:sz="0" w:space="0" w:color="auto"/>
            <w:right w:val="none" w:sz="0" w:space="0" w:color="auto"/>
          </w:divBdr>
        </w:div>
        <w:div w:id="1411392969">
          <w:marLeft w:val="0"/>
          <w:marRight w:val="0"/>
          <w:marTop w:val="0"/>
          <w:marBottom w:val="0"/>
          <w:divBdr>
            <w:top w:val="none" w:sz="0" w:space="0" w:color="auto"/>
            <w:left w:val="none" w:sz="0" w:space="0" w:color="auto"/>
            <w:bottom w:val="none" w:sz="0" w:space="0" w:color="auto"/>
            <w:right w:val="none" w:sz="0" w:space="0" w:color="auto"/>
          </w:divBdr>
        </w:div>
        <w:div w:id="1412773965">
          <w:marLeft w:val="0"/>
          <w:marRight w:val="0"/>
          <w:marTop w:val="0"/>
          <w:marBottom w:val="0"/>
          <w:divBdr>
            <w:top w:val="none" w:sz="0" w:space="0" w:color="auto"/>
            <w:left w:val="none" w:sz="0" w:space="0" w:color="auto"/>
            <w:bottom w:val="none" w:sz="0" w:space="0" w:color="auto"/>
            <w:right w:val="none" w:sz="0" w:space="0" w:color="auto"/>
          </w:divBdr>
        </w:div>
        <w:div w:id="1416123997">
          <w:marLeft w:val="0"/>
          <w:marRight w:val="0"/>
          <w:marTop w:val="0"/>
          <w:marBottom w:val="0"/>
          <w:divBdr>
            <w:top w:val="none" w:sz="0" w:space="0" w:color="auto"/>
            <w:left w:val="none" w:sz="0" w:space="0" w:color="auto"/>
            <w:bottom w:val="none" w:sz="0" w:space="0" w:color="auto"/>
            <w:right w:val="none" w:sz="0" w:space="0" w:color="auto"/>
          </w:divBdr>
        </w:div>
        <w:div w:id="1416169866">
          <w:marLeft w:val="0"/>
          <w:marRight w:val="0"/>
          <w:marTop w:val="0"/>
          <w:marBottom w:val="0"/>
          <w:divBdr>
            <w:top w:val="none" w:sz="0" w:space="0" w:color="auto"/>
            <w:left w:val="none" w:sz="0" w:space="0" w:color="auto"/>
            <w:bottom w:val="none" w:sz="0" w:space="0" w:color="auto"/>
            <w:right w:val="none" w:sz="0" w:space="0" w:color="auto"/>
          </w:divBdr>
        </w:div>
        <w:div w:id="1417900366">
          <w:marLeft w:val="0"/>
          <w:marRight w:val="0"/>
          <w:marTop w:val="0"/>
          <w:marBottom w:val="0"/>
          <w:divBdr>
            <w:top w:val="none" w:sz="0" w:space="0" w:color="auto"/>
            <w:left w:val="none" w:sz="0" w:space="0" w:color="auto"/>
            <w:bottom w:val="none" w:sz="0" w:space="0" w:color="auto"/>
            <w:right w:val="none" w:sz="0" w:space="0" w:color="auto"/>
          </w:divBdr>
        </w:div>
        <w:div w:id="1430932422">
          <w:marLeft w:val="0"/>
          <w:marRight w:val="0"/>
          <w:marTop w:val="0"/>
          <w:marBottom w:val="0"/>
          <w:divBdr>
            <w:top w:val="none" w:sz="0" w:space="0" w:color="auto"/>
            <w:left w:val="none" w:sz="0" w:space="0" w:color="auto"/>
            <w:bottom w:val="none" w:sz="0" w:space="0" w:color="auto"/>
            <w:right w:val="none" w:sz="0" w:space="0" w:color="auto"/>
          </w:divBdr>
        </w:div>
        <w:div w:id="1454445608">
          <w:marLeft w:val="0"/>
          <w:marRight w:val="0"/>
          <w:marTop w:val="0"/>
          <w:marBottom w:val="0"/>
          <w:divBdr>
            <w:top w:val="none" w:sz="0" w:space="0" w:color="auto"/>
            <w:left w:val="none" w:sz="0" w:space="0" w:color="auto"/>
            <w:bottom w:val="none" w:sz="0" w:space="0" w:color="auto"/>
            <w:right w:val="none" w:sz="0" w:space="0" w:color="auto"/>
          </w:divBdr>
        </w:div>
        <w:div w:id="1465661966">
          <w:marLeft w:val="0"/>
          <w:marRight w:val="0"/>
          <w:marTop w:val="0"/>
          <w:marBottom w:val="0"/>
          <w:divBdr>
            <w:top w:val="none" w:sz="0" w:space="0" w:color="auto"/>
            <w:left w:val="none" w:sz="0" w:space="0" w:color="auto"/>
            <w:bottom w:val="none" w:sz="0" w:space="0" w:color="auto"/>
            <w:right w:val="none" w:sz="0" w:space="0" w:color="auto"/>
          </w:divBdr>
        </w:div>
        <w:div w:id="1469127644">
          <w:marLeft w:val="0"/>
          <w:marRight w:val="0"/>
          <w:marTop w:val="0"/>
          <w:marBottom w:val="0"/>
          <w:divBdr>
            <w:top w:val="none" w:sz="0" w:space="0" w:color="auto"/>
            <w:left w:val="none" w:sz="0" w:space="0" w:color="auto"/>
            <w:bottom w:val="none" w:sz="0" w:space="0" w:color="auto"/>
            <w:right w:val="none" w:sz="0" w:space="0" w:color="auto"/>
          </w:divBdr>
        </w:div>
        <w:div w:id="1477141573">
          <w:marLeft w:val="0"/>
          <w:marRight w:val="0"/>
          <w:marTop w:val="0"/>
          <w:marBottom w:val="0"/>
          <w:divBdr>
            <w:top w:val="none" w:sz="0" w:space="0" w:color="auto"/>
            <w:left w:val="none" w:sz="0" w:space="0" w:color="auto"/>
            <w:bottom w:val="none" w:sz="0" w:space="0" w:color="auto"/>
            <w:right w:val="none" w:sz="0" w:space="0" w:color="auto"/>
          </w:divBdr>
        </w:div>
        <w:div w:id="1480538921">
          <w:marLeft w:val="0"/>
          <w:marRight w:val="0"/>
          <w:marTop w:val="0"/>
          <w:marBottom w:val="0"/>
          <w:divBdr>
            <w:top w:val="none" w:sz="0" w:space="0" w:color="auto"/>
            <w:left w:val="none" w:sz="0" w:space="0" w:color="auto"/>
            <w:bottom w:val="none" w:sz="0" w:space="0" w:color="auto"/>
            <w:right w:val="none" w:sz="0" w:space="0" w:color="auto"/>
          </w:divBdr>
        </w:div>
        <w:div w:id="1496533816">
          <w:marLeft w:val="0"/>
          <w:marRight w:val="0"/>
          <w:marTop w:val="0"/>
          <w:marBottom w:val="0"/>
          <w:divBdr>
            <w:top w:val="none" w:sz="0" w:space="0" w:color="auto"/>
            <w:left w:val="none" w:sz="0" w:space="0" w:color="auto"/>
            <w:bottom w:val="none" w:sz="0" w:space="0" w:color="auto"/>
            <w:right w:val="none" w:sz="0" w:space="0" w:color="auto"/>
          </w:divBdr>
        </w:div>
        <w:div w:id="1508399332">
          <w:marLeft w:val="0"/>
          <w:marRight w:val="0"/>
          <w:marTop w:val="0"/>
          <w:marBottom w:val="0"/>
          <w:divBdr>
            <w:top w:val="none" w:sz="0" w:space="0" w:color="auto"/>
            <w:left w:val="none" w:sz="0" w:space="0" w:color="auto"/>
            <w:bottom w:val="none" w:sz="0" w:space="0" w:color="auto"/>
            <w:right w:val="none" w:sz="0" w:space="0" w:color="auto"/>
          </w:divBdr>
        </w:div>
        <w:div w:id="1522402970">
          <w:marLeft w:val="0"/>
          <w:marRight w:val="0"/>
          <w:marTop w:val="0"/>
          <w:marBottom w:val="0"/>
          <w:divBdr>
            <w:top w:val="none" w:sz="0" w:space="0" w:color="auto"/>
            <w:left w:val="none" w:sz="0" w:space="0" w:color="auto"/>
            <w:bottom w:val="none" w:sz="0" w:space="0" w:color="auto"/>
            <w:right w:val="none" w:sz="0" w:space="0" w:color="auto"/>
          </w:divBdr>
        </w:div>
        <w:div w:id="1536889942">
          <w:marLeft w:val="0"/>
          <w:marRight w:val="0"/>
          <w:marTop w:val="0"/>
          <w:marBottom w:val="0"/>
          <w:divBdr>
            <w:top w:val="none" w:sz="0" w:space="0" w:color="auto"/>
            <w:left w:val="none" w:sz="0" w:space="0" w:color="auto"/>
            <w:bottom w:val="none" w:sz="0" w:space="0" w:color="auto"/>
            <w:right w:val="none" w:sz="0" w:space="0" w:color="auto"/>
          </w:divBdr>
        </w:div>
        <w:div w:id="1550073939">
          <w:marLeft w:val="0"/>
          <w:marRight w:val="0"/>
          <w:marTop w:val="0"/>
          <w:marBottom w:val="0"/>
          <w:divBdr>
            <w:top w:val="none" w:sz="0" w:space="0" w:color="auto"/>
            <w:left w:val="none" w:sz="0" w:space="0" w:color="auto"/>
            <w:bottom w:val="none" w:sz="0" w:space="0" w:color="auto"/>
            <w:right w:val="none" w:sz="0" w:space="0" w:color="auto"/>
          </w:divBdr>
        </w:div>
        <w:div w:id="1551772082">
          <w:marLeft w:val="0"/>
          <w:marRight w:val="0"/>
          <w:marTop w:val="0"/>
          <w:marBottom w:val="0"/>
          <w:divBdr>
            <w:top w:val="none" w:sz="0" w:space="0" w:color="auto"/>
            <w:left w:val="none" w:sz="0" w:space="0" w:color="auto"/>
            <w:bottom w:val="none" w:sz="0" w:space="0" w:color="auto"/>
            <w:right w:val="none" w:sz="0" w:space="0" w:color="auto"/>
          </w:divBdr>
        </w:div>
        <w:div w:id="1554151825">
          <w:marLeft w:val="0"/>
          <w:marRight w:val="0"/>
          <w:marTop w:val="0"/>
          <w:marBottom w:val="0"/>
          <w:divBdr>
            <w:top w:val="none" w:sz="0" w:space="0" w:color="auto"/>
            <w:left w:val="none" w:sz="0" w:space="0" w:color="auto"/>
            <w:bottom w:val="none" w:sz="0" w:space="0" w:color="auto"/>
            <w:right w:val="none" w:sz="0" w:space="0" w:color="auto"/>
          </w:divBdr>
        </w:div>
        <w:div w:id="1574319106">
          <w:marLeft w:val="0"/>
          <w:marRight w:val="0"/>
          <w:marTop w:val="0"/>
          <w:marBottom w:val="0"/>
          <w:divBdr>
            <w:top w:val="none" w:sz="0" w:space="0" w:color="auto"/>
            <w:left w:val="none" w:sz="0" w:space="0" w:color="auto"/>
            <w:bottom w:val="none" w:sz="0" w:space="0" w:color="auto"/>
            <w:right w:val="none" w:sz="0" w:space="0" w:color="auto"/>
          </w:divBdr>
        </w:div>
        <w:div w:id="1577009797">
          <w:marLeft w:val="0"/>
          <w:marRight w:val="0"/>
          <w:marTop w:val="0"/>
          <w:marBottom w:val="0"/>
          <w:divBdr>
            <w:top w:val="none" w:sz="0" w:space="0" w:color="auto"/>
            <w:left w:val="none" w:sz="0" w:space="0" w:color="auto"/>
            <w:bottom w:val="none" w:sz="0" w:space="0" w:color="auto"/>
            <w:right w:val="none" w:sz="0" w:space="0" w:color="auto"/>
          </w:divBdr>
        </w:div>
        <w:div w:id="1578782405">
          <w:marLeft w:val="0"/>
          <w:marRight w:val="0"/>
          <w:marTop w:val="0"/>
          <w:marBottom w:val="0"/>
          <w:divBdr>
            <w:top w:val="none" w:sz="0" w:space="0" w:color="auto"/>
            <w:left w:val="none" w:sz="0" w:space="0" w:color="auto"/>
            <w:bottom w:val="none" w:sz="0" w:space="0" w:color="auto"/>
            <w:right w:val="none" w:sz="0" w:space="0" w:color="auto"/>
          </w:divBdr>
        </w:div>
        <w:div w:id="1587156209">
          <w:marLeft w:val="0"/>
          <w:marRight w:val="0"/>
          <w:marTop w:val="0"/>
          <w:marBottom w:val="0"/>
          <w:divBdr>
            <w:top w:val="none" w:sz="0" w:space="0" w:color="auto"/>
            <w:left w:val="none" w:sz="0" w:space="0" w:color="auto"/>
            <w:bottom w:val="none" w:sz="0" w:space="0" w:color="auto"/>
            <w:right w:val="none" w:sz="0" w:space="0" w:color="auto"/>
          </w:divBdr>
        </w:div>
        <w:div w:id="1615869220">
          <w:marLeft w:val="0"/>
          <w:marRight w:val="0"/>
          <w:marTop w:val="0"/>
          <w:marBottom w:val="0"/>
          <w:divBdr>
            <w:top w:val="none" w:sz="0" w:space="0" w:color="auto"/>
            <w:left w:val="none" w:sz="0" w:space="0" w:color="auto"/>
            <w:bottom w:val="none" w:sz="0" w:space="0" w:color="auto"/>
            <w:right w:val="none" w:sz="0" w:space="0" w:color="auto"/>
          </w:divBdr>
        </w:div>
        <w:div w:id="1631747607">
          <w:marLeft w:val="0"/>
          <w:marRight w:val="0"/>
          <w:marTop w:val="0"/>
          <w:marBottom w:val="0"/>
          <w:divBdr>
            <w:top w:val="none" w:sz="0" w:space="0" w:color="auto"/>
            <w:left w:val="none" w:sz="0" w:space="0" w:color="auto"/>
            <w:bottom w:val="none" w:sz="0" w:space="0" w:color="auto"/>
            <w:right w:val="none" w:sz="0" w:space="0" w:color="auto"/>
          </w:divBdr>
        </w:div>
        <w:div w:id="1631862486">
          <w:marLeft w:val="0"/>
          <w:marRight w:val="0"/>
          <w:marTop w:val="0"/>
          <w:marBottom w:val="0"/>
          <w:divBdr>
            <w:top w:val="none" w:sz="0" w:space="0" w:color="auto"/>
            <w:left w:val="none" w:sz="0" w:space="0" w:color="auto"/>
            <w:bottom w:val="none" w:sz="0" w:space="0" w:color="auto"/>
            <w:right w:val="none" w:sz="0" w:space="0" w:color="auto"/>
          </w:divBdr>
        </w:div>
        <w:div w:id="1640845653">
          <w:marLeft w:val="0"/>
          <w:marRight w:val="0"/>
          <w:marTop w:val="0"/>
          <w:marBottom w:val="0"/>
          <w:divBdr>
            <w:top w:val="none" w:sz="0" w:space="0" w:color="auto"/>
            <w:left w:val="none" w:sz="0" w:space="0" w:color="auto"/>
            <w:bottom w:val="none" w:sz="0" w:space="0" w:color="auto"/>
            <w:right w:val="none" w:sz="0" w:space="0" w:color="auto"/>
          </w:divBdr>
        </w:div>
        <w:div w:id="1642881775">
          <w:marLeft w:val="0"/>
          <w:marRight w:val="0"/>
          <w:marTop w:val="0"/>
          <w:marBottom w:val="0"/>
          <w:divBdr>
            <w:top w:val="none" w:sz="0" w:space="0" w:color="auto"/>
            <w:left w:val="none" w:sz="0" w:space="0" w:color="auto"/>
            <w:bottom w:val="none" w:sz="0" w:space="0" w:color="auto"/>
            <w:right w:val="none" w:sz="0" w:space="0" w:color="auto"/>
          </w:divBdr>
        </w:div>
        <w:div w:id="1665551283">
          <w:marLeft w:val="0"/>
          <w:marRight w:val="0"/>
          <w:marTop w:val="0"/>
          <w:marBottom w:val="0"/>
          <w:divBdr>
            <w:top w:val="none" w:sz="0" w:space="0" w:color="auto"/>
            <w:left w:val="none" w:sz="0" w:space="0" w:color="auto"/>
            <w:bottom w:val="none" w:sz="0" w:space="0" w:color="auto"/>
            <w:right w:val="none" w:sz="0" w:space="0" w:color="auto"/>
          </w:divBdr>
        </w:div>
        <w:div w:id="1667509496">
          <w:marLeft w:val="0"/>
          <w:marRight w:val="0"/>
          <w:marTop w:val="0"/>
          <w:marBottom w:val="0"/>
          <w:divBdr>
            <w:top w:val="none" w:sz="0" w:space="0" w:color="auto"/>
            <w:left w:val="none" w:sz="0" w:space="0" w:color="auto"/>
            <w:bottom w:val="none" w:sz="0" w:space="0" w:color="auto"/>
            <w:right w:val="none" w:sz="0" w:space="0" w:color="auto"/>
          </w:divBdr>
        </w:div>
        <w:div w:id="1668316151">
          <w:marLeft w:val="0"/>
          <w:marRight w:val="0"/>
          <w:marTop w:val="0"/>
          <w:marBottom w:val="0"/>
          <w:divBdr>
            <w:top w:val="none" w:sz="0" w:space="0" w:color="auto"/>
            <w:left w:val="none" w:sz="0" w:space="0" w:color="auto"/>
            <w:bottom w:val="none" w:sz="0" w:space="0" w:color="auto"/>
            <w:right w:val="none" w:sz="0" w:space="0" w:color="auto"/>
          </w:divBdr>
        </w:div>
        <w:div w:id="1686902031">
          <w:marLeft w:val="0"/>
          <w:marRight w:val="0"/>
          <w:marTop w:val="0"/>
          <w:marBottom w:val="0"/>
          <w:divBdr>
            <w:top w:val="none" w:sz="0" w:space="0" w:color="auto"/>
            <w:left w:val="none" w:sz="0" w:space="0" w:color="auto"/>
            <w:bottom w:val="none" w:sz="0" w:space="0" w:color="auto"/>
            <w:right w:val="none" w:sz="0" w:space="0" w:color="auto"/>
          </w:divBdr>
        </w:div>
        <w:div w:id="1731076013">
          <w:marLeft w:val="0"/>
          <w:marRight w:val="0"/>
          <w:marTop w:val="0"/>
          <w:marBottom w:val="0"/>
          <w:divBdr>
            <w:top w:val="none" w:sz="0" w:space="0" w:color="auto"/>
            <w:left w:val="none" w:sz="0" w:space="0" w:color="auto"/>
            <w:bottom w:val="none" w:sz="0" w:space="0" w:color="auto"/>
            <w:right w:val="none" w:sz="0" w:space="0" w:color="auto"/>
          </w:divBdr>
        </w:div>
        <w:div w:id="1733700763">
          <w:marLeft w:val="0"/>
          <w:marRight w:val="0"/>
          <w:marTop w:val="0"/>
          <w:marBottom w:val="0"/>
          <w:divBdr>
            <w:top w:val="none" w:sz="0" w:space="0" w:color="auto"/>
            <w:left w:val="none" w:sz="0" w:space="0" w:color="auto"/>
            <w:bottom w:val="none" w:sz="0" w:space="0" w:color="auto"/>
            <w:right w:val="none" w:sz="0" w:space="0" w:color="auto"/>
          </w:divBdr>
        </w:div>
        <w:div w:id="1744600592">
          <w:marLeft w:val="0"/>
          <w:marRight w:val="0"/>
          <w:marTop w:val="0"/>
          <w:marBottom w:val="0"/>
          <w:divBdr>
            <w:top w:val="none" w:sz="0" w:space="0" w:color="auto"/>
            <w:left w:val="none" w:sz="0" w:space="0" w:color="auto"/>
            <w:bottom w:val="none" w:sz="0" w:space="0" w:color="auto"/>
            <w:right w:val="none" w:sz="0" w:space="0" w:color="auto"/>
          </w:divBdr>
        </w:div>
        <w:div w:id="1760057142">
          <w:marLeft w:val="0"/>
          <w:marRight w:val="0"/>
          <w:marTop w:val="0"/>
          <w:marBottom w:val="0"/>
          <w:divBdr>
            <w:top w:val="none" w:sz="0" w:space="0" w:color="auto"/>
            <w:left w:val="none" w:sz="0" w:space="0" w:color="auto"/>
            <w:bottom w:val="none" w:sz="0" w:space="0" w:color="auto"/>
            <w:right w:val="none" w:sz="0" w:space="0" w:color="auto"/>
          </w:divBdr>
        </w:div>
        <w:div w:id="1763599162">
          <w:marLeft w:val="0"/>
          <w:marRight w:val="0"/>
          <w:marTop w:val="0"/>
          <w:marBottom w:val="0"/>
          <w:divBdr>
            <w:top w:val="none" w:sz="0" w:space="0" w:color="auto"/>
            <w:left w:val="none" w:sz="0" w:space="0" w:color="auto"/>
            <w:bottom w:val="none" w:sz="0" w:space="0" w:color="auto"/>
            <w:right w:val="none" w:sz="0" w:space="0" w:color="auto"/>
          </w:divBdr>
        </w:div>
        <w:div w:id="1764494277">
          <w:marLeft w:val="0"/>
          <w:marRight w:val="0"/>
          <w:marTop w:val="0"/>
          <w:marBottom w:val="0"/>
          <w:divBdr>
            <w:top w:val="none" w:sz="0" w:space="0" w:color="auto"/>
            <w:left w:val="none" w:sz="0" w:space="0" w:color="auto"/>
            <w:bottom w:val="none" w:sz="0" w:space="0" w:color="auto"/>
            <w:right w:val="none" w:sz="0" w:space="0" w:color="auto"/>
          </w:divBdr>
        </w:div>
        <w:div w:id="1765834105">
          <w:marLeft w:val="0"/>
          <w:marRight w:val="0"/>
          <w:marTop w:val="0"/>
          <w:marBottom w:val="0"/>
          <w:divBdr>
            <w:top w:val="none" w:sz="0" w:space="0" w:color="auto"/>
            <w:left w:val="none" w:sz="0" w:space="0" w:color="auto"/>
            <w:bottom w:val="none" w:sz="0" w:space="0" w:color="auto"/>
            <w:right w:val="none" w:sz="0" w:space="0" w:color="auto"/>
          </w:divBdr>
        </w:div>
        <w:div w:id="1791700843">
          <w:marLeft w:val="0"/>
          <w:marRight w:val="0"/>
          <w:marTop w:val="0"/>
          <w:marBottom w:val="0"/>
          <w:divBdr>
            <w:top w:val="none" w:sz="0" w:space="0" w:color="auto"/>
            <w:left w:val="none" w:sz="0" w:space="0" w:color="auto"/>
            <w:bottom w:val="none" w:sz="0" w:space="0" w:color="auto"/>
            <w:right w:val="none" w:sz="0" w:space="0" w:color="auto"/>
          </w:divBdr>
        </w:div>
        <w:div w:id="1798572045">
          <w:marLeft w:val="0"/>
          <w:marRight w:val="0"/>
          <w:marTop w:val="0"/>
          <w:marBottom w:val="0"/>
          <w:divBdr>
            <w:top w:val="none" w:sz="0" w:space="0" w:color="auto"/>
            <w:left w:val="none" w:sz="0" w:space="0" w:color="auto"/>
            <w:bottom w:val="none" w:sz="0" w:space="0" w:color="auto"/>
            <w:right w:val="none" w:sz="0" w:space="0" w:color="auto"/>
          </w:divBdr>
        </w:div>
        <w:div w:id="1798718019">
          <w:marLeft w:val="0"/>
          <w:marRight w:val="0"/>
          <w:marTop w:val="0"/>
          <w:marBottom w:val="0"/>
          <w:divBdr>
            <w:top w:val="none" w:sz="0" w:space="0" w:color="auto"/>
            <w:left w:val="none" w:sz="0" w:space="0" w:color="auto"/>
            <w:bottom w:val="none" w:sz="0" w:space="0" w:color="auto"/>
            <w:right w:val="none" w:sz="0" w:space="0" w:color="auto"/>
          </w:divBdr>
        </w:div>
        <w:div w:id="1806577875">
          <w:marLeft w:val="0"/>
          <w:marRight w:val="0"/>
          <w:marTop w:val="0"/>
          <w:marBottom w:val="0"/>
          <w:divBdr>
            <w:top w:val="none" w:sz="0" w:space="0" w:color="auto"/>
            <w:left w:val="none" w:sz="0" w:space="0" w:color="auto"/>
            <w:bottom w:val="none" w:sz="0" w:space="0" w:color="auto"/>
            <w:right w:val="none" w:sz="0" w:space="0" w:color="auto"/>
          </w:divBdr>
        </w:div>
        <w:div w:id="1815025098">
          <w:marLeft w:val="0"/>
          <w:marRight w:val="0"/>
          <w:marTop w:val="0"/>
          <w:marBottom w:val="0"/>
          <w:divBdr>
            <w:top w:val="none" w:sz="0" w:space="0" w:color="auto"/>
            <w:left w:val="none" w:sz="0" w:space="0" w:color="auto"/>
            <w:bottom w:val="none" w:sz="0" w:space="0" w:color="auto"/>
            <w:right w:val="none" w:sz="0" w:space="0" w:color="auto"/>
          </w:divBdr>
        </w:div>
        <w:div w:id="1824542062">
          <w:marLeft w:val="0"/>
          <w:marRight w:val="0"/>
          <w:marTop w:val="0"/>
          <w:marBottom w:val="0"/>
          <w:divBdr>
            <w:top w:val="none" w:sz="0" w:space="0" w:color="auto"/>
            <w:left w:val="none" w:sz="0" w:space="0" w:color="auto"/>
            <w:bottom w:val="none" w:sz="0" w:space="0" w:color="auto"/>
            <w:right w:val="none" w:sz="0" w:space="0" w:color="auto"/>
          </w:divBdr>
        </w:div>
        <w:div w:id="1840851936">
          <w:marLeft w:val="0"/>
          <w:marRight w:val="0"/>
          <w:marTop w:val="0"/>
          <w:marBottom w:val="0"/>
          <w:divBdr>
            <w:top w:val="none" w:sz="0" w:space="0" w:color="auto"/>
            <w:left w:val="none" w:sz="0" w:space="0" w:color="auto"/>
            <w:bottom w:val="none" w:sz="0" w:space="0" w:color="auto"/>
            <w:right w:val="none" w:sz="0" w:space="0" w:color="auto"/>
          </w:divBdr>
        </w:div>
        <w:div w:id="1884515770">
          <w:marLeft w:val="0"/>
          <w:marRight w:val="0"/>
          <w:marTop w:val="0"/>
          <w:marBottom w:val="0"/>
          <w:divBdr>
            <w:top w:val="none" w:sz="0" w:space="0" w:color="auto"/>
            <w:left w:val="none" w:sz="0" w:space="0" w:color="auto"/>
            <w:bottom w:val="none" w:sz="0" w:space="0" w:color="auto"/>
            <w:right w:val="none" w:sz="0" w:space="0" w:color="auto"/>
          </w:divBdr>
        </w:div>
        <w:div w:id="1892108549">
          <w:marLeft w:val="0"/>
          <w:marRight w:val="0"/>
          <w:marTop w:val="0"/>
          <w:marBottom w:val="0"/>
          <w:divBdr>
            <w:top w:val="none" w:sz="0" w:space="0" w:color="auto"/>
            <w:left w:val="none" w:sz="0" w:space="0" w:color="auto"/>
            <w:bottom w:val="none" w:sz="0" w:space="0" w:color="auto"/>
            <w:right w:val="none" w:sz="0" w:space="0" w:color="auto"/>
          </w:divBdr>
        </w:div>
        <w:div w:id="1893732618">
          <w:marLeft w:val="0"/>
          <w:marRight w:val="0"/>
          <w:marTop w:val="0"/>
          <w:marBottom w:val="0"/>
          <w:divBdr>
            <w:top w:val="none" w:sz="0" w:space="0" w:color="auto"/>
            <w:left w:val="none" w:sz="0" w:space="0" w:color="auto"/>
            <w:bottom w:val="none" w:sz="0" w:space="0" w:color="auto"/>
            <w:right w:val="none" w:sz="0" w:space="0" w:color="auto"/>
          </w:divBdr>
        </w:div>
        <w:div w:id="1901552700">
          <w:marLeft w:val="0"/>
          <w:marRight w:val="0"/>
          <w:marTop w:val="0"/>
          <w:marBottom w:val="0"/>
          <w:divBdr>
            <w:top w:val="none" w:sz="0" w:space="0" w:color="auto"/>
            <w:left w:val="none" w:sz="0" w:space="0" w:color="auto"/>
            <w:bottom w:val="none" w:sz="0" w:space="0" w:color="auto"/>
            <w:right w:val="none" w:sz="0" w:space="0" w:color="auto"/>
          </w:divBdr>
        </w:div>
        <w:div w:id="1916167332">
          <w:marLeft w:val="0"/>
          <w:marRight w:val="0"/>
          <w:marTop w:val="0"/>
          <w:marBottom w:val="0"/>
          <w:divBdr>
            <w:top w:val="none" w:sz="0" w:space="0" w:color="auto"/>
            <w:left w:val="none" w:sz="0" w:space="0" w:color="auto"/>
            <w:bottom w:val="none" w:sz="0" w:space="0" w:color="auto"/>
            <w:right w:val="none" w:sz="0" w:space="0" w:color="auto"/>
          </w:divBdr>
        </w:div>
        <w:div w:id="1920169648">
          <w:marLeft w:val="0"/>
          <w:marRight w:val="0"/>
          <w:marTop w:val="0"/>
          <w:marBottom w:val="0"/>
          <w:divBdr>
            <w:top w:val="none" w:sz="0" w:space="0" w:color="auto"/>
            <w:left w:val="none" w:sz="0" w:space="0" w:color="auto"/>
            <w:bottom w:val="none" w:sz="0" w:space="0" w:color="auto"/>
            <w:right w:val="none" w:sz="0" w:space="0" w:color="auto"/>
          </w:divBdr>
        </w:div>
        <w:div w:id="1955674686">
          <w:marLeft w:val="0"/>
          <w:marRight w:val="0"/>
          <w:marTop w:val="0"/>
          <w:marBottom w:val="0"/>
          <w:divBdr>
            <w:top w:val="none" w:sz="0" w:space="0" w:color="auto"/>
            <w:left w:val="none" w:sz="0" w:space="0" w:color="auto"/>
            <w:bottom w:val="none" w:sz="0" w:space="0" w:color="auto"/>
            <w:right w:val="none" w:sz="0" w:space="0" w:color="auto"/>
          </w:divBdr>
        </w:div>
        <w:div w:id="1964968295">
          <w:marLeft w:val="0"/>
          <w:marRight w:val="0"/>
          <w:marTop w:val="0"/>
          <w:marBottom w:val="0"/>
          <w:divBdr>
            <w:top w:val="none" w:sz="0" w:space="0" w:color="auto"/>
            <w:left w:val="none" w:sz="0" w:space="0" w:color="auto"/>
            <w:bottom w:val="none" w:sz="0" w:space="0" w:color="auto"/>
            <w:right w:val="none" w:sz="0" w:space="0" w:color="auto"/>
          </w:divBdr>
        </w:div>
        <w:div w:id="1981230607">
          <w:marLeft w:val="0"/>
          <w:marRight w:val="0"/>
          <w:marTop w:val="0"/>
          <w:marBottom w:val="0"/>
          <w:divBdr>
            <w:top w:val="none" w:sz="0" w:space="0" w:color="auto"/>
            <w:left w:val="none" w:sz="0" w:space="0" w:color="auto"/>
            <w:bottom w:val="none" w:sz="0" w:space="0" w:color="auto"/>
            <w:right w:val="none" w:sz="0" w:space="0" w:color="auto"/>
          </w:divBdr>
        </w:div>
        <w:div w:id="1996644742">
          <w:marLeft w:val="0"/>
          <w:marRight w:val="0"/>
          <w:marTop w:val="0"/>
          <w:marBottom w:val="0"/>
          <w:divBdr>
            <w:top w:val="none" w:sz="0" w:space="0" w:color="auto"/>
            <w:left w:val="none" w:sz="0" w:space="0" w:color="auto"/>
            <w:bottom w:val="none" w:sz="0" w:space="0" w:color="auto"/>
            <w:right w:val="none" w:sz="0" w:space="0" w:color="auto"/>
          </w:divBdr>
        </w:div>
        <w:div w:id="2001038365">
          <w:marLeft w:val="0"/>
          <w:marRight w:val="0"/>
          <w:marTop w:val="0"/>
          <w:marBottom w:val="0"/>
          <w:divBdr>
            <w:top w:val="none" w:sz="0" w:space="0" w:color="auto"/>
            <w:left w:val="none" w:sz="0" w:space="0" w:color="auto"/>
            <w:bottom w:val="none" w:sz="0" w:space="0" w:color="auto"/>
            <w:right w:val="none" w:sz="0" w:space="0" w:color="auto"/>
          </w:divBdr>
        </w:div>
        <w:div w:id="2001691393">
          <w:marLeft w:val="0"/>
          <w:marRight w:val="0"/>
          <w:marTop w:val="0"/>
          <w:marBottom w:val="0"/>
          <w:divBdr>
            <w:top w:val="none" w:sz="0" w:space="0" w:color="auto"/>
            <w:left w:val="none" w:sz="0" w:space="0" w:color="auto"/>
            <w:bottom w:val="none" w:sz="0" w:space="0" w:color="auto"/>
            <w:right w:val="none" w:sz="0" w:space="0" w:color="auto"/>
          </w:divBdr>
        </w:div>
        <w:div w:id="2014602083">
          <w:marLeft w:val="0"/>
          <w:marRight w:val="0"/>
          <w:marTop w:val="0"/>
          <w:marBottom w:val="0"/>
          <w:divBdr>
            <w:top w:val="none" w:sz="0" w:space="0" w:color="auto"/>
            <w:left w:val="none" w:sz="0" w:space="0" w:color="auto"/>
            <w:bottom w:val="none" w:sz="0" w:space="0" w:color="auto"/>
            <w:right w:val="none" w:sz="0" w:space="0" w:color="auto"/>
          </w:divBdr>
        </w:div>
        <w:div w:id="2015497717">
          <w:marLeft w:val="0"/>
          <w:marRight w:val="0"/>
          <w:marTop w:val="0"/>
          <w:marBottom w:val="0"/>
          <w:divBdr>
            <w:top w:val="none" w:sz="0" w:space="0" w:color="auto"/>
            <w:left w:val="none" w:sz="0" w:space="0" w:color="auto"/>
            <w:bottom w:val="none" w:sz="0" w:space="0" w:color="auto"/>
            <w:right w:val="none" w:sz="0" w:space="0" w:color="auto"/>
          </w:divBdr>
        </w:div>
        <w:div w:id="2025590355">
          <w:marLeft w:val="0"/>
          <w:marRight w:val="0"/>
          <w:marTop w:val="0"/>
          <w:marBottom w:val="0"/>
          <w:divBdr>
            <w:top w:val="none" w:sz="0" w:space="0" w:color="auto"/>
            <w:left w:val="none" w:sz="0" w:space="0" w:color="auto"/>
            <w:bottom w:val="none" w:sz="0" w:space="0" w:color="auto"/>
            <w:right w:val="none" w:sz="0" w:space="0" w:color="auto"/>
          </w:divBdr>
        </w:div>
        <w:div w:id="2028023967">
          <w:marLeft w:val="0"/>
          <w:marRight w:val="0"/>
          <w:marTop w:val="0"/>
          <w:marBottom w:val="0"/>
          <w:divBdr>
            <w:top w:val="none" w:sz="0" w:space="0" w:color="auto"/>
            <w:left w:val="none" w:sz="0" w:space="0" w:color="auto"/>
            <w:bottom w:val="none" w:sz="0" w:space="0" w:color="auto"/>
            <w:right w:val="none" w:sz="0" w:space="0" w:color="auto"/>
          </w:divBdr>
        </w:div>
        <w:div w:id="2030183698">
          <w:marLeft w:val="0"/>
          <w:marRight w:val="0"/>
          <w:marTop w:val="0"/>
          <w:marBottom w:val="0"/>
          <w:divBdr>
            <w:top w:val="none" w:sz="0" w:space="0" w:color="auto"/>
            <w:left w:val="none" w:sz="0" w:space="0" w:color="auto"/>
            <w:bottom w:val="none" w:sz="0" w:space="0" w:color="auto"/>
            <w:right w:val="none" w:sz="0" w:space="0" w:color="auto"/>
          </w:divBdr>
        </w:div>
        <w:div w:id="2045015920">
          <w:marLeft w:val="0"/>
          <w:marRight w:val="0"/>
          <w:marTop w:val="0"/>
          <w:marBottom w:val="0"/>
          <w:divBdr>
            <w:top w:val="none" w:sz="0" w:space="0" w:color="auto"/>
            <w:left w:val="none" w:sz="0" w:space="0" w:color="auto"/>
            <w:bottom w:val="none" w:sz="0" w:space="0" w:color="auto"/>
            <w:right w:val="none" w:sz="0" w:space="0" w:color="auto"/>
          </w:divBdr>
        </w:div>
        <w:div w:id="2050181246">
          <w:marLeft w:val="0"/>
          <w:marRight w:val="0"/>
          <w:marTop w:val="0"/>
          <w:marBottom w:val="0"/>
          <w:divBdr>
            <w:top w:val="none" w:sz="0" w:space="0" w:color="auto"/>
            <w:left w:val="none" w:sz="0" w:space="0" w:color="auto"/>
            <w:bottom w:val="none" w:sz="0" w:space="0" w:color="auto"/>
            <w:right w:val="none" w:sz="0" w:space="0" w:color="auto"/>
          </w:divBdr>
        </w:div>
        <w:div w:id="2050716374">
          <w:marLeft w:val="0"/>
          <w:marRight w:val="0"/>
          <w:marTop w:val="0"/>
          <w:marBottom w:val="0"/>
          <w:divBdr>
            <w:top w:val="none" w:sz="0" w:space="0" w:color="auto"/>
            <w:left w:val="none" w:sz="0" w:space="0" w:color="auto"/>
            <w:bottom w:val="none" w:sz="0" w:space="0" w:color="auto"/>
            <w:right w:val="none" w:sz="0" w:space="0" w:color="auto"/>
          </w:divBdr>
        </w:div>
        <w:div w:id="2056269696">
          <w:marLeft w:val="0"/>
          <w:marRight w:val="0"/>
          <w:marTop w:val="0"/>
          <w:marBottom w:val="0"/>
          <w:divBdr>
            <w:top w:val="none" w:sz="0" w:space="0" w:color="auto"/>
            <w:left w:val="none" w:sz="0" w:space="0" w:color="auto"/>
            <w:bottom w:val="none" w:sz="0" w:space="0" w:color="auto"/>
            <w:right w:val="none" w:sz="0" w:space="0" w:color="auto"/>
          </w:divBdr>
        </w:div>
        <w:div w:id="2061005485">
          <w:marLeft w:val="0"/>
          <w:marRight w:val="0"/>
          <w:marTop w:val="0"/>
          <w:marBottom w:val="0"/>
          <w:divBdr>
            <w:top w:val="none" w:sz="0" w:space="0" w:color="auto"/>
            <w:left w:val="none" w:sz="0" w:space="0" w:color="auto"/>
            <w:bottom w:val="none" w:sz="0" w:space="0" w:color="auto"/>
            <w:right w:val="none" w:sz="0" w:space="0" w:color="auto"/>
          </w:divBdr>
        </w:div>
        <w:div w:id="2075666455">
          <w:marLeft w:val="0"/>
          <w:marRight w:val="0"/>
          <w:marTop w:val="0"/>
          <w:marBottom w:val="0"/>
          <w:divBdr>
            <w:top w:val="none" w:sz="0" w:space="0" w:color="auto"/>
            <w:left w:val="none" w:sz="0" w:space="0" w:color="auto"/>
            <w:bottom w:val="none" w:sz="0" w:space="0" w:color="auto"/>
            <w:right w:val="none" w:sz="0" w:space="0" w:color="auto"/>
          </w:divBdr>
        </w:div>
        <w:div w:id="2077632246">
          <w:marLeft w:val="0"/>
          <w:marRight w:val="0"/>
          <w:marTop w:val="0"/>
          <w:marBottom w:val="0"/>
          <w:divBdr>
            <w:top w:val="none" w:sz="0" w:space="0" w:color="auto"/>
            <w:left w:val="none" w:sz="0" w:space="0" w:color="auto"/>
            <w:bottom w:val="none" w:sz="0" w:space="0" w:color="auto"/>
            <w:right w:val="none" w:sz="0" w:space="0" w:color="auto"/>
          </w:divBdr>
        </w:div>
        <w:div w:id="2080784600">
          <w:marLeft w:val="0"/>
          <w:marRight w:val="0"/>
          <w:marTop w:val="0"/>
          <w:marBottom w:val="0"/>
          <w:divBdr>
            <w:top w:val="none" w:sz="0" w:space="0" w:color="auto"/>
            <w:left w:val="none" w:sz="0" w:space="0" w:color="auto"/>
            <w:bottom w:val="none" w:sz="0" w:space="0" w:color="auto"/>
            <w:right w:val="none" w:sz="0" w:space="0" w:color="auto"/>
          </w:divBdr>
        </w:div>
        <w:div w:id="2088796058">
          <w:marLeft w:val="0"/>
          <w:marRight w:val="0"/>
          <w:marTop w:val="0"/>
          <w:marBottom w:val="0"/>
          <w:divBdr>
            <w:top w:val="none" w:sz="0" w:space="0" w:color="auto"/>
            <w:left w:val="none" w:sz="0" w:space="0" w:color="auto"/>
            <w:bottom w:val="none" w:sz="0" w:space="0" w:color="auto"/>
            <w:right w:val="none" w:sz="0" w:space="0" w:color="auto"/>
          </w:divBdr>
        </w:div>
        <w:div w:id="2103378110">
          <w:marLeft w:val="0"/>
          <w:marRight w:val="0"/>
          <w:marTop w:val="0"/>
          <w:marBottom w:val="0"/>
          <w:divBdr>
            <w:top w:val="none" w:sz="0" w:space="0" w:color="auto"/>
            <w:left w:val="none" w:sz="0" w:space="0" w:color="auto"/>
            <w:bottom w:val="none" w:sz="0" w:space="0" w:color="auto"/>
            <w:right w:val="none" w:sz="0" w:space="0" w:color="auto"/>
          </w:divBdr>
        </w:div>
        <w:div w:id="2109497863">
          <w:marLeft w:val="0"/>
          <w:marRight w:val="0"/>
          <w:marTop w:val="0"/>
          <w:marBottom w:val="0"/>
          <w:divBdr>
            <w:top w:val="none" w:sz="0" w:space="0" w:color="auto"/>
            <w:left w:val="none" w:sz="0" w:space="0" w:color="auto"/>
            <w:bottom w:val="none" w:sz="0" w:space="0" w:color="auto"/>
            <w:right w:val="none" w:sz="0" w:space="0" w:color="auto"/>
          </w:divBdr>
        </w:div>
        <w:div w:id="2115706906">
          <w:marLeft w:val="0"/>
          <w:marRight w:val="0"/>
          <w:marTop w:val="0"/>
          <w:marBottom w:val="0"/>
          <w:divBdr>
            <w:top w:val="none" w:sz="0" w:space="0" w:color="auto"/>
            <w:left w:val="none" w:sz="0" w:space="0" w:color="auto"/>
            <w:bottom w:val="none" w:sz="0" w:space="0" w:color="auto"/>
            <w:right w:val="none" w:sz="0" w:space="0" w:color="auto"/>
          </w:divBdr>
        </w:div>
        <w:div w:id="2128502671">
          <w:marLeft w:val="0"/>
          <w:marRight w:val="0"/>
          <w:marTop w:val="0"/>
          <w:marBottom w:val="0"/>
          <w:divBdr>
            <w:top w:val="none" w:sz="0" w:space="0" w:color="auto"/>
            <w:left w:val="none" w:sz="0" w:space="0" w:color="auto"/>
            <w:bottom w:val="none" w:sz="0" w:space="0" w:color="auto"/>
            <w:right w:val="none" w:sz="0" w:space="0" w:color="auto"/>
          </w:divBdr>
        </w:div>
      </w:divsChild>
    </w:div>
    <w:div w:id="177156842">
      <w:bodyDiv w:val="1"/>
      <w:marLeft w:val="0"/>
      <w:marRight w:val="0"/>
      <w:marTop w:val="0"/>
      <w:marBottom w:val="0"/>
      <w:divBdr>
        <w:top w:val="none" w:sz="0" w:space="0" w:color="auto"/>
        <w:left w:val="none" w:sz="0" w:space="0" w:color="auto"/>
        <w:bottom w:val="none" w:sz="0" w:space="0" w:color="auto"/>
        <w:right w:val="none" w:sz="0" w:space="0" w:color="auto"/>
      </w:divBdr>
    </w:div>
    <w:div w:id="209417485">
      <w:bodyDiv w:val="1"/>
      <w:marLeft w:val="0"/>
      <w:marRight w:val="0"/>
      <w:marTop w:val="0"/>
      <w:marBottom w:val="0"/>
      <w:divBdr>
        <w:top w:val="none" w:sz="0" w:space="0" w:color="auto"/>
        <w:left w:val="none" w:sz="0" w:space="0" w:color="auto"/>
        <w:bottom w:val="none" w:sz="0" w:space="0" w:color="auto"/>
        <w:right w:val="none" w:sz="0" w:space="0" w:color="auto"/>
      </w:divBdr>
    </w:div>
    <w:div w:id="226689675">
      <w:bodyDiv w:val="1"/>
      <w:marLeft w:val="0"/>
      <w:marRight w:val="0"/>
      <w:marTop w:val="0"/>
      <w:marBottom w:val="0"/>
      <w:divBdr>
        <w:top w:val="none" w:sz="0" w:space="0" w:color="auto"/>
        <w:left w:val="none" w:sz="0" w:space="0" w:color="auto"/>
        <w:bottom w:val="none" w:sz="0" w:space="0" w:color="auto"/>
        <w:right w:val="none" w:sz="0" w:space="0" w:color="auto"/>
      </w:divBdr>
      <w:divsChild>
        <w:div w:id="1068308455">
          <w:marLeft w:val="0"/>
          <w:marRight w:val="0"/>
          <w:marTop w:val="0"/>
          <w:marBottom w:val="0"/>
          <w:divBdr>
            <w:top w:val="none" w:sz="0" w:space="0" w:color="auto"/>
            <w:left w:val="none" w:sz="0" w:space="0" w:color="auto"/>
            <w:bottom w:val="none" w:sz="0" w:space="0" w:color="auto"/>
            <w:right w:val="none" w:sz="0" w:space="0" w:color="auto"/>
          </w:divBdr>
        </w:div>
      </w:divsChild>
    </w:div>
    <w:div w:id="282931190">
      <w:bodyDiv w:val="1"/>
      <w:marLeft w:val="0"/>
      <w:marRight w:val="0"/>
      <w:marTop w:val="0"/>
      <w:marBottom w:val="0"/>
      <w:divBdr>
        <w:top w:val="none" w:sz="0" w:space="0" w:color="auto"/>
        <w:left w:val="none" w:sz="0" w:space="0" w:color="auto"/>
        <w:bottom w:val="none" w:sz="0" w:space="0" w:color="auto"/>
        <w:right w:val="none" w:sz="0" w:space="0" w:color="auto"/>
      </w:divBdr>
      <w:divsChild>
        <w:div w:id="1511156">
          <w:marLeft w:val="0"/>
          <w:marRight w:val="0"/>
          <w:marTop w:val="0"/>
          <w:marBottom w:val="0"/>
          <w:divBdr>
            <w:top w:val="none" w:sz="0" w:space="0" w:color="auto"/>
            <w:left w:val="none" w:sz="0" w:space="0" w:color="auto"/>
            <w:bottom w:val="none" w:sz="0" w:space="0" w:color="auto"/>
            <w:right w:val="none" w:sz="0" w:space="0" w:color="auto"/>
          </w:divBdr>
        </w:div>
        <w:div w:id="3015072">
          <w:marLeft w:val="0"/>
          <w:marRight w:val="0"/>
          <w:marTop w:val="0"/>
          <w:marBottom w:val="0"/>
          <w:divBdr>
            <w:top w:val="none" w:sz="0" w:space="0" w:color="auto"/>
            <w:left w:val="none" w:sz="0" w:space="0" w:color="auto"/>
            <w:bottom w:val="none" w:sz="0" w:space="0" w:color="auto"/>
            <w:right w:val="none" w:sz="0" w:space="0" w:color="auto"/>
          </w:divBdr>
        </w:div>
        <w:div w:id="6098558">
          <w:marLeft w:val="0"/>
          <w:marRight w:val="0"/>
          <w:marTop w:val="0"/>
          <w:marBottom w:val="0"/>
          <w:divBdr>
            <w:top w:val="none" w:sz="0" w:space="0" w:color="auto"/>
            <w:left w:val="none" w:sz="0" w:space="0" w:color="auto"/>
            <w:bottom w:val="none" w:sz="0" w:space="0" w:color="auto"/>
            <w:right w:val="none" w:sz="0" w:space="0" w:color="auto"/>
          </w:divBdr>
        </w:div>
        <w:div w:id="10449824">
          <w:marLeft w:val="0"/>
          <w:marRight w:val="0"/>
          <w:marTop w:val="0"/>
          <w:marBottom w:val="0"/>
          <w:divBdr>
            <w:top w:val="none" w:sz="0" w:space="0" w:color="auto"/>
            <w:left w:val="none" w:sz="0" w:space="0" w:color="auto"/>
            <w:bottom w:val="none" w:sz="0" w:space="0" w:color="auto"/>
            <w:right w:val="none" w:sz="0" w:space="0" w:color="auto"/>
          </w:divBdr>
        </w:div>
        <w:div w:id="10880191">
          <w:marLeft w:val="0"/>
          <w:marRight w:val="0"/>
          <w:marTop w:val="0"/>
          <w:marBottom w:val="0"/>
          <w:divBdr>
            <w:top w:val="none" w:sz="0" w:space="0" w:color="auto"/>
            <w:left w:val="none" w:sz="0" w:space="0" w:color="auto"/>
            <w:bottom w:val="none" w:sz="0" w:space="0" w:color="auto"/>
            <w:right w:val="none" w:sz="0" w:space="0" w:color="auto"/>
          </w:divBdr>
        </w:div>
        <w:div w:id="13113961">
          <w:marLeft w:val="0"/>
          <w:marRight w:val="0"/>
          <w:marTop w:val="0"/>
          <w:marBottom w:val="0"/>
          <w:divBdr>
            <w:top w:val="none" w:sz="0" w:space="0" w:color="auto"/>
            <w:left w:val="none" w:sz="0" w:space="0" w:color="auto"/>
            <w:bottom w:val="none" w:sz="0" w:space="0" w:color="auto"/>
            <w:right w:val="none" w:sz="0" w:space="0" w:color="auto"/>
          </w:divBdr>
        </w:div>
        <w:div w:id="18431112">
          <w:marLeft w:val="0"/>
          <w:marRight w:val="0"/>
          <w:marTop w:val="0"/>
          <w:marBottom w:val="0"/>
          <w:divBdr>
            <w:top w:val="none" w:sz="0" w:space="0" w:color="auto"/>
            <w:left w:val="none" w:sz="0" w:space="0" w:color="auto"/>
            <w:bottom w:val="none" w:sz="0" w:space="0" w:color="auto"/>
            <w:right w:val="none" w:sz="0" w:space="0" w:color="auto"/>
          </w:divBdr>
        </w:div>
        <w:div w:id="18510807">
          <w:marLeft w:val="0"/>
          <w:marRight w:val="0"/>
          <w:marTop w:val="0"/>
          <w:marBottom w:val="0"/>
          <w:divBdr>
            <w:top w:val="none" w:sz="0" w:space="0" w:color="auto"/>
            <w:left w:val="none" w:sz="0" w:space="0" w:color="auto"/>
            <w:bottom w:val="none" w:sz="0" w:space="0" w:color="auto"/>
            <w:right w:val="none" w:sz="0" w:space="0" w:color="auto"/>
          </w:divBdr>
        </w:div>
        <w:div w:id="20862342">
          <w:marLeft w:val="0"/>
          <w:marRight w:val="0"/>
          <w:marTop w:val="0"/>
          <w:marBottom w:val="0"/>
          <w:divBdr>
            <w:top w:val="none" w:sz="0" w:space="0" w:color="auto"/>
            <w:left w:val="none" w:sz="0" w:space="0" w:color="auto"/>
            <w:bottom w:val="none" w:sz="0" w:space="0" w:color="auto"/>
            <w:right w:val="none" w:sz="0" w:space="0" w:color="auto"/>
          </w:divBdr>
        </w:div>
        <w:div w:id="28847534">
          <w:marLeft w:val="0"/>
          <w:marRight w:val="0"/>
          <w:marTop w:val="0"/>
          <w:marBottom w:val="0"/>
          <w:divBdr>
            <w:top w:val="none" w:sz="0" w:space="0" w:color="auto"/>
            <w:left w:val="none" w:sz="0" w:space="0" w:color="auto"/>
            <w:bottom w:val="none" w:sz="0" w:space="0" w:color="auto"/>
            <w:right w:val="none" w:sz="0" w:space="0" w:color="auto"/>
          </w:divBdr>
        </w:div>
        <w:div w:id="30569131">
          <w:marLeft w:val="0"/>
          <w:marRight w:val="0"/>
          <w:marTop w:val="0"/>
          <w:marBottom w:val="0"/>
          <w:divBdr>
            <w:top w:val="none" w:sz="0" w:space="0" w:color="auto"/>
            <w:left w:val="none" w:sz="0" w:space="0" w:color="auto"/>
            <w:bottom w:val="none" w:sz="0" w:space="0" w:color="auto"/>
            <w:right w:val="none" w:sz="0" w:space="0" w:color="auto"/>
          </w:divBdr>
        </w:div>
        <w:div w:id="34741571">
          <w:marLeft w:val="0"/>
          <w:marRight w:val="0"/>
          <w:marTop w:val="0"/>
          <w:marBottom w:val="0"/>
          <w:divBdr>
            <w:top w:val="none" w:sz="0" w:space="0" w:color="auto"/>
            <w:left w:val="none" w:sz="0" w:space="0" w:color="auto"/>
            <w:bottom w:val="none" w:sz="0" w:space="0" w:color="auto"/>
            <w:right w:val="none" w:sz="0" w:space="0" w:color="auto"/>
          </w:divBdr>
        </w:div>
        <w:div w:id="35475872">
          <w:marLeft w:val="0"/>
          <w:marRight w:val="0"/>
          <w:marTop w:val="0"/>
          <w:marBottom w:val="0"/>
          <w:divBdr>
            <w:top w:val="none" w:sz="0" w:space="0" w:color="auto"/>
            <w:left w:val="none" w:sz="0" w:space="0" w:color="auto"/>
            <w:bottom w:val="none" w:sz="0" w:space="0" w:color="auto"/>
            <w:right w:val="none" w:sz="0" w:space="0" w:color="auto"/>
          </w:divBdr>
        </w:div>
        <w:div w:id="36205422">
          <w:marLeft w:val="0"/>
          <w:marRight w:val="0"/>
          <w:marTop w:val="0"/>
          <w:marBottom w:val="0"/>
          <w:divBdr>
            <w:top w:val="none" w:sz="0" w:space="0" w:color="auto"/>
            <w:left w:val="none" w:sz="0" w:space="0" w:color="auto"/>
            <w:bottom w:val="none" w:sz="0" w:space="0" w:color="auto"/>
            <w:right w:val="none" w:sz="0" w:space="0" w:color="auto"/>
          </w:divBdr>
        </w:div>
        <w:div w:id="42799435">
          <w:marLeft w:val="0"/>
          <w:marRight w:val="0"/>
          <w:marTop w:val="0"/>
          <w:marBottom w:val="0"/>
          <w:divBdr>
            <w:top w:val="none" w:sz="0" w:space="0" w:color="auto"/>
            <w:left w:val="none" w:sz="0" w:space="0" w:color="auto"/>
            <w:bottom w:val="none" w:sz="0" w:space="0" w:color="auto"/>
            <w:right w:val="none" w:sz="0" w:space="0" w:color="auto"/>
          </w:divBdr>
        </w:div>
        <w:div w:id="42873800">
          <w:marLeft w:val="0"/>
          <w:marRight w:val="0"/>
          <w:marTop w:val="0"/>
          <w:marBottom w:val="0"/>
          <w:divBdr>
            <w:top w:val="none" w:sz="0" w:space="0" w:color="auto"/>
            <w:left w:val="none" w:sz="0" w:space="0" w:color="auto"/>
            <w:bottom w:val="none" w:sz="0" w:space="0" w:color="auto"/>
            <w:right w:val="none" w:sz="0" w:space="0" w:color="auto"/>
          </w:divBdr>
        </w:div>
        <w:div w:id="43483119">
          <w:marLeft w:val="0"/>
          <w:marRight w:val="0"/>
          <w:marTop w:val="0"/>
          <w:marBottom w:val="0"/>
          <w:divBdr>
            <w:top w:val="none" w:sz="0" w:space="0" w:color="auto"/>
            <w:left w:val="none" w:sz="0" w:space="0" w:color="auto"/>
            <w:bottom w:val="none" w:sz="0" w:space="0" w:color="auto"/>
            <w:right w:val="none" w:sz="0" w:space="0" w:color="auto"/>
          </w:divBdr>
        </w:div>
        <w:div w:id="45642475">
          <w:marLeft w:val="0"/>
          <w:marRight w:val="0"/>
          <w:marTop w:val="0"/>
          <w:marBottom w:val="0"/>
          <w:divBdr>
            <w:top w:val="none" w:sz="0" w:space="0" w:color="auto"/>
            <w:left w:val="none" w:sz="0" w:space="0" w:color="auto"/>
            <w:bottom w:val="none" w:sz="0" w:space="0" w:color="auto"/>
            <w:right w:val="none" w:sz="0" w:space="0" w:color="auto"/>
          </w:divBdr>
        </w:div>
        <w:div w:id="46759003">
          <w:marLeft w:val="0"/>
          <w:marRight w:val="0"/>
          <w:marTop w:val="0"/>
          <w:marBottom w:val="0"/>
          <w:divBdr>
            <w:top w:val="none" w:sz="0" w:space="0" w:color="auto"/>
            <w:left w:val="none" w:sz="0" w:space="0" w:color="auto"/>
            <w:bottom w:val="none" w:sz="0" w:space="0" w:color="auto"/>
            <w:right w:val="none" w:sz="0" w:space="0" w:color="auto"/>
          </w:divBdr>
        </w:div>
        <w:div w:id="51513616">
          <w:marLeft w:val="0"/>
          <w:marRight w:val="0"/>
          <w:marTop w:val="0"/>
          <w:marBottom w:val="0"/>
          <w:divBdr>
            <w:top w:val="none" w:sz="0" w:space="0" w:color="auto"/>
            <w:left w:val="none" w:sz="0" w:space="0" w:color="auto"/>
            <w:bottom w:val="none" w:sz="0" w:space="0" w:color="auto"/>
            <w:right w:val="none" w:sz="0" w:space="0" w:color="auto"/>
          </w:divBdr>
        </w:div>
        <w:div w:id="51925869">
          <w:marLeft w:val="0"/>
          <w:marRight w:val="0"/>
          <w:marTop w:val="0"/>
          <w:marBottom w:val="0"/>
          <w:divBdr>
            <w:top w:val="none" w:sz="0" w:space="0" w:color="auto"/>
            <w:left w:val="none" w:sz="0" w:space="0" w:color="auto"/>
            <w:bottom w:val="none" w:sz="0" w:space="0" w:color="auto"/>
            <w:right w:val="none" w:sz="0" w:space="0" w:color="auto"/>
          </w:divBdr>
        </w:div>
        <w:div w:id="52891394">
          <w:marLeft w:val="0"/>
          <w:marRight w:val="0"/>
          <w:marTop w:val="0"/>
          <w:marBottom w:val="0"/>
          <w:divBdr>
            <w:top w:val="none" w:sz="0" w:space="0" w:color="auto"/>
            <w:left w:val="none" w:sz="0" w:space="0" w:color="auto"/>
            <w:bottom w:val="none" w:sz="0" w:space="0" w:color="auto"/>
            <w:right w:val="none" w:sz="0" w:space="0" w:color="auto"/>
          </w:divBdr>
        </w:div>
        <w:div w:id="54932380">
          <w:marLeft w:val="0"/>
          <w:marRight w:val="0"/>
          <w:marTop w:val="0"/>
          <w:marBottom w:val="0"/>
          <w:divBdr>
            <w:top w:val="none" w:sz="0" w:space="0" w:color="auto"/>
            <w:left w:val="none" w:sz="0" w:space="0" w:color="auto"/>
            <w:bottom w:val="none" w:sz="0" w:space="0" w:color="auto"/>
            <w:right w:val="none" w:sz="0" w:space="0" w:color="auto"/>
          </w:divBdr>
        </w:div>
        <w:div w:id="56444541">
          <w:marLeft w:val="0"/>
          <w:marRight w:val="0"/>
          <w:marTop w:val="0"/>
          <w:marBottom w:val="0"/>
          <w:divBdr>
            <w:top w:val="none" w:sz="0" w:space="0" w:color="auto"/>
            <w:left w:val="none" w:sz="0" w:space="0" w:color="auto"/>
            <w:bottom w:val="none" w:sz="0" w:space="0" w:color="auto"/>
            <w:right w:val="none" w:sz="0" w:space="0" w:color="auto"/>
          </w:divBdr>
        </w:div>
        <w:div w:id="58213675">
          <w:marLeft w:val="0"/>
          <w:marRight w:val="0"/>
          <w:marTop w:val="0"/>
          <w:marBottom w:val="0"/>
          <w:divBdr>
            <w:top w:val="none" w:sz="0" w:space="0" w:color="auto"/>
            <w:left w:val="none" w:sz="0" w:space="0" w:color="auto"/>
            <w:bottom w:val="none" w:sz="0" w:space="0" w:color="auto"/>
            <w:right w:val="none" w:sz="0" w:space="0" w:color="auto"/>
          </w:divBdr>
        </w:div>
        <w:div w:id="58751457">
          <w:marLeft w:val="0"/>
          <w:marRight w:val="0"/>
          <w:marTop w:val="0"/>
          <w:marBottom w:val="0"/>
          <w:divBdr>
            <w:top w:val="none" w:sz="0" w:space="0" w:color="auto"/>
            <w:left w:val="none" w:sz="0" w:space="0" w:color="auto"/>
            <w:bottom w:val="none" w:sz="0" w:space="0" w:color="auto"/>
            <w:right w:val="none" w:sz="0" w:space="0" w:color="auto"/>
          </w:divBdr>
        </w:div>
        <w:div w:id="58789693">
          <w:marLeft w:val="0"/>
          <w:marRight w:val="0"/>
          <w:marTop w:val="0"/>
          <w:marBottom w:val="0"/>
          <w:divBdr>
            <w:top w:val="none" w:sz="0" w:space="0" w:color="auto"/>
            <w:left w:val="none" w:sz="0" w:space="0" w:color="auto"/>
            <w:bottom w:val="none" w:sz="0" w:space="0" w:color="auto"/>
            <w:right w:val="none" w:sz="0" w:space="0" w:color="auto"/>
          </w:divBdr>
        </w:div>
        <w:div w:id="59790200">
          <w:marLeft w:val="0"/>
          <w:marRight w:val="0"/>
          <w:marTop w:val="0"/>
          <w:marBottom w:val="0"/>
          <w:divBdr>
            <w:top w:val="none" w:sz="0" w:space="0" w:color="auto"/>
            <w:left w:val="none" w:sz="0" w:space="0" w:color="auto"/>
            <w:bottom w:val="none" w:sz="0" w:space="0" w:color="auto"/>
            <w:right w:val="none" w:sz="0" w:space="0" w:color="auto"/>
          </w:divBdr>
        </w:div>
        <w:div w:id="60718648">
          <w:marLeft w:val="0"/>
          <w:marRight w:val="0"/>
          <w:marTop w:val="0"/>
          <w:marBottom w:val="0"/>
          <w:divBdr>
            <w:top w:val="none" w:sz="0" w:space="0" w:color="auto"/>
            <w:left w:val="none" w:sz="0" w:space="0" w:color="auto"/>
            <w:bottom w:val="none" w:sz="0" w:space="0" w:color="auto"/>
            <w:right w:val="none" w:sz="0" w:space="0" w:color="auto"/>
          </w:divBdr>
        </w:div>
        <w:div w:id="62338413">
          <w:marLeft w:val="0"/>
          <w:marRight w:val="0"/>
          <w:marTop w:val="0"/>
          <w:marBottom w:val="0"/>
          <w:divBdr>
            <w:top w:val="none" w:sz="0" w:space="0" w:color="auto"/>
            <w:left w:val="none" w:sz="0" w:space="0" w:color="auto"/>
            <w:bottom w:val="none" w:sz="0" w:space="0" w:color="auto"/>
            <w:right w:val="none" w:sz="0" w:space="0" w:color="auto"/>
          </w:divBdr>
        </w:div>
        <w:div w:id="66078693">
          <w:marLeft w:val="0"/>
          <w:marRight w:val="0"/>
          <w:marTop w:val="0"/>
          <w:marBottom w:val="0"/>
          <w:divBdr>
            <w:top w:val="none" w:sz="0" w:space="0" w:color="auto"/>
            <w:left w:val="none" w:sz="0" w:space="0" w:color="auto"/>
            <w:bottom w:val="none" w:sz="0" w:space="0" w:color="auto"/>
            <w:right w:val="none" w:sz="0" w:space="0" w:color="auto"/>
          </w:divBdr>
        </w:div>
        <w:div w:id="67196063">
          <w:marLeft w:val="0"/>
          <w:marRight w:val="0"/>
          <w:marTop w:val="0"/>
          <w:marBottom w:val="0"/>
          <w:divBdr>
            <w:top w:val="none" w:sz="0" w:space="0" w:color="auto"/>
            <w:left w:val="none" w:sz="0" w:space="0" w:color="auto"/>
            <w:bottom w:val="none" w:sz="0" w:space="0" w:color="auto"/>
            <w:right w:val="none" w:sz="0" w:space="0" w:color="auto"/>
          </w:divBdr>
        </w:div>
        <w:div w:id="68505693">
          <w:marLeft w:val="0"/>
          <w:marRight w:val="0"/>
          <w:marTop w:val="0"/>
          <w:marBottom w:val="0"/>
          <w:divBdr>
            <w:top w:val="none" w:sz="0" w:space="0" w:color="auto"/>
            <w:left w:val="none" w:sz="0" w:space="0" w:color="auto"/>
            <w:bottom w:val="none" w:sz="0" w:space="0" w:color="auto"/>
            <w:right w:val="none" w:sz="0" w:space="0" w:color="auto"/>
          </w:divBdr>
        </w:div>
        <w:div w:id="69157807">
          <w:marLeft w:val="0"/>
          <w:marRight w:val="0"/>
          <w:marTop w:val="0"/>
          <w:marBottom w:val="0"/>
          <w:divBdr>
            <w:top w:val="none" w:sz="0" w:space="0" w:color="auto"/>
            <w:left w:val="none" w:sz="0" w:space="0" w:color="auto"/>
            <w:bottom w:val="none" w:sz="0" w:space="0" w:color="auto"/>
            <w:right w:val="none" w:sz="0" w:space="0" w:color="auto"/>
          </w:divBdr>
        </w:div>
        <w:div w:id="71508247">
          <w:marLeft w:val="0"/>
          <w:marRight w:val="0"/>
          <w:marTop w:val="0"/>
          <w:marBottom w:val="0"/>
          <w:divBdr>
            <w:top w:val="none" w:sz="0" w:space="0" w:color="auto"/>
            <w:left w:val="none" w:sz="0" w:space="0" w:color="auto"/>
            <w:bottom w:val="none" w:sz="0" w:space="0" w:color="auto"/>
            <w:right w:val="none" w:sz="0" w:space="0" w:color="auto"/>
          </w:divBdr>
        </w:div>
        <w:div w:id="86049392">
          <w:marLeft w:val="0"/>
          <w:marRight w:val="0"/>
          <w:marTop w:val="0"/>
          <w:marBottom w:val="0"/>
          <w:divBdr>
            <w:top w:val="none" w:sz="0" w:space="0" w:color="auto"/>
            <w:left w:val="none" w:sz="0" w:space="0" w:color="auto"/>
            <w:bottom w:val="none" w:sz="0" w:space="0" w:color="auto"/>
            <w:right w:val="none" w:sz="0" w:space="0" w:color="auto"/>
          </w:divBdr>
        </w:div>
        <w:div w:id="91321225">
          <w:marLeft w:val="0"/>
          <w:marRight w:val="0"/>
          <w:marTop w:val="0"/>
          <w:marBottom w:val="0"/>
          <w:divBdr>
            <w:top w:val="none" w:sz="0" w:space="0" w:color="auto"/>
            <w:left w:val="none" w:sz="0" w:space="0" w:color="auto"/>
            <w:bottom w:val="none" w:sz="0" w:space="0" w:color="auto"/>
            <w:right w:val="none" w:sz="0" w:space="0" w:color="auto"/>
          </w:divBdr>
        </w:div>
        <w:div w:id="91902183">
          <w:marLeft w:val="0"/>
          <w:marRight w:val="0"/>
          <w:marTop w:val="0"/>
          <w:marBottom w:val="0"/>
          <w:divBdr>
            <w:top w:val="none" w:sz="0" w:space="0" w:color="auto"/>
            <w:left w:val="none" w:sz="0" w:space="0" w:color="auto"/>
            <w:bottom w:val="none" w:sz="0" w:space="0" w:color="auto"/>
            <w:right w:val="none" w:sz="0" w:space="0" w:color="auto"/>
          </w:divBdr>
        </w:div>
        <w:div w:id="93525581">
          <w:marLeft w:val="0"/>
          <w:marRight w:val="0"/>
          <w:marTop w:val="0"/>
          <w:marBottom w:val="0"/>
          <w:divBdr>
            <w:top w:val="none" w:sz="0" w:space="0" w:color="auto"/>
            <w:left w:val="none" w:sz="0" w:space="0" w:color="auto"/>
            <w:bottom w:val="none" w:sz="0" w:space="0" w:color="auto"/>
            <w:right w:val="none" w:sz="0" w:space="0" w:color="auto"/>
          </w:divBdr>
        </w:div>
        <w:div w:id="93791232">
          <w:marLeft w:val="0"/>
          <w:marRight w:val="0"/>
          <w:marTop w:val="0"/>
          <w:marBottom w:val="0"/>
          <w:divBdr>
            <w:top w:val="none" w:sz="0" w:space="0" w:color="auto"/>
            <w:left w:val="none" w:sz="0" w:space="0" w:color="auto"/>
            <w:bottom w:val="none" w:sz="0" w:space="0" w:color="auto"/>
            <w:right w:val="none" w:sz="0" w:space="0" w:color="auto"/>
          </w:divBdr>
        </w:div>
        <w:div w:id="95905859">
          <w:marLeft w:val="0"/>
          <w:marRight w:val="0"/>
          <w:marTop w:val="0"/>
          <w:marBottom w:val="0"/>
          <w:divBdr>
            <w:top w:val="none" w:sz="0" w:space="0" w:color="auto"/>
            <w:left w:val="none" w:sz="0" w:space="0" w:color="auto"/>
            <w:bottom w:val="none" w:sz="0" w:space="0" w:color="auto"/>
            <w:right w:val="none" w:sz="0" w:space="0" w:color="auto"/>
          </w:divBdr>
        </w:div>
        <w:div w:id="99226809">
          <w:marLeft w:val="0"/>
          <w:marRight w:val="0"/>
          <w:marTop w:val="0"/>
          <w:marBottom w:val="0"/>
          <w:divBdr>
            <w:top w:val="none" w:sz="0" w:space="0" w:color="auto"/>
            <w:left w:val="none" w:sz="0" w:space="0" w:color="auto"/>
            <w:bottom w:val="none" w:sz="0" w:space="0" w:color="auto"/>
            <w:right w:val="none" w:sz="0" w:space="0" w:color="auto"/>
          </w:divBdr>
        </w:div>
        <w:div w:id="104935129">
          <w:marLeft w:val="0"/>
          <w:marRight w:val="0"/>
          <w:marTop w:val="0"/>
          <w:marBottom w:val="0"/>
          <w:divBdr>
            <w:top w:val="none" w:sz="0" w:space="0" w:color="auto"/>
            <w:left w:val="none" w:sz="0" w:space="0" w:color="auto"/>
            <w:bottom w:val="none" w:sz="0" w:space="0" w:color="auto"/>
            <w:right w:val="none" w:sz="0" w:space="0" w:color="auto"/>
          </w:divBdr>
        </w:div>
        <w:div w:id="105195657">
          <w:marLeft w:val="0"/>
          <w:marRight w:val="0"/>
          <w:marTop w:val="0"/>
          <w:marBottom w:val="0"/>
          <w:divBdr>
            <w:top w:val="none" w:sz="0" w:space="0" w:color="auto"/>
            <w:left w:val="none" w:sz="0" w:space="0" w:color="auto"/>
            <w:bottom w:val="none" w:sz="0" w:space="0" w:color="auto"/>
            <w:right w:val="none" w:sz="0" w:space="0" w:color="auto"/>
          </w:divBdr>
        </w:div>
        <w:div w:id="106387392">
          <w:marLeft w:val="0"/>
          <w:marRight w:val="0"/>
          <w:marTop w:val="0"/>
          <w:marBottom w:val="0"/>
          <w:divBdr>
            <w:top w:val="none" w:sz="0" w:space="0" w:color="auto"/>
            <w:left w:val="none" w:sz="0" w:space="0" w:color="auto"/>
            <w:bottom w:val="none" w:sz="0" w:space="0" w:color="auto"/>
            <w:right w:val="none" w:sz="0" w:space="0" w:color="auto"/>
          </w:divBdr>
        </w:div>
        <w:div w:id="108283295">
          <w:marLeft w:val="0"/>
          <w:marRight w:val="0"/>
          <w:marTop w:val="0"/>
          <w:marBottom w:val="0"/>
          <w:divBdr>
            <w:top w:val="none" w:sz="0" w:space="0" w:color="auto"/>
            <w:left w:val="none" w:sz="0" w:space="0" w:color="auto"/>
            <w:bottom w:val="none" w:sz="0" w:space="0" w:color="auto"/>
            <w:right w:val="none" w:sz="0" w:space="0" w:color="auto"/>
          </w:divBdr>
        </w:div>
        <w:div w:id="109597265">
          <w:marLeft w:val="0"/>
          <w:marRight w:val="0"/>
          <w:marTop w:val="0"/>
          <w:marBottom w:val="0"/>
          <w:divBdr>
            <w:top w:val="none" w:sz="0" w:space="0" w:color="auto"/>
            <w:left w:val="none" w:sz="0" w:space="0" w:color="auto"/>
            <w:bottom w:val="none" w:sz="0" w:space="0" w:color="auto"/>
            <w:right w:val="none" w:sz="0" w:space="0" w:color="auto"/>
          </w:divBdr>
        </w:div>
        <w:div w:id="111368992">
          <w:marLeft w:val="0"/>
          <w:marRight w:val="0"/>
          <w:marTop w:val="0"/>
          <w:marBottom w:val="0"/>
          <w:divBdr>
            <w:top w:val="none" w:sz="0" w:space="0" w:color="auto"/>
            <w:left w:val="none" w:sz="0" w:space="0" w:color="auto"/>
            <w:bottom w:val="none" w:sz="0" w:space="0" w:color="auto"/>
            <w:right w:val="none" w:sz="0" w:space="0" w:color="auto"/>
          </w:divBdr>
        </w:div>
        <w:div w:id="111637768">
          <w:marLeft w:val="0"/>
          <w:marRight w:val="0"/>
          <w:marTop w:val="0"/>
          <w:marBottom w:val="0"/>
          <w:divBdr>
            <w:top w:val="none" w:sz="0" w:space="0" w:color="auto"/>
            <w:left w:val="none" w:sz="0" w:space="0" w:color="auto"/>
            <w:bottom w:val="none" w:sz="0" w:space="0" w:color="auto"/>
            <w:right w:val="none" w:sz="0" w:space="0" w:color="auto"/>
          </w:divBdr>
        </w:div>
        <w:div w:id="114564726">
          <w:marLeft w:val="0"/>
          <w:marRight w:val="0"/>
          <w:marTop w:val="0"/>
          <w:marBottom w:val="0"/>
          <w:divBdr>
            <w:top w:val="none" w:sz="0" w:space="0" w:color="auto"/>
            <w:left w:val="none" w:sz="0" w:space="0" w:color="auto"/>
            <w:bottom w:val="none" w:sz="0" w:space="0" w:color="auto"/>
            <w:right w:val="none" w:sz="0" w:space="0" w:color="auto"/>
          </w:divBdr>
        </w:div>
        <w:div w:id="115174875">
          <w:marLeft w:val="0"/>
          <w:marRight w:val="0"/>
          <w:marTop w:val="0"/>
          <w:marBottom w:val="0"/>
          <w:divBdr>
            <w:top w:val="none" w:sz="0" w:space="0" w:color="auto"/>
            <w:left w:val="none" w:sz="0" w:space="0" w:color="auto"/>
            <w:bottom w:val="none" w:sz="0" w:space="0" w:color="auto"/>
            <w:right w:val="none" w:sz="0" w:space="0" w:color="auto"/>
          </w:divBdr>
        </w:div>
        <w:div w:id="117531197">
          <w:marLeft w:val="0"/>
          <w:marRight w:val="0"/>
          <w:marTop w:val="0"/>
          <w:marBottom w:val="0"/>
          <w:divBdr>
            <w:top w:val="none" w:sz="0" w:space="0" w:color="auto"/>
            <w:left w:val="none" w:sz="0" w:space="0" w:color="auto"/>
            <w:bottom w:val="none" w:sz="0" w:space="0" w:color="auto"/>
            <w:right w:val="none" w:sz="0" w:space="0" w:color="auto"/>
          </w:divBdr>
        </w:div>
        <w:div w:id="120536637">
          <w:marLeft w:val="0"/>
          <w:marRight w:val="0"/>
          <w:marTop w:val="0"/>
          <w:marBottom w:val="0"/>
          <w:divBdr>
            <w:top w:val="none" w:sz="0" w:space="0" w:color="auto"/>
            <w:left w:val="none" w:sz="0" w:space="0" w:color="auto"/>
            <w:bottom w:val="none" w:sz="0" w:space="0" w:color="auto"/>
            <w:right w:val="none" w:sz="0" w:space="0" w:color="auto"/>
          </w:divBdr>
        </w:div>
        <w:div w:id="126512294">
          <w:marLeft w:val="0"/>
          <w:marRight w:val="0"/>
          <w:marTop w:val="0"/>
          <w:marBottom w:val="0"/>
          <w:divBdr>
            <w:top w:val="none" w:sz="0" w:space="0" w:color="auto"/>
            <w:left w:val="none" w:sz="0" w:space="0" w:color="auto"/>
            <w:bottom w:val="none" w:sz="0" w:space="0" w:color="auto"/>
            <w:right w:val="none" w:sz="0" w:space="0" w:color="auto"/>
          </w:divBdr>
        </w:div>
        <w:div w:id="129396675">
          <w:marLeft w:val="0"/>
          <w:marRight w:val="0"/>
          <w:marTop w:val="0"/>
          <w:marBottom w:val="0"/>
          <w:divBdr>
            <w:top w:val="none" w:sz="0" w:space="0" w:color="auto"/>
            <w:left w:val="none" w:sz="0" w:space="0" w:color="auto"/>
            <w:bottom w:val="none" w:sz="0" w:space="0" w:color="auto"/>
            <w:right w:val="none" w:sz="0" w:space="0" w:color="auto"/>
          </w:divBdr>
        </w:div>
        <w:div w:id="130876924">
          <w:marLeft w:val="0"/>
          <w:marRight w:val="0"/>
          <w:marTop w:val="0"/>
          <w:marBottom w:val="0"/>
          <w:divBdr>
            <w:top w:val="none" w:sz="0" w:space="0" w:color="auto"/>
            <w:left w:val="none" w:sz="0" w:space="0" w:color="auto"/>
            <w:bottom w:val="none" w:sz="0" w:space="0" w:color="auto"/>
            <w:right w:val="none" w:sz="0" w:space="0" w:color="auto"/>
          </w:divBdr>
        </w:div>
        <w:div w:id="132144564">
          <w:marLeft w:val="0"/>
          <w:marRight w:val="0"/>
          <w:marTop w:val="0"/>
          <w:marBottom w:val="0"/>
          <w:divBdr>
            <w:top w:val="none" w:sz="0" w:space="0" w:color="auto"/>
            <w:left w:val="none" w:sz="0" w:space="0" w:color="auto"/>
            <w:bottom w:val="none" w:sz="0" w:space="0" w:color="auto"/>
            <w:right w:val="none" w:sz="0" w:space="0" w:color="auto"/>
          </w:divBdr>
        </w:div>
        <w:div w:id="137067295">
          <w:marLeft w:val="0"/>
          <w:marRight w:val="0"/>
          <w:marTop w:val="0"/>
          <w:marBottom w:val="0"/>
          <w:divBdr>
            <w:top w:val="none" w:sz="0" w:space="0" w:color="auto"/>
            <w:left w:val="none" w:sz="0" w:space="0" w:color="auto"/>
            <w:bottom w:val="none" w:sz="0" w:space="0" w:color="auto"/>
            <w:right w:val="none" w:sz="0" w:space="0" w:color="auto"/>
          </w:divBdr>
        </w:div>
        <w:div w:id="140968611">
          <w:marLeft w:val="0"/>
          <w:marRight w:val="0"/>
          <w:marTop w:val="0"/>
          <w:marBottom w:val="0"/>
          <w:divBdr>
            <w:top w:val="none" w:sz="0" w:space="0" w:color="auto"/>
            <w:left w:val="none" w:sz="0" w:space="0" w:color="auto"/>
            <w:bottom w:val="none" w:sz="0" w:space="0" w:color="auto"/>
            <w:right w:val="none" w:sz="0" w:space="0" w:color="auto"/>
          </w:divBdr>
        </w:div>
        <w:div w:id="142702188">
          <w:marLeft w:val="0"/>
          <w:marRight w:val="0"/>
          <w:marTop w:val="0"/>
          <w:marBottom w:val="0"/>
          <w:divBdr>
            <w:top w:val="none" w:sz="0" w:space="0" w:color="auto"/>
            <w:left w:val="none" w:sz="0" w:space="0" w:color="auto"/>
            <w:bottom w:val="none" w:sz="0" w:space="0" w:color="auto"/>
            <w:right w:val="none" w:sz="0" w:space="0" w:color="auto"/>
          </w:divBdr>
        </w:div>
        <w:div w:id="144977832">
          <w:marLeft w:val="0"/>
          <w:marRight w:val="0"/>
          <w:marTop w:val="0"/>
          <w:marBottom w:val="0"/>
          <w:divBdr>
            <w:top w:val="none" w:sz="0" w:space="0" w:color="auto"/>
            <w:left w:val="none" w:sz="0" w:space="0" w:color="auto"/>
            <w:bottom w:val="none" w:sz="0" w:space="0" w:color="auto"/>
            <w:right w:val="none" w:sz="0" w:space="0" w:color="auto"/>
          </w:divBdr>
        </w:div>
        <w:div w:id="146826643">
          <w:marLeft w:val="0"/>
          <w:marRight w:val="0"/>
          <w:marTop w:val="0"/>
          <w:marBottom w:val="0"/>
          <w:divBdr>
            <w:top w:val="none" w:sz="0" w:space="0" w:color="auto"/>
            <w:left w:val="none" w:sz="0" w:space="0" w:color="auto"/>
            <w:bottom w:val="none" w:sz="0" w:space="0" w:color="auto"/>
            <w:right w:val="none" w:sz="0" w:space="0" w:color="auto"/>
          </w:divBdr>
        </w:div>
        <w:div w:id="148449363">
          <w:marLeft w:val="0"/>
          <w:marRight w:val="0"/>
          <w:marTop w:val="0"/>
          <w:marBottom w:val="0"/>
          <w:divBdr>
            <w:top w:val="none" w:sz="0" w:space="0" w:color="auto"/>
            <w:left w:val="none" w:sz="0" w:space="0" w:color="auto"/>
            <w:bottom w:val="none" w:sz="0" w:space="0" w:color="auto"/>
            <w:right w:val="none" w:sz="0" w:space="0" w:color="auto"/>
          </w:divBdr>
        </w:div>
        <w:div w:id="152648079">
          <w:marLeft w:val="0"/>
          <w:marRight w:val="0"/>
          <w:marTop w:val="0"/>
          <w:marBottom w:val="0"/>
          <w:divBdr>
            <w:top w:val="none" w:sz="0" w:space="0" w:color="auto"/>
            <w:left w:val="none" w:sz="0" w:space="0" w:color="auto"/>
            <w:bottom w:val="none" w:sz="0" w:space="0" w:color="auto"/>
            <w:right w:val="none" w:sz="0" w:space="0" w:color="auto"/>
          </w:divBdr>
        </w:div>
        <w:div w:id="154688389">
          <w:marLeft w:val="0"/>
          <w:marRight w:val="0"/>
          <w:marTop w:val="0"/>
          <w:marBottom w:val="0"/>
          <w:divBdr>
            <w:top w:val="none" w:sz="0" w:space="0" w:color="auto"/>
            <w:left w:val="none" w:sz="0" w:space="0" w:color="auto"/>
            <w:bottom w:val="none" w:sz="0" w:space="0" w:color="auto"/>
            <w:right w:val="none" w:sz="0" w:space="0" w:color="auto"/>
          </w:divBdr>
        </w:div>
        <w:div w:id="155540484">
          <w:marLeft w:val="0"/>
          <w:marRight w:val="0"/>
          <w:marTop w:val="0"/>
          <w:marBottom w:val="0"/>
          <w:divBdr>
            <w:top w:val="none" w:sz="0" w:space="0" w:color="auto"/>
            <w:left w:val="none" w:sz="0" w:space="0" w:color="auto"/>
            <w:bottom w:val="none" w:sz="0" w:space="0" w:color="auto"/>
            <w:right w:val="none" w:sz="0" w:space="0" w:color="auto"/>
          </w:divBdr>
        </w:div>
        <w:div w:id="157307983">
          <w:marLeft w:val="0"/>
          <w:marRight w:val="0"/>
          <w:marTop w:val="0"/>
          <w:marBottom w:val="0"/>
          <w:divBdr>
            <w:top w:val="none" w:sz="0" w:space="0" w:color="auto"/>
            <w:left w:val="none" w:sz="0" w:space="0" w:color="auto"/>
            <w:bottom w:val="none" w:sz="0" w:space="0" w:color="auto"/>
            <w:right w:val="none" w:sz="0" w:space="0" w:color="auto"/>
          </w:divBdr>
        </w:div>
        <w:div w:id="158158028">
          <w:marLeft w:val="0"/>
          <w:marRight w:val="0"/>
          <w:marTop w:val="0"/>
          <w:marBottom w:val="0"/>
          <w:divBdr>
            <w:top w:val="none" w:sz="0" w:space="0" w:color="auto"/>
            <w:left w:val="none" w:sz="0" w:space="0" w:color="auto"/>
            <w:bottom w:val="none" w:sz="0" w:space="0" w:color="auto"/>
            <w:right w:val="none" w:sz="0" w:space="0" w:color="auto"/>
          </w:divBdr>
        </w:div>
        <w:div w:id="160658136">
          <w:marLeft w:val="0"/>
          <w:marRight w:val="0"/>
          <w:marTop w:val="0"/>
          <w:marBottom w:val="0"/>
          <w:divBdr>
            <w:top w:val="none" w:sz="0" w:space="0" w:color="auto"/>
            <w:left w:val="none" w:sz="0" w:space="0" w:color="auto"/>
            <w:bottom w:val="none" w:sz="0" w:space="0" w:color="auto"/>
            <w:right w:val="none" w:sz="0" w:space="0" w:color="auto"/>
          </w:divBdr>
        </w:div>
        <w:div w:id="163932972">
          <w:marLeft w:val="0"/>
          <w:marRight w:val="0"/>
          <w:marTop w:val="0"/>
          <w:marBottom w:val="0"/>
          <w:divBdr>
            <w:top w:val="none" w:sz="0" w:space="0" w:color="auto"/>
            <w:left w:val="none" w:sz="0" w:space="0" w:color="auto"/>
            <w:bottom w:val="none" w:sz="0" w:space="0" w:color="auto"/>
            <w:right w:val="none" w:sz="0" w:space="0" w:color="auto"/>
          </w:divBdr>
        </w:div>
        <w:div w:id="164132084">
          <w:marLeft w:val="0"/>
          <w:marRight w:val="0"/>
          <w:marTop w:val="0"/>
          <w:marBottom w:val="0"/>
          <w:divBdr>
            <w:top w:val="none" w:sz="0" w:space="0" w:color="auto"/>
            <w:left w:val="none" w:sz="0" w:space="0" w:color="auto"/>
            <w:bottom w:val="none" w:sz="0" w:space="0" w:color="auto"/>
            <w:right w:val="none" w:sz="0" w:space="0" w:color="auto"/>
          </w:divBdr>
        </w:div>
        <w:div w:id="164249609">
          <w:marLeft w:val="0"/>
          <w:marRight w:val="0"/>
          <w:marTop w:val="0"/>
          <w:marBottom w:val="0"/>
          <w:divBdr>
            <w:top w:val="none" w:sz="0" w:space="0" w:color="auto"/>
            <w:left w:val="none" w:sz="0" w:space="0" w:color="auto"/>
            <w:bottom w:val="none" w:sz="0" w:space="0" w:color="auto"/>
            <w:right w:val="none" w:sz="0" w:space="0" w:color="auto"/>
          </w:divBdr>
        </w:div>
        <w:div w:id="165098892">
          <w:marLeft w:val="0"/>
          <w:marRight w:val="0"/>
          <w:marTop w:val="0"/>
          <w:marBottom w:val="0"/>
          <w:divBdr>
            <w:top w:val="none" w:sz="0" w:space="0" w:color="auto"/>
            <w:left w:val="none" w:sz="0" w:space="0" w:color="auto"/>
            <w:bottom w:val="none" w:sz="0" w:space="0" w:color="auto"/>
            <w:right w:val="none" w:sz="0" w:space="0" w:color="auto"/>
          </w:divBdr>
        </w:div>
        <w:div w:id="166791413">
          <w:marLeft w:val="0"/>
          <w:marRight w:val="0"/>
          <w:marTop w:val="0"/>
          <w:marBottom w:val="0"/>
          <w:divBdr>
            <w:top w:val="none" w:sz="0" w:space="0" w:color="auto"/>
            <w:left w:val="none" w:sz="0" w:space="0" w:color="auto"/>
            <w:bottom w:val="none" w:sz="0" w:space="0" w:color="auto"/>
            <w:right w:val="none" w:sz="0" w:space="0" w:color="auto"/>
          </w:divBdr>
        </w:div>
        <w:div w:id="170335407">
          <w:marLeft w:val="0"/>
          <w:marRight w:val="0"/>
          <w:marTop w:val="0"/>
          <w:marBottom w:val="0"/>
          <w:divBdr>
            <w:top w:val="none" w:sz="0" w:space="0" w:color="auto"/>
            <w:left w:val="none" w:sz="0" w:space="0" w:color="auto"/>
            <w:bottom w:val="none" w:sz="0" w:space="0" w:color="auto"/>
            <w:right w:val="none" w:sz="0" w:space="0" w:color="auto"/>
          </w:divBdr>
        </w:div>
        <w:div w:id="171726965">
          <w:marLeft w:val="0"/>
          <w:marRight w:val="0"/>
          <w:marTop w:val="0"/>
          <w:marBottom w:val="0"/>
          <w:divBdr>
            <w:top w:val="none" w:sz="0" w:space="0" w:color="auto"/>
            <w:left w:val="none" w:sz="0" w:space="0" w:color="auto"/>
            <w:bottom w:val="none" w:sz="0" w:space="0" w:color="auto"/>
            <w:right w:val="none" w:sz="0" w:space="0" w:color="auto"/>
          </w:divBdr>
        </w:div>
        <w:div w:id="172496939">
          <w:marLeft w:val="0"/>
          <w:marRight w:val="0"/>
          <w:marTop w:val="0"/>
          <w:marBottom w:val="0"/>
          <w:divBdr>
            <w:top w:val="none" w:sz="0" w:space="0" w:color="auto"/>
            <w:left w:val="none" w:sz="0" w:space="0" w:color="auto"/>
            <w:bottom w:val="none" w:sz="0" w:space="0" w:color="auto"/>
            <w:right w:val="none" w:sz="0" w:space="0" w:color="auto"/>
          </w:divBdr>
        </w:div>
        <w:div w:id="172688381">
          <w:marLeft w:val="0"/>
          <w:marRight w:val="0"/>
          <w:marTop w:val="0"/>
          <w:marBottom w:val="0"/>
          <w:divBdr>
            <w:top w:val="none" w:sz="0" w:space="0" w:color="auto"/>
            <w:left w:val="none" w:sz="0" w:space="0" w:color="auto"/>
            <w:bottom w:val="none" w:sz="0" w:space="0" w:color="auto"/>
            <w:right w:val="none" w:sz="0" w:space="0" w:color="auto"/>
          </w:divBdr>
        </w:div>
        <w:div w:id="172960992">
          <w:marLeft w:val="0"/>
          <w:marRight w:val="0"/>
          <w:marTop w:val="0"/>
          <w:marBottom w:val="0"/>
          <w:divBdr>
            <w:top w:val="none" w:sz="0" w:space="0" w:color="auto"/>
            <w:left w:val="none" w:sz="0" w:space="0" w:color="auto"/>
            <w:bottom w:val="none" w:sz="0" w:space="0" w:color="auto"/>
            <w:right w:val="none" w:sz="0" w:space="0" w:color="auto"/>
          </w:divBdr>
        </w:div>
        <w:div w:id="175191548">
          <w:marLeft w:val="0"/>
          <w:marRight w:val="0"/>
          <w:marTop w:val="0"/>
          <w:marBottom w:val="0"/>
          <w:divBdr>
            <w:top w:val="none" w:sz="0" w:space="0" w:color="auto"/>
            <w:left w:val="none" w:sz="0" w:space="0" w:color="auto"/>
            <w:bottom w:val="none" w:sz="0" w:space="0" w:color="auto"/>
            <w:right w:val="none" w:sz="0" w:space="0" w:color="auto"/>
          </w:divBdr>
        </w:div>
        <w:div w:id="176164764">
          <w:marLeft w:val="0"/>
          <w:marRight w:val="0"/>
          <w:marTop w:val="0"/>
          <w:marBottom w:val="0"/>
          <w:divBdr>
            <w:top w:val="none" w:sz="0" w:space="0" w:color="auto"/>
            <w:left w:val="none" w:sz="0" w:space="0" w:color="auto"/>
            <w:bottom w:val="none" w:sz="0" w:space="0" w:color="auto"/>
            <w:right w:val="none" w:sz="0" w:space="0" w:color="auto"/>
          </w:divBdr>
        </w:div>
        <w:div w:id="179856428">
          <w:marLeft w:val="0"/>
          <w:marRight w:val="0"/>
          <w:marTop w:val="0"/>
          <w:marBottom w:val="0"/>
          <w:divBdr>
            <w:top w:val="none" w:sz="0" w:space="0" w:color="auto"/>
            <w:left w:val="none" w:sz="0" w:space="0" w:color="auto"/>
            <w:bottom w:val="none" w:sz="0" w:space="0" w:color="auto"/>
            <w:right w:val="none" w:sz="0" w:space="0" w:color="auto"/>
          </w:divBdr>
        </w:div>
        <w:div w:id="180290865">
          <w:marLeft w:val="0"/>
          <w:marRight w:val="0"/>
          <w:marTop w:val="0"/>
          <w:marBottom w:val="0"/>
          <w:divBdr>
            <w:top w:val="none" w:sz="0" w:space="0" w:color="auto"/>
            <w:left w:val="none" w:sz="0" w:space="0" w:color="auto"/>
            <w:bottom w:val="none" w:sz="0" w:space="0" w:color="auto"/>
            <w:right w:val="none" w:sz="0" w:space="0" w:color="auto"/>
          </w:divBdr>
        </w:div>
        <w:div w:id="181095273">
          <w:marLeft w:val="0"/>
          <w:marRight w:val="0"/>
          <w:marTop w:val="0"/>
          <w:marBottom w:val="0"/>
          <w:divBdr>
            <w:top w:val="none" w:sz="0" w:space="0" w:color="auto"/>
            <w:left w:val="none" w:sz="0" w:space="0" w:color="auto"/>
            <w:bottom w:val="none" w:sz="0" w:space="0" w:color="auto"/>
            <w:right w:val="none" w:sz="0" w:space="0" w:color="auto"/>
          </w:divBdr>
        </w:div>
        <w:div w:id="182745804">
          <w:marLeft w:val="0"/>
          <w:marRight w:val="0"/>
          <w:marTop w:val="0"/>
          <w:marBottom w:val="0"/>
          <w:divBdr>
            <w:top w:val="none" w:sz="0" w:space="0" w:color="auto"/>
            <w:left w:val="none" w:sz="0" w:space="0" w:color="auto"/>
            <w:bottom w:val="none" w:sz="0" w:space="0" w:color="auto"/>
            <w:right w:val="none" w:sz="0" w:space="0" w:color="auto"/>
          </w:divBdr>
        </w:div>
        <w:div w:id="183860315">
          <w:marLeft w:val="0"/>
          <w:marRight w:val="0"/>
          <w:marTop w:val="0"/>
          <w:marBottom w:val="0"/>
          <w:divBdr>
            <w:top w:val="none" w:sz="0" w:space="0" w:color="auto"/>
            <w:left w:val="none" w:sz="0" w:space="0" w:color="auto"/>
            <w:bottom w:val="none" w:sz="0" w:space="0" w:color="auto"/>
            <w:right w:val="none" w:sz="0" w:space="0" w:color="auto"/>
          </w:divBdr>
        </w:div>
        <w:div w:id="185019236">
          <w:marLeft w:val="0"/>
          <w:marRight w:val="0"/>
          <w:marTop w:val="0"/>
          <w:marBottom w:val="0"/>
          <w:divBdr>
            <w:top w:val="none" w:sz="0" w:space="0" w:color="auto"/>
            <w:left w:val="none" w:sz="0" w:space="0" w:color="auto"/>
            <w:bottom w:val="none" w:sz="0" w:space="0" w:color="auto"/>
            <w:right w:val="none" w:sz="0" w:space="0" w:color="auto"/>
          </w:divBdr>
        </w:div>
        <w:div w:id="187302536">
          <w:marLeft w:val="0"/>
          <w:marRight w:val="0"/>
          <w:marTop w:val="0"/>
          <w:marBottom w:val="0"/>
          <w:divBdr>
            <w:top w:val="none" w:sz="0" w:space="0" w:color="auto"/>
            <w:left w:val="none" w:sz="0" w:space="0" w:color="auto"/>
            <w:bottom w:val="none" w:sz="0" w:space="0" w:color="auto"/>
            <w:right w:val="none" w:sz="0" w:space="0" w:color="auto"/>
          </w:divBdr>
        </w:div>
        <w:div w:id="187763297">
          <w:marLeft w:val="0"/>
          <w:marRight w:val="0"/>
          <w:marTop w:val="0"/>
          <w:marBottom w:val="0"/>
          <w:divBdr>
            <w:top w:val="none" w:sz="0" w:space="0" w:color="auto"/>
            <w:left w:val="none" w:sz="0" w:space="0" w:color="auto"/>
            <w:bottom w:val="none" w:sz="0" w:space="0" w:color="auto"/>
            <w:right w:val="none" w:sz="0" w:space="0" w:color="auto"/>
          </w:divBdr>
        </w:div>
        <w:div w:id="188688975">
          <w:marLeft w:val="0"/>
          <w:marRight w:val="0"/>
          <w:marTop w:val="0"/>
          <w:marBottom w:val="0"/>
          <w:divBdr>
            <w:top w:val="none" w:sz="0" w:space="0" w:color="auto"/>
            <w:left w:val="none" w:sz="0" w:space="0" w:color="auto"/>
            <w:bottom w:val="none" w:sz="0" w:space="0" w:color="auto"/>
            <w:right w:val="none" w:sz="0" w:space="0" w:color="auto"/>
          </w:divBdr>
        </w:div>
        <w:div w:id="190186908">
          <w:marLeft w:val="0"/>
          <w:marRight w:val="0"/>
          <w:marTop w:val="0"/>
          <w:marBottom w:val="0"/>
          <w:divBdr>
            <w:top w:val="none" w:sz="0" w:space="0" w:color="auto"/>
            <w:left w:val="none" w:sz="0" w:space="0" w:color="auto"/>
            <w:bottom w:val="none" w:sz="0" w:space="0" w:color="auto"/>
            <w:right w:val="none" w:sz="0" w:space="0" w:color="auto"/>
          </w:divBdr>
        </w:div>
        <w:div w:id="193007331">
          <w:marLeft w:val="0"/>
          <w:marRight w:val="0"/>
          <w:marTop w:val="0"/>
          <w:marBottom w:val="0"/>
          <w:divBdr>
            <w:top w:val="none" w:sz="0" w:space="0" w:color="auto"/>
            <w:left w:val="none" w:sz="0" w:space="0" w:color="auto"/>
            <w:bottom w:val="none" w:sz="0" w:space="0" w:color="auto"/>
            <w:right w:val="none" w:sz="0" w:space="0" w:color="auto"/>
          </w:divBdr>
        </w:div>
        <w:div w:id="194543201">
          <w:marLeft w:val="0"/>
          <w:marRight w:val="0"/>
          <w:marTop w:val="0"/>
          <w:marBottom w:val="0"/>
          <w:divBdr>
            <w:top w:val="none" w:sz="0" w:space="0" w:color="auto"/>
            <w:left w:val="none" w:sz="0" w:space="0" w:color="auto"/>
            <w:bottom w:val="none" w:sz="0" w:space="0" w:color="auto"/>
            <w:right w:val="none" w:sz="0" w:space="0" w:color="auto"/>
          </w:divBdr>
        </w:div>
        <w:div w:id="198972845">
          <w:marLeft w:val="0"/>
          <w:marRight w:val="0"/>
          <w:marTop w:val="0"/>
          <w:marBottom w:val="0"/>
          <w:divBdr>
            <w:top w:val="none" w:sz="0" w:space="0" w:color="auto"/>
            <w:left w:val="none" w:sz="0" w:space="0" w:color="auto"/>
            <w:bottom w:val="none" w:sz="0" w:space="0" w:color="auto"/>
            <w:right w:val="none" w:sz="0" w:space="0" w:color="auto"/>
          </w:divBdr>
        </w:div>
        <w:div w:id="203910900">
          <w:marLeft w:val="0"/>
          <w:marRight w:val="0"/>
          <w:marTop w:val="0"/>
          <w:marBottom w:val="0"/>
          <w:divBdr>
            <w:top w:val="none" w:sz="0" w:space="0" w:color="auto"/>
            <w:left w:val="none" w:sz="0" w:space="0" w:color="auto"/>
            <w:bottom w:val="none" w:sz="0" w:space="0" w:color="auto"/>
            <w:right w:val="none" w:sz="0" w:space="0" w:color="auto"/>
          </w:divBdr>
        </w:div>
        <w:div w:id="204490121">
          <w:marLeft w:val="0"/>
          <w:marRight w:val="0"/>
          <w:marTop w:val="0"/>
          <w:marBottom w:val="0"/>
          <w:divBdr>
            <w:top w:val="none" w:sz="0" w:space="0" w:color="auto"/>
            <w:left w:val="none" w:sz="0" w:space="0" w:color="auto"/>
            <w:bottom w:val="none" w:sz="0" w:space="0" w:color="auto"/>
            <w:right w:val="none" w:sz="0" w:space="0" w:color="auto"/>
          </w:divBdr>
        </w:div>
        <w:div w:id="205146573">
          <w:marLeft w:val="0"/>
          <w:marRight w:val="0"/>
          <w:marTop w:val="0"/>
          <w:marBottom w:val="0"/>
          <w:divBdr>
            <w:top w:val="none" w:sz="0" w:space="0" w:color="auto"/>
            <w:left w:val="none" w:sz="0" w:space="0" w:color="auto"/>
            <w:bottom w:val="none" w:sz="0" w:space="0" w:color="auto"/>
            <w:right w:val="none" w:sz="0" w:space="0" w:color="auto"/>
          </w:divBdr>
        </w:div>
        <w:div w:id="208417848">
          <w:marLeft w:val="0"/>
          <w:marRight w:val="0"/>
          <w:marTop w:val="0"/>
          <w:marBottom w:val="0"/>
          <w:divBdr>
            <w:top w:val="none" w:sz="0" w:space="0" w:color="auto"/>
            <w:left w:val="none" w:sz="0" w:space="0" w:color="auto"/>
            <w:bottom w:val="none" w:sz="0" w:space="0" w:color="auto"/>
            <w:right w:val="none" w:sz="0" w:space="0" w:color="auto"/>
          </w:divBdr>
        </w:div>
        <w:div w:id="210776498">
          <w:marLeft w:val="0"/>
          <w:marRight w:val="0"/>
          <w:marTop w:val="0"/>
          <w:marBottom w:val="0"/>
          <w:divBdr>
            <w:top w:val="none" w:sz="0" w:space="0" w:color="auto"/>
            <w:left w:val="none" w:sz="0" w:space="0" w:color="auto"/>
            <w:bottom w:val="none" w:sz="0" w:space="0" w:color="auto"/>
            <w:right w:val="none" w:sz="0" w:space="0" w:color="auto"/>
          </w:divBdr>
        </w:div>
        <w:div w:id="211040220">
          <w:marLeft w:val="0"/>
          <w:marRight w:val="0"/>
          <w:marTop w:val="0"/>
          <w:marBottom w:val="0"/>
          <w:divBdr>
            <w:top w:val="none" w:sz="0" w:space="0" w:color="auto"/>
            <w:left w:val="none" w:sz="0" w:space="0" w:color="auto"/>
            <w:bottom w:val="none" w:sz="0" w:space="0" w:color="auto"/>
            <w:right w:val="none" w:sz="0" w:space="0" w:color="auto"/>
          </w:divBdr>
        </w:div>
        <w:div w:id="215165255">
          <w:marLeft w:val="0"/>
          <w:marRight w:val="0"/>
          <w:marTop w:val="0"/>
          <w:marBottom w:val="0"/>
          <w:divBdr>
            <w:top w:val="none" w:sz="0" w:space="0" w:color="auto"/>
            <w:left w:val="none" w:sz="0" w:space="0" w:color="auto"/>
            <w:bottom w:val="none" w:sz="0" w:space="0" w:color="auto"/>
            <w:right w:val="none" w:sz="0" w:space="0" w:color="auto"/>
          </w:divBdr>
        </w:div>
        <w:div w:id="218982314">
          <w:marLeft w:val="0"/>
          <w:marRight w:val="0"/>
          <w:marTop w:val="0"/>
          <w:marBottom w:val="0"/>
          <w:divBdr>
            <w:top w:val="none" w:sz="0" w:space="0" w:color="auto"/>
            <w:left w:val="none" w:sz="0" w:space="0" w:color="auto"/>
            <w:bottom w:val="none" w:sz="0" w:space="0" w:color="auto"/>
            <w:right w:val="none" w:sz="0" w:space="0" w:color="auto"/>
          </w:divBdr>
        </w:div>
        <w:div w:id="220757114">
          <w:marLeft w:val="0"/>
          <w:marRight w:val="0"/>
          <w:marTop w:val="0"/>
          <w:marBottom w:val="0"/>
          <w:divBdr>
            <w:top w:val="none" w:sz="0" w:space="0" w:color="auto"/>
            <w:left w:val="none" w:sz="0" w:space="0" w:color="auto"/>
            <w:bottom w:val="none" w:sz="0" w:space="0" w:color="auto"/>
            <w:right w:val="none" w:sz="0" w:space="0" w:color="auto"/>
          </w:divBdr>
        </w:div>
        <w:div w:id="220950171">
          <w:marLeft w:val="0"/>
          <w:marRight w:val="0"/>
          <w:marTop w:val="0"/>
          <w:marBottom w:val="0"/>
          <w:divBdr>
            <w:top w:val="none" w:sz="0" w:space="0" w:color="auto"/>
            <w:left w:val="none" w:sz="0" w:space="0" w:color="auto"/>
            <w:bottom w:val="none" w:sz="0" w:space="0" w:color="auto"/>
            <w:right w:val="none" w:sz="0" w:space="0" w:color="auto"/>
          </w:divBdr>
        </w:div>
        <w:div w:id="221335686">
          <w:marLeft w:val="0"/>
          <w:marRight w:val="0"/>
          <w:marTop w:val="0"/>
          <w:marBottom w:val="0"/>
          <w:divBdr>
            <w:top w:val="none" w:sz="0" w:space="0" w:color="auto"/>
            <w:left w:val="none" w:sz="0" w:space="0" w:color="auto"/>
            <w:bottom w:val="none" w:sz="0" w:space="0" w:color="auto"/>
            <w:right w:val="none" w:sz="0" w:space="0" w:color="auto"/>
          </w:divBdr>
        </w:div>
        <w:div w:id="222757729">
          <w:marLeft w:val="0"/>
          <w:marRight w:val="0"/>
          <w:marTop w:val="0"/>
          <w:marBottom w:val="0"/>
          <w:divBdr>
            <w:top w:val="none" w:sz="0" w:space="0" w:color="auto"/>
            <w:left w:val="none" w:sz="0" w:space="0" w:color="auto"/>
            <w:bottom w:val="none" w:sz="0" w:space="0" w:color="auto"/>
            <w:right w:val="none" w:sz="0" w:space="0" w:color="auto"/>
          </w:divBdr>
        </w:div>
        <w:div w:id="226571868">
          <w:marLeft w:val="0"/>
          <w:marRight w:val="0"/>
          <w:marTop w:val="0"/>
          <w:marBottom w:val="0"/>
          <w:divBdr>
            <w:top w:val="none" w:sz="0" w:space="0" w:color="auto"/>
            <w:left w:val="none" w:sz="0" w:space="0" w:color="auto"/>
            <w:bottom w:val="none" w:sz="0" w:space="0" w:color="auto"/>
            <w:right w:val="none" w:sz="0" w:space="0" w:color="auto"/>
          </w:divBdr>
        </w:div>
        <w:div w:id="226695225">
          <w:marLeft w:val="0"/>
          <w:marRight w:val="0"/>
          <w:marTop w:val="0"/>
          <w:marBottom w:val="0"/>
          <w:divBdr>
            <w:top w:val="none" w:sz="0" w:space="0" w:color="auto"/>
            <w:left w:val="none" w:sz="0" w:space="0" w:color="auto"/>
            <w:bottom w:val="none" w:sz="0" w:space="0" w:color="auto"/>
            <w:right w:val="none" w:sz="0" w:space="0" w:color="auto"/>
          </w:divBdr>
        </w:div>
        <w:div w:id="227806527">
          <w:marLeft w:val="0"/>
          <w:marRight w:val="0"/>
          <w:marTop w:val="0"/>
          <w:marBottom w:val="0"/>
          <w:divBdr>
            <w:top w:val="none" w:sz="0" w:space="0" w:color="auto"/>
            <w:left w:val="none" w:sz="0" w:space="0" w:color="auto"/>
            <w:bottom w:val="none" w:sz="0" w:space="0" w:color="auto"/>
            <w:right w:val="none" w:sz="0" w:space="0" w:color="auto"/>
          </w:divBdr>
        </w:div>
        <w:div w:id="228002941">
          <w:marLeft w:val="0"/>
          <w:marRight w:val="0"/>
          <w:marTop w:val="0"/>
          <w:marBottom w:val="0"/>
          <w:divBdr>
            <w:top w:val="none" w:sz="0" w:space="0" w:color="auto"/>
            <w:left w:val="none" w:sz="0" w:space="0" w:color="auto"/>
            <w:bottom w:val="none" w:sz="0" w:space="0" w:color="auto"/>
            <w:right w:val="none" w:sz="0" w:space="0" w:color="auto"/>
          </w:divBdr>
        </w:div>
        <w:div w:id="229270195">
          <w:marLeft w:val="0"/>
          <w:marRight w:val="0"/>
          <w:marTop w:val="0"/>
          <w:marBottom w:val="0"/>
          <w:divBdr>
            <w:top w:val="none" w:sz="0" w:space="0" w:color="auto"/>
            <w:left w:val="none" w:sz="0" w:space="0" w:color="auto"/>
            <w:bottom w:val="none" w:sz="0" w:space="0" w:color="auto"/>
            <w:right w:val="none" w:sz="0" w:space="0" w:color="auto"/>
          </w:divBdr>
        </w:div>
        <w:div w:id="229728508">
          <w:marLeft w:val="0"/>
          <w:marRight w:val="0"/>
          <w:marTop w:val="0"/>
          <w:marBottom w:val="0"/>
          <w:divBdr>
            <w:top w:val="none" w:sz="0" w:space="0" w:color="auto"/>
            <w:left w:val="none" w:sz="0" w:space="0" w:color="auto"/>
            <w:bottom w:val="none" w:sz="0" w:space="0" w:color="auto"/>
            <w:right w:val="none" w:sz="0" w:space="0" w:color="auto"/>
          </w:divBdr>
        </w:div>
        <w:div w:id="230164046">
          <w:marLeft w:val="0"/>
          <w:marRight w:val="0"/>
          <w:marTop w:val="0"/>
          <w:marBottom w:val="0"/>
          <w:divBdr>
            <w:top w:val="none" w:sz="0" w:space="0" w:color="auto"/>
            <w:left w:val="none" w:sz="0" w:space="0" w:color="auto"/>
            <w:bottom w:val="none" w:sz="0" w:space="0" w:color="auto"/>
            <w:right w:val="none" w:sz="0" w:space="0" w:color="auto"/>
          </w:divBdr>
        </w:div>
        <w:div w:id="231739664">
          <w:marLeft w:val="0"/>
          <w:marRight w:val="0"/>
          <w:marTop w:val="0"/>
          <w:marBottom w:val="0"/>
          <w:divBdr>
            <w:top w:val="none" w:sz="0" w:space="0" w:color="auto"/>
            <w:left w:val="none" w:sz="0" w:space="0" w:color="auto"/>
            <w:bottom w:val="none" w:sz="0" w:space="0" w:color="auto"/>
            <w:right w:val="none" w:sz="0" w:space="0" w:color="auto"/>
          </w:divBdr>
        </w:div>
        <w:div w:id="233322752">
          <w:marLeft w:val="0"/>
          <w:marRight w:val="0"/>
          <w:marTop w:val="0"/>
          <w:marBottom w:val="0"/>
          <w:divBdr>
            <w:top w:val="none" w:sz="0" w:space="0" w:color="auto"/>
            <w:left w:val="none" w:sz="0" w:space="0" w:color="auto"/>
            <w:bottom w:val="none" w:sz="0" w:space="0" w:color="auto"/>
            <w:right w:val="none" w:sz="0" w:space="0" w:color="auto"/>
          </w:divBdr>
        </w:div>
        <w:div w:id="234359376">
          <w:marLeft w:val="0"/>
          <w:marRight w:val="0"/>
          <w:marTop w:val="0"/>
          <w:marBottom w:val="0"/>
          <w:divBdr>
            <w:top w:val="none" w:sz="0" w:space="0" w:color="auto"/>
            <w:left w:val="none" w:sz="0" w:space="0" w:color="auto"/>
            <w:bottom w:val="none" w:sz="0" w:space="0" w:color="auto"/>
            <w:right w:val="none" w:sz="0" w:space="0" w:color="auto"/>
          </w:divBdr>
        </w:div>
        <w:div w:id="234512900">
          <w:marLeft w:val="0"/>
          <w:marRight w:val="0"/>
          <w:marTop w:val="0"/>
          <w:marBottom w:val="0"/>
          <w:divBdr>
            <w:top w:val="none" w:sz="0" w:space="0" w:color="auto"/>
            <w:left w:val="none" w:sz="0" w:space="0" w:color="auto"/>
            <w:bottom w:val="none" w:sz="0" w:space="0" w:color="auto"/>
            <w:right w:val="none" w:sz="0" w:space="0" w:color="auto"/>
          </w:divBdr>
        </w:div>
        <w:div w:id="235672801">
          <w:marLeft w:val="0"/>
          <w:marRight w:val="0"/>
          <w:marTop w:val="0"/>
          <w:marBottom w:val="0"/>
          <w:divBdr>
            <w:top w:val="none" w:sz="0" w:space="0" w:color="auto"/>
            <w:left w:val="none" w:sz="0" w:space="0" w:color="auto"/>
            <w:bottom w:val="none" w:sz="0" w:space="0" w:color="auto"/>
            <w:right w:val="none" w:sz="0" w:space="0" w:color="auto"/>
          </w:divBdr>
        </w:div>
        <w:div w:id="236987037">
          <w:marLeft w:val="0"/>
          <w:marRight w:val="0"/>
          <w:marTop w:val="0"/>
          <w:marBottom w:val="0"/>
          <w:divBdr>
            <w:top w:val="none" w:sz="0" w:space="0" w:color="auto"/>
            <w:left w:val="none" w:sz="0" w:space="0" w:color="auto"/>
            <w:bottom w:val="none" w:sz="0" w:space="0" w:color="auto"/>
            <w:right w:val="none" w:sz="0" w:space="0" w:color="auto"/>
          </w:divBdr>
        </w:div>
        <w:div w:id="239869181">
          <w:marLeft w:val="0"/>
          <w:marRight w:val="0"/>
          <w:marTop w:val="0"/>
          <w:marBottom w:val="0"/>
          <w:divBdr>
            <w:top w:val="none" w:sz="0" w:space="0" w:color="auto"/>
            <w:left w:val="none" w:sz="0" w:space="0" w:color="auto"/>
            <w:bottom w:val="none" w:sz="0" w:space="0" w:color="auto"/>
            <w:right w:val="none" w:sz="0" w:space="0" w:color="auto"/>
          </w:divBdr>
        </w:div>
        <w:div w:id="242107486">
          <w:marLeft w:val="0"/>
          <w:marRight w:val="0"/>
          <w:marTop w:val="0"/>
          <w:marBottom w:val="0"/>
          <w:divBdr>
            <w:top w:val="none" w:sz="0" w:space="0" w:color="auto"/>
            <w:left w:val="none" w:sz="0" w:space="0" w:color="auto"/>
            <w:bottom w:val="none" w:sz="0" w:space="0" w:color="auto"/>
            <w:right w:val="none" w:sz="0" w:space="0" w:color="auto"/>
          </w:divBdr>
        </w:div>
        <w:div w:id="245964823">
          <w:marLeft w:val="0"/>
          <w:marRight w:val="0"/>
          <w:marTop w:val="0"/>
          <w:marBottom w:val="0"/>
          <w:divBdr>
            <w:top w:val="none" w:sz="0" w:space="0" w:color="auto"/>
            <w:left w:val="none" w:sz="0" w:space="0" w:color="auto"/>
            <w:bottom w:val="none" w:sz="0" w:space="0" w:color="auto"/>
            <w:right w:val="none" w:sz="0" w:space="0" w:color="auto"/>
          </w:divBdr>
        </w:div>
        <w:div w:id="248201051">
          <w:marLeft w:val="0"/>
          <w:marRight w:val="0"/>
          <w:marTop w:val="0"/>
          <w:marBottom w:val="0"/>
          <w:divBdr>
            <w:top w:val="none" w:sz="0" w:space="0" w:color="auto"/>
            <w:left w:val="none" w:sz="0" w:space="0" w:color="auto"/>
            <w:bottom w:val="none" w:sz="0" w:space="0" w:color="auto"/>
            <w:right w:val="none" w:sz="0" w:space="0" w:color="auto"/>
          </w:divBdr>
        </w:div>
        <w:div w:id="252592072">
          <w:marLeft w:val="0"/>
          <w:marRight w:val="0"/>
          <w:marTop w:val="0"/>
          <w:marBottom w:val="0"/>
          <w:divBdr>
            <w:top w:val="none" w:sz="0" w:space="0" w:color="auto"/>
            <w:left w:val="none" w:sz="0" w:space="0" w:color="auto"/>
            <w:bottom w:val="none" w:sz="0" w:space="0" w:color="auto"/>
            <w:right w:val="none" w:sz="0" w:space="0" w:color="auto"/>
          </w:divBdr>
        </w:div>
        <w:div w:id="254948777">
          <w:marLeft w:val="0"/>
          <w:marRight w:val="0"/>
          <w:marTop w:val="0"/>
          <w:marBottom w:val="0"/>
          <w:divBdr>
            <w:top w:val="none" w:sz="0" w:space="0" w:color="auto"/>
            <w:left w:val="none" w:sz="0" w:space="0" w:color="auto"/>
            <w:bottom w:val="none" w:sz="0" w:space="0" w:color="auto"/>
            <w:right w:val="none" w:sz="0" w:space="0" w:color="auto"/>
          </w:divBdr>
        </w:div>
        <w:div w:id="255864356">
          <w:marLeft w:val="0"/>
          <w:marRight w:val="0"/>
          <w:marTop w:val="0"/>
          <w:marBottom w:val="0"/>
          <w:divBdr>
            <w:top w:val="none" w:sz="0" w:space="0" w:color="auto"/>
            <w:left w:val="none" w:sz="0" w:space="0" w:color="auto"/>
            <w:bottom w:val="none" w:sz="0" w:space="0" w:color="auto"/>
            <w:right w:val="none" w:sz="0" w:space="0" w:color="auto"/>
          </w:divBdr>
        </w:div>
        <w:div w:id="259215852">
          <w:marLeft w:val="0"/>
          <w:marRight w:val="0"/>
          <w:marTop w:val="0"/>
          <w:marBottom w:val="0"/>
          <w:divBdr>
            <w:top w:val="none" w:sz="0" w:space="0" w:color="auto"/>
            <w:left w:val="none" w:sz="0" w:space="0" w:color="auto"/>
            <w:bottom w:val="none" w:sz="0" w:space="0" w:color="auto"/>
            <w:right w:val="none" w:sz="0" w:space="0" w:color="auto"/>
          </w:divBdr>
        </w:div>
        <w:div w:id="260140540">
          <w:marLeft w:val="0"/>
          <w:marRight w:val="0"/>
          <w:marTop w:val="0"/>
          <w:marBottom w:val="0"/>
          <w:divBdr>
            <w:top w:val="none" w:sz="0" w:space="0" w:color="auto"/>
            <w:left w:val="none" w:sz="0" w:space="0" w:color="auto"/>
            <w:bottom w:val="none" w:sz="0" w:space="0" w:color="auto"/>
            <w:right w:val="none" w:sz="0" w:space="0" w:color="auto"/>
          </w:divBdr>
        </w:div>
        <w:div w:id="261955044">
          <w:marLeft w:val="0"/>
          <w:marRight w:val="0"/>
          <w:marTop w:val="0"/>
          <w:marBottom w:val="0"/>
          <w:divBdr>
            <w:top w:val="none" w:sz="0" w:space="0" w:color="auto"/>
            <w:left w:val="none" w:sz="0" w:space="0" w:color="auto"/>
            <w:bottom w:val="none" w:sz="0" w:space="0" w:color="auto"/>
            <w:right w:val="none" w:sz="0" w:space="0" w:color="auto"/>
          </w:divBdr>
        </w:div>
        <w:div w:id="263734569">
          <w:marLeft w:val="0"/>
          <w:marRight w:val="0"/>
          <w:marTop w:val="0"/>
          <w:marBottom w:val="0"/>
          <w:divBdr>
            <w:top w:val="none" w:sz="0" w:space="0" w:color="auto"/>
            <w:left w:val="none" w:sz="0" w:space="0" w:color="auto"/>
            <w:bottom w:val="none" w:sz="0" w:space="0" w:color="auto"/>
            <w:right w:val="none" w:sz="0" w:space="0" w:color="auto"/>
          </w:divBdr>
        </w:div>
        <w:div w:id="265115583">
          <w:marLeft w:val="0"/>
          <w:marRight w:val="0"/>
          <w:marTop w:val="0"/>
          <w:marBottom w:val="0"/>
          <w:divBdr>
            <w:top w:val="none" w:sz="0" w:space="0" w:color="auto"/>
            <w:left w:val="none" w:sz="0" w:space="0" w:color="auto"/>
            <w:bottom w:val="none" w:sz="0" w:space="0" w:color="auto"/>
            <w:right w:val="none" w:sz="0" w:space="0" w:color="auto"/>
          </w:divBdr>
        </w:div>
        <w:div w:id="266471806">
          <w:marLeft w:val="0"/>
          <w:marRight w:val="0"/>
          <w:marTop w:val="0"/>
          <w:marBottom w:val="0"/>
          <w:divBdr>
            <w:top w:val="none" w:sz="0" w:space="0" w:color="auto"/>
            <w:left w:val="none" w:sz="0" w:space="0" w:color="auto"/>
            <w:bottom w:val="none" w:sz="0" w:space="0" w:color="auto"/>
            <w:right w:val="none" w:sz="0" w:space="0" w:color="auto"/>
          </w:divBdr>
        </w:div>
        <w:div w:id="267665403">
          <w:marLeft w:val="0"/>
          <w:marRight w:val="0"/>
          <w:marTop w:val="0"/>
          <w:marBottom w:val="0"/>
          <w:divBdr>
            <w:top w:val="none" w:sz="0" w:space="0" w:color="auto"/>
            <w:left w:val="none" w:sz="0" w:space="0" w:color="auto"/>
            <w:bottom w:val="none" w:sz="0" w:space="0" w:color="auto"/>
            <w:right w:val="none" w:sz="0" w:space="0" w:color="auto"/>
          </w:divBdr>
        </w:div>
        <w:div w:id="268702525">
          <w:marLeft w:val="0"/>
          <w:marRight w:val="0"/>
          <w:marTop w:val="0"/>
          <w:marBottom w:val="0"/>
          <w:divBdr>
            <w:top w:val="none" w:sz="0" w:space="0" w:color="auto"/>
            <w:left w:val="none" w:sz="0" w:space="0" w:color="auto"/>
            <w:bottom w:val="none" w:sz="0" w:space="0" w:color="auto"/>
            <w:right w:val="none" w:sz="0" w:space="0" w:color="auto"/>
          </w:divBdr>
        </w:div>
        <w:div w:id="269507042">
          <w:marLeft w:val="0"/>
          <w:marRight w:val="0"/>
          <w:marTop w:val="0"/>
          <w:marBottom w:val="0"/>
          <w:divBdr>
            <w:top w:val="none" w:sz="0" w:space="0" w:color="auto"/>
            <w:left w:val="none" w:sz="0" w:space="0" w:color="auto"/>
            <w:bottom w:val="none" w:sz="0" w:space="0" w:color="auto"/>
            <w:right w:val="none" w:sz="0" w:space="0" w:color="auto"/>
          </w:divBdr>
        </w:div>
        <w:div w:id="270943008">
          <w:marLeft w:val="0"/>
          <w:marRight w:val="0"/>
          <w:marTop w:val="0"/>
          <w:marBottom w:val="0"/>
          <w:divBdr>
            <w:top w:val="none" w:sz="0" w:space="0" w:color="auto"/>
            <w:left w:val="none" w:sz="0" w:space="0" w:color="auto"/>
            <w:bottom w:val="none" w:sz="0" w:space="0" w:color="auto"/>
            <w:right w:val="none" w:sz="0" w:space="0" w:color="auto"/>
          </w:divBdr>
        </w:div>
        <w:div w:id="273094370">
          <w:marLeft w:val="0"/>
          <w:marRight w:val="0"/>
          <w:marTop w:val="0"/>
          <w:marBottom w:val="0"/>
          <w:divBdr>
            <w:top w:val="none" w:sz="0" w:space="0" w:color="auto"/>
            <w:left w:val="none" w:sz="0" w:space="0" w:color="auto"/>
            <w:bottom w:val="none" w:sz="0" w:space="0" w:color="auto"/>
            <w:right w:val="none" w:sz="0" w:space="0" w:color="auto"/>
          </w:divBdr>
        </w:div>
        <w:div w:id="273294374">
          <w:marLeft w:val="0"/>
          <w:marRight w:val="0"/>
          <w:marTop w:val="0"/>
          <w:marBottom w:val="0"/>
          <w:divBdr>
            <w:top w:val="none" w:sz="0" w:space="0" w:color="auto"/>
            <w:left w:val="none" w:sz="0" w:space="0" w:color="auto"/>
            <w:bottom w:val="none" w:sz="0" w:space="0" w:color="auto"/>
            <w:right w:val="none" w:sz="0" w:space="0" w:color="auto"/>
          </w:divBdr>
        </w:div>
        <w:div w:id="274679004">
          <w:marLeft w:val="0"/>
          <w:marRight w:val="0"/>
          <w:marTop w:val="0"/>
          <w:marBottom w:val="0"/>
          <w:divBdr>
            <w:top w:val="none" w:sz="0" w:space="0" w:color="auto"/>
            <w:left w:val="none" w:sz="0" w:space="0" w:color="auto"/>
            <w:bottom w:val="none" w:sz="0" w:space="0" w:color="auto"/>
            <w:right w:val="none" w:sz="0" w:space="0" w:color="auto"/>
          </w:divBdr>
        </w:div>
        <w:div w:id="277444579">
          <w:marLeft w:val="0"/>
          <w:marRight w:val="0"/>
          <w:marTop w:val="0"/>
          <w:marBottom w:val="0"/>
          <w:divBdr>
            <w:top w:val="none" w:sz="0" w:space="0" w:color="auto"/>
            <w:left w:val="none" w:sz="0" w:space="0" w:color="auto"/>
            <w:bottom w:val="none" w:sz="0" w:space="0" w:color="auto"/>
            <w:right w:val="none" w:sz="0" w:space="0" w:color="auto"/>
          </w:divBdr>
        </w:div>
        <w:div w:id="278266172">
          <w:marLeft w:val="0"/>
          <w:marRight w:val="0"/>
          <w:marTop w:val="0"/>
          <w:marBottom w:val="0"/>
          <w:divBdr>
            <w:top w:val="none" w:sz="0" w:space="0" w:color="auto"/>
            <w:left w:val="none" w:sz="0" w:space="0" w:color="auto"/>
            <w:bottom w:val="none" w:sz="0" w:space="0" w:color="auto"/>
            <w:right w:val="none" w:sz="0" w:space="0" w:color="auto"/>
          </w:divBdr>
        </w:div>
        <w:div w:id="279917447">
          <w:marLeft w:val="0"/>
          <w:marRight w:val="0"/>
          <w:marTop w:val="0"/>
          <w:marBottom w:val="0"/>
          <w:divBdr>
            <w:top w:val="none" w:sz="0" w:space="0" w:color="auto"/>
            <w:left w:val="none" w:sz="0" w:space="0" w:color="auto"/>
            <w:bottom w:val="none" w:sz="0" w:space="0" w:color="auto"/>
            <w:right w:val="none" w:sz="0" w:space="0" w:color="auto"/>
          </w:divBdr>
        </w:div>
        <w:div w:id="280379257">
          <w:marLeft w:val="0"/>
          <w:marRight w:val="0"/>
          <w:marTop w:val="0"/>
          <w:marBottom w:val="0"/>
          <w:divBdr>
            <w:top w:val="none" w:sz="0" w:space="0" w:color="auto"/>
            <w:left w:val="none" w:sz="0" w:space="0" w:color="auto"/>
            <w:bottom w:val="none" w:sz="0" w:space="0" w:color="auto"/>
            <w:right w:val="none" w:sz="0" w:space="0" w:color="auto"/>
          </w:divBdr>
        </w:div>
        <w:div w:id="282001946">
          <w:marLeft w:val="0"/>
          <w:marRight w:val="0"/>
          <w:marTop w:val="0"/>
          <w:marBottom w:val="0"/>
          <w:divBdr>
            <w:top w:val="none" w:sz="0" w:space="0" w:color="auto"/>
            <w:left w:val="none" w:sz="0" w:space="0" w:color="auto"/>
            <w:bottom w:val="none" w:sz="0" w:space="0" w:color="auto"/>
            <w:right w:val="none" w:sz="0" w:space="0" w:color="auto"/>
          </w:divBdr>
        </w:div>
        <w:div w:id="282884508">
          <w:marLeft w:val="0"/>
          <w:marRight w:val="0"/>
          <w:marTop w:val="0"/>
          <w:marBottom w:val="0"/>
          <w:divBdr>
            <w:top w:val="none" w:sz="0" w:space="0" w:color="auto"/>
            <w:left w:val="none" w:sz="0" w:space="0" w:color="auto"/>
            <w:bottom w:val="none" w:sz="0" w:space="0" w:color="auto"/>
            <w:right w:val="none" w:sz="0" w:space="0" w:color="auto"/>
          </w:divBdr>
        </w:div>
        <w:div w:id="284432620">
          <w:marLeft w:val="0"/>
          <w:marRight w:val="0"/>
          <w:marTop w:val="0"/>
          <w:marBottom w:val="0"/>
          <w:divBdr>
            <w:top w:val="none" w:sz="0" w:space="0" w:color="auto"/>
            <w:left w:val="none" w:sz="0" w:space="0" w:color="auto"/>
            <w:bottom w:val="none" w:sz="0" w:space="0" w:color="auto"/>
            <w:right w:val="none" w:sz="0" w:space="0" w:color="auto"/>
          </w:divBdr>
        </w:div>
        <w:div w:id="286474647">
          <w:marLeft w:val="0"/>
          <w:marRight w:val="0"/>
          <w:marTop w:val="0"/>
          <w:marBottom w:val="0"/>
          <w:divBdr>
            <w:top w:val="none" w:sz="0" w:space="0" w:color="auto"/>
            <w:left w:val="none" w:sz="0" w:space="0" w:color="auto"/>
            <w:bottom w:val="none" w:sz="0" w:space="0" w:color="auto"/>
            <w:right w:val="none" w:sz="0" w:space="0" w:color="auto"/>
          </w:divBdr>
        </w:div>
        <w:div w:id="286858886">
          <w:marLeft w:val="0"/>
          <w:marRight w:val="0"/>
          <w:marTop w:val="0"/>
          <w:marBottom w:val="0"/>
          <w:divBdr>
            <w:top w:val="none" w:sz="0" w:space="0" w:color="auto"/>
            <w:left w:val="none" w:sz="0" w:space="0" w:color="auto"/>
            <w:bottom w:val="none" w:sz="0" w:space="0" w:color="auto"/>
            <w:right w:val="none" w:sz="0" w:space="0" w:color="auto"/>
          </w:divBdr>
        </w:div>
        <w:div w:id="288360185">
          <w:marLeft w:val="0"/>
          <w:marRight w:val="0"/>
          <w:marTop w:val="0"/>
          <w:marBottom w:val="0"/>
          <w:divBdr>
            <w:top w:val="none" w:sz="0" w:space="0" w:color="auto"/>
            <w:left w:val="none" w:sz="0" w:space="0" w:color="auto"/>
            <w:bottom w:val="none" w:sz="0" w:space="0" w:color="auto"/>
            <w:right w:val="none" w:sz="0" w:space="0" w:color="auto"/>
          </w:divBdr>
        </w:div>
        <w:div w:id="288903208">
          <w:marLeft w:val="0"/>
          <w:marRight w:val="0"/>
          <w:marTop w:val="0"/>
          <w:marBottom w:val="0"/>
          <w:divBdr>
            <w:top w:val="none" w:sz="0" w:space="0" w:color="auto"/>
            <w:left w:val="none" w:sz="0" w:space="0" w:color="auto"/>
            <w:bottom w:val="none" w:sz="0" w:space="0" w:color="auto"/>
            <w:right w:val="none" w:sz="0" w:space="0" w:color="auto"/>
          </w:divBdr>
        </w:div>
        <w:div w:id="290746410">
          <w:marLeft w:val="0"/>
          <w:marRight w:val="0"/>
          <w:marTop w:val="0"/>
          <w:marBottom w:val="0"/>
          <w:divBdr>
            <w:top w:val="none" w:sz="0" w:space="0" w:color="auto"/>
            <w:left w:val="none" w:sz="0" w:space="0" w:color="auto"/>
            <w:bottom w:val="none" w:sz="0" w:space="0" w:color="auto"/>
            <w:right w:val="none" w:sz="0" w:space="0" w:color="auto"/>
          </w:divBdr>
        </w:div>
        <w:div w:id="291594910">
          <w:marLeft w:val="0"/>
          <w:marRight w:val="0"/>
          <w:marTop w:val="0"/>
          <w:marBottom w:val="0"/>
          <w:divBdr>
            <w:top w:val="none" w:sz="0" w:space="0" w:color="auto"/>
            <w:left w:val="none" w:sz="0" w:space="0" w:color="auto"/>
            <w:bottom w:val="none" w:sz="0" w:space="0" w:color="auto"/>
            <w:right w:val="none" w:sz="0" w:space="0" w:color="auto"/>
          </w:divBdr>
        </w:div>
        <w:div w:id="295373596">
          <w:marLeft w:val="0"/>
          <w:marRight w:val="0"/>
          <w:marTop w:val="0"/>
          <w:marBottom w:val="0"/>
          <w:divBdr>
            <w:top w:val="none" w:sz="0" w:space="0" w:color="auto"/>
            <w:left w:val="none" w:sz="0" w:space="0" w:color="auto"/>
            <w:bottom w:val="none" w:sz="0" w:space="0" w:color="auto"/>
            <w:right w:val="none" w:sz="0" w:space="0" w:color="auto"/>
          </w:divBdr>
        </w:div>
        <w:div w:id="297075872">
          <w:marLeft w:val="0"/>
          <w:marRight w:val="0"/>
          <w:marTop w:val="0"/>
          <w:marBottom w:val="0"/>
          <w:divBdr>
            <w:top w:val="none" w:sz="0" w:space="0" w:color="auto"/>
            <w:left w:val="none" w:sz="0" w:space="0" w:color="auto"/>
            <w:bottom w:val="none" w:sz="0" w:space="0" w:color="auto"/>
            <w:right w:val="none" w:sz="0" w:space="0" w:color="auto"/>
          </w:divBdr>
        </w:div>
        <w:div w:id="300039337">
          <w:marLeft w:val="0"/>
          <w:marRight w:val="0"/>
          <w:marTop w:val="0"/>
          <w:marBottom w:val="0"/>
          <w:divBdr>
            <w:top w:val="none" w:sz="0" w:space="0" w:color="auto"/>
            <w:left w:val="none" w:sz="0" w:space="0" w:color="auto"/>
            <w:bottom w:val="none" w:sz="0" w:space="0" w:color="auto"/>
            <w:right w:val="none" w:sz="0" w:space="0" w:color="auto"/>
          </w:divBdr>
        </w:div>
        <w:div w:id="301355004">
          <w:marLeft w:val="0"/>
          <w:marRight w:val="0"/>
          <w:marTop w:val="0"/>
          <w:marBottom w:val="0"/>
          <w:divBdr>
            <w:top w:val="none" w:sz="0" w:space="0" w:color="auto"/>
            <w:left w:val="none" w:sz="0" w:space="0" w:color="auto"/>
            <w:bottom w:val="none" w:sz="0" w:space="0" w:color="auto"/>
            <w:right w:val="none" w:sz="0" w:space="0" w:color="auto"/>
          </w:divBdr>
        </w:div>
        <w:div w:id="301423522">
          <w:marLeft w:val="0"/>
          <w:marRight w:val="0"/>
          <w:marTop w:val="0"/>
          <w:marBottom w:val="0"/>
          <w:divBdr>
            <w:top w:val="none" w:sz="0" w:space="0" w:color="auto"/>
            <w:left w:val="none" w:sz="0" w:space="0" w:color="auto"/>
            <w:bottom w:val="none" w:sz="0" w:space="0" w:color="auto"/>
            <w:right w:val="none" w:sz="0" w:space="0" w:color="auto"/>
          </w:divBdr>
        </w:div>
        <w:div w:id="303704568">
          <w:marLeft w:val="0"/>
          <w:marRight w:val="0"/>
          <w:marTop w:val="0"/>
          <w:marBottom w:val="0"/>
          <w:divBdr>
            <w:top w:val="none" w:sz="0" w:space="0" w:color="auto"/>
            <w:left w:val="none" w:sz="0" w:space="0" w:color="auto"/>
            <w:bottom w:val="none" w:sz="0" w:space="0" w:color="auto"/>
            <w:right w:val="none" w:sz="0" w:space="0" w:color="auto"/>
          </w:divBdr>
        </w:div>
        <w:div w:id="304093703">
          <w:marLeft w:val="0"/>
          <w:marRight w:val="0"/>
          <w:marTop w:val="0"/>
          <w:marBottom w:val="0"/>
          <w:divBdr>
            <w:top w:val="none" w:sz="0" w:space="0" w:color="auto"/>
            <w:left w:val="none" w:sz="0" w:space="0" w:color="auto"/>
            <w:bottom w:val="none" w:sz="0" w:space="0" w:color="auto"/>
            <w:right w:val="none" w:sz="0" w:space="0" w:color="auto"/>
          </w:divBdr>
        </w:div>
        <w:div w:id="304362270">
          <w:marLeft w:val="0"/>
          <w:marRight w:val="0"/>
          <w:marTop w:val="0"/>
          <w:marBottom w:val="0"/>
          <w:divBdr>
            <w:top w:val="none" w:sz="0" w:space="0" w:color="auto"/>
            <w:left w:val="none" w:sz="0" w:space="0" w:color="auto"/>
            <w:bottom w:val="none" w:sz="0" w:space="0" w:color="auto"/>
            <w:right w:val="none" w:sz="0" w:space="0" w:color="auto"/>
          </w:divBdr>
        </w:div>
        <w:div w:id="305008984">
          <w:marLeft w:val="0"/>
          <w:marRight w:val="0"/>
          <w:marTop w:val="0"/>
          <w:marBottom w:val="0"/>
          <w:divBdr>
            <w:top w:val="none" w:sz="0" w:space="0" w:color="auto"/>
            <w:left w:val="none" w:sz="0" w:space="0" w:color="auto"/>
            <w:bottom w:val="none" w:sz="0" w:space="0" w:color="auto"/>
            <w:right w:val="none" w:sz="0" w:space="0" w:color="auto"/>
          </w:divBdr>
        </w:div>
        <w:div w:id="305011827">
          <w:marLeft w:val="0"/>
          <w:marRight w:val="0"/>
          <w:marTop w:val="0"/>
          <w:marBottom w:val="0"/>
          <w:divBdr>
            <w:top w:val="none" w:sz="0" w:space="0" w:color="auto"/>
            <w:left w:val="none" w:sz="0" w:space="0" w:color="auto"/>
            <w:bottom w:val="none" w:sz="0" w:space="0" w:color="auto"/>
            <w:right w:val="none" w:sz="0" w:space="0" w:color="auto"/>
          </w:divBdr>
        </w:div>
        <w:div w:id="307366149">
          <w:marLeft w:val="0"/>
          <w:marRight w:val="0"/>
          <w:marTop w:val="0"/>
          <w:marBottom w:val="0"/>
          <w:divBdr>
            <w:top w:val="none" w:sz="0" w:space="0" w:color="auto"/>
            <w:left w:val="none" w:sz="0" w:space="0" w:color="auto"/>
            <w:bottom w:val="none" w:sz="0" w:space="0" w:color="auto"/>
            <w:right w:val="none" w:sz="0" w:space="0" w:color="auto"/>
          </w:divBdr>
        </w:div>
        <w:div w:id="310259583">
          <w:marLeft w:val="0"/>
          <w:marRight w:val="0"/>
          <w:marTop w:val="0"/>
          <w:marBottom w:val="0"/>
          <w:divBdr>
            <w:top w:val="none" w:sz="0" w:space="0" w:color="auto"/>
            <w:left w:val="none" w:sz="0" w:space="0" w:color="auto"/>
            <w:bottom w:val="none" w:sz="0" w:space="0" w:color="auto"/>
            <w:right w:val="none" w:sz="0" w:space="0" w:color="auto"/>
          </w:divBdr>
        </w:div>
        <w:div w:id="324862301">
          <w:marLeft w:val="0"/>
          <w:marRight w:val="0"/>
          <w:marTop w:val="0"/>
          <w:marBottom w:val="0"/>
          <w:divBdr>
            <w:top w:val="none" w:sz="0" w:space="0" w:color="auto"/>
            <w:left w:val="none" w:sz="0" w:space="0" w:color="auto"/>
            <w:bottom w:val="none" w:sz="0" w:space="0" w:color="auto"/>
            <w:right w:val="none" w:sz="0" w:space="0" w:color="auto"/>
          </w:divBdr>
        </w:div>
        <w:div w:id="326329881">
          <w:marLeft w:val="0"/>
          <w:marRight w:val="0"/>
          <w:marTop w:val="0"/>
          <w:marBottom w:val="0"/>
          <w:divBdr>
            <w:top w:val="none" w:sz="0" w:space="0" w:color="auto"/>
            <w:left w:val="none" w:sz="0" w:space="0" w:color="auto"/>
            <w:bottom w:val="none" w:sz="0" w:space="0" w:color="auto"/>
            <w:right w:val="none" w:sz="0" w:space="0" w:color="auto"/>
          </w:divBdr>
        </w:div>
        <w:div w:id="330570065">
          <w:marLeft w:val="0"/>
          <w:marRight w:val="0"/>
          <w:marTop w:val="0"/>
          <w:marBottom w:val="0"/>
          <w:divBdr>
            <w:top w:val="none" w:sz="0" w:space="0" w:color="auto"/>
            <w:left w:val="none" w:sz="0" w:space="0" w:color="auto"/>
            <w:bottom w:val="none" w:sz="0" w:space="0" w:color="auto"/>
            <w:right w:val="none" w:sz="0" w:space="0" w:color="auto"/>
          </w:divBdr>
        </w:div>
        <w:div w:id="331763322">
          <w:marLeft w:val="0"/>
          <w:marRight w:val="0"/>
          <w:marTop w:val="0"/>
          <w:marBottom w:val="0"/>
          <w:divBdr>
            <w:top w:val="none" w:sz="0" w:space="0" w:color="auto"/>
            <w:left w:val="none" w:sz="0" w:space="0" w:color="auto"/>
            <w:bottom w:val="none" w:sz="0" w:space="0" w:color="auto"/>
            <w:right w:val="none" w:sz="0" w:space="0" w:color="auto"/>
          </w:divBdr>
        </w:div>
        <w:div w:id="332031062">
          <w:marLeft w:val="0"/>
          <w:marRight w:val="0"/>
          <w:marTop w:val="0"/>
          <w:marBottom w:val="0"/>
          <w:divBdr>
            <w:top w:val="none" w:sz="0" w:space="0" w:color="auto"/>
            <w:left w:val="none" w:sz="0" w:space="0" w:color="auto"/>
            <w:bottom w:val="none" w:sz="0" w:space="0" w:color="auto"/>
            <w:right w:val="none" w:sz="0" w:space="0" w:color="auto"/>
          </w:divBdr>
        </w:div>
        <w:div w:id="333145256">
          <w:marLeft w:val="0"/>
          <w:marRight w:val="0"/>
          <w:marTop w:val="0"/>
          <w:marBottom w:val="0"/>
          <w:divBdr>
            <w:top w:val="none" w:sz="0" w:space="0" w:color="auto"/>
            <w:left w:val="none" w:sz="0" w:space="0" w:color="auto"/>
            <w:bottom w:val="none" w:sz="0" w:space="0" w:color="auto"/>
            <w:right w:val="none" w:sz="0" w:space="0" w:color="auto"/>
          </w:divBdr>
        </w:div>
        <w:div w:id="333803587">
          <w:marLeft w:val="0"/>
          <w:marRight w:val="0"/>
          <w:marTop w:val="0"/>
          <w:marBottom w:val="0"/>
          <w:divBdr>
            <w:top w:val="none" w:sz="0" w:space="0" w:color="auto"/>
            <w:left w:val="none" w:sz="0" w:space="0" w:color="auto"/>
            <w:bottom w:val="none" w:sz="0" w:space="0" w:color="auto"/>
            <w:right w:val="none" w:sz="0" w:space="0" w:color="auto"/>
          </w:divBdr>
        </w:div>
        <w:div w:id="335229753">
          <w:marLeft w:val="0"/>
          <w:marRight w:val="0"/>
          <w:marTop w:val="0"/>
          <w:marBottom w:val="0"/>
          <w:divBdr>
            <w:top w:val="none" w:sz="0" w:space="0" w:color="auto"/>
            <w:left w:val="none" w:sz="0" w:space="0" w:color="auto"/>
            <w:bottom w:val="none" w:sz="0" w:space="0" w:color="auto"/>
            <w:right w:val="none" w:sz="0" w:space="0" w:color="auto"/>
          </w:divBdr>
        </w:div>
        <w:div w:id="336883441">
          <w:marLeft w:val="0"/>
          <w:marRight w:val="0"/>
          <w:marTop w:val="0"/>
          <w:marBottom w:val="0"/>
          <w:divBdr>
            <w:top w:val="none" w:sz="0" w:space="0" w:color="auto"/>
            <w:left w:val="none" w:sz="0" w:space="0" w:color="auto"/>
            <w:bottom w:val="none" w:sz="0" w:space="0" w:color="auto"/>
            <w:right w:val="none" w:sz="0" w:space="0" w:color="auto"/>
          </w:divBdr>
        </w:div>
        <w:div w:id="337849089">
          <w:marLeft w:val="0"/>
          <w:marRight w:val="0"/>
          <w:marTop w:val="0"/>
          <w:marBottom w:val="0"/>
          <w:divBdr>
            <w:top w:val="none" w:sz="0" w:space="0" w:color="auto"/>
            <w:left w:val="none" w:sz="0" w:space="0" w:color="auto"/>
            <w:bottom w:val="none" w:sz="0" w:space="0" w:color="auto"/>
            <w:right w:val="none" w:sz="0" w:space="0" w:color="auto"/>
          </w:divBdr>
        </w:div>
        <w:div w:id="338698952">
          <w:marLeft w:val="0"/>
          <w:marRight w:val="0"/>
          <w:marTop w:val="0"/>
          <w:marBottom w:val="0"/>
          <w:divBdr>
            <w:top w:val="none" w:sz="0" w:space="0" w:color="auto"/>
            <w:left w:val="none" w:sz="0" w:space="0" w:color="auto"/>
            <w:bottom w:val="none" w:sz="0" w:space="0" w:color="auto"/>
            <w:right w:val="none" w:sz="0" w:space="0" w:color="auto"/>
          </w:divBdr>
        </w:div>
        <w:div w:id="341130596">
          <w:marLeft w:val="0"/>
          <w:marRight w:val="0"/>
          <w:marTop w:val="0"/>
          <w:marBottom w:val="0"/>
          <w:divBdr>
            <w:top w:val="none" w:sz="0" w:space="0" w:color="auto"/>
            <w:left w:val="none" w:sz="0" w:space="0" w:color="auto"/>
            <w:bottom w:val="none" w:sz="0" w:space="0" w:color="auto"/>
            <w:right w:val="none" w:sz="0" w:space="0" w:color="auto"/>
          </w:divBdr>
        </w:div>
        <w:div w:id="341321625">
          <w:marLeft w:val="0"/>
          <w:marRight w:val="0"/>
          <w:marTop w:val="0"/>
          <w:marBottom w:val="0"/>
          <w:divBdr>
            <w:top w:val="none" w:sz="0" w:space="0" w:color="auto"/>
            <w:left w:val="none" w:sz="0" w:space="0" w:color="auto"/>
            <w:bottom w:val="none" w:sz="0" w:space="0" w:color="auto"/>
            <w:right w:val="none" w:sz="0" w:space="0" w:color="auto"/>
          </w:divBdr>
        </w:div>
        <w:div w:id="342392165">
          <w:marLeft w:val="0"/>
          <w:marRight w:val="0"/>
          <w:marTop w:val="0"/>
          <w:marBottom w:val="0"/>
          <w:divBdr>
            <w:top w:val="none" w:sz="0" w:space="0" w:color="auto"/>
            <w:left w:val="none" w:sz="0" w:space="0" w:color="auto"/>
            <w:bottom w:val="none" w:sz="0" w:space="0" w:color="auto"/>
            <w:right w:val="none" w:sz="0" w:space="0" w:color="auto"/>
          </w:divBdr>
        </w:div>
        <w:div w:id="343555836">
          <w:marLeft w:val="0"/>
          <w:marRight w:val="0"/>
          <w:marTop w:val="0"/>
          <w:marBottom w:val="0"/>
          <w:divBdr>
            <w:top w:val="none" w:sz="0" w:space="0" w:color="auto"/>
            <w:left w:val="none" w:sz="0" w:space="0" w:color="auto"/>
            <w:bottom w:val="none" w:sz="0" w:space="0" w:color="auto"/>
            <w:right w:val="none" w:sz="0" w:space="0" w:color="auto"/>
          </w:divBdr>
        </w:div>
        <w:div w:id="346375314">
          <w:marLeft w:val="0"/>
          <w:marRight w:val="0"/>
          <w:marTop w:val="0"/>
          <w:marBottom w:val="0"/>
          <w:divBdr>
            <w:top w:val="none" w:sz="0" w:space="0" w:color="auto"/>
            <w:left w:val="none" w:sz="0" w:space="0" w:color="auto"/>
            <w:bottom w:val="none" w:sz="0" w:space="0" w:color="auto"/>
            <w:right w:val="none" w:sz="0" w:space="0" w:color="auto"/>
          </w:divBdr>
        </w:div>
        <w:div w:id="347297782">
          <w:marLeft w:val="0"/>
          <w:marRight w:val="0"/>
          <w:marTop w:val="0"/>
          <w:marBottom w:val="0"/>
          <w:divBdr>
            <w:top w:val="none" w:sz="0" w:space="0" w:color="auto"/>
            <w:left w:val="none" w:sz="0" w:space="0" w:color="auto"/>
            <w:bottom w:val="none" w:sz="0" w:space="0" w:color="auto"/>
            <w:right w:val="none" w:sz="0" w:space="0" w:color="auto"/>
          </w:divBdr>
        </w:div>
        <w:div w:id="347952062">
          <w:marLeft w:val="0"/>
          <w:marRight w:val="0"/>
          <w:marTop w:val="0"/>
          <w:marBottom w:val="0"/>
          <w:divBdr>
            <w:top w:val="none" w:sz="0" w:space="0" w:color="auto"/>
            <w:left w:val="none" w:sz="0" w:space="0" w:color="auto"/>
            <w:bottom w:val="none" w:sz="0" w:space="0" w:color="auto"/>
            <w:right w:val="none" w:sz="0" w:space="0" w:color="auto"/>
          </w:divBdr>
        </w:div>
        <w:div w:id="348680749">
          <w:marLeft w:val="0"/>
          <w:marRight w:val="0"/>
          <w:marTop w:val="0"/>
          <w:marBottom w:val="0"/>
          <w:divBdr>
            <w:top w:val="none" w:sz="0" w:space="0" w:color="auto"/>
            <w:left w:val="none" w:sz="0" w:space="0" w:color="auto"/>
            <w:bottom w:val="none" w:sz="0" w:space="0" w:color="auto"/>
            <w:right w:val="none" w:sz="0" w:space="0" w:color="auto"/>
          </w:divBdr>
        </w:div>
        <w:div w:id="353502540">
          <w:marLeft w:val="0"/>
          <w:marRight w:val="0"/>
          <w:marTop w:val="0"/>
          <w:marBottom w:val="0"/>
          <w:divBdr>
            <w:top w:val="none" w:sz="0" w:space="0" w:color="auto"/>
            <w:left w:val="none" w:sz="0" w:space="0" w:color="auto"/>
            <w:bottom w:val="none" w:sz="0" w:space="0" w:color="auto"/>
            <w:right w:val="none" w:sz="0" w:space="0" w:color="auto"/>
          </w:divBdr>
        </w:div>
        <w:div w:id="355155923">
          <w:marLeft w:val="0"/>
          <w:marRight w:val="0"/>
          <w:marTop w:val="0"/>
          <w:marBottom w:val="0"/>
          <w:divBdr>
            <w:top w:val="none" w:sz="0" w:space="0" w:color="auto"/>
            <w:left w:val="none" w:sz="0" w:space="0" w:color="auto"/>
            <w:bottom w:val="none" w:sz="0" w:space="0" w:color="auto"/>
            <w:right w:val="none" w:sz="0" w:space="0" w:color="auto"/>
          </w:divBdr>
        </w:div>
        <w:div w:id="355617554">
          <w:marLeft w:val="0"/>
          <w:marRight w:val="0"/>
          <w:marTop w:val="0"/>
          <w:marBottom w:val="0"/>
          <w:divBdr>
            <w:top w:val="none" w:sz="0" w:space="0" w:color="auto"/>
            <w:left w:val="none" w:sz="0" w:space="0" w:color="auto"/>
            <w:bottom w:val="none" w:sz="0" w:space="0" w:color="auto"/>
            <w:right w:val="none" w:sz="0" w:space="0" w:color="auto"/>
          </w:divBdr>
        </w:div>
        <w:div w:id="360977576">
          <w:marLeft w:val="0"/>
          <w:marRight w:val="0"/>
          <w:marTop w:val="0"/>
          <w:marBottom w:val="0"/>
          <w:divBdr>
            <w:top w:val="none" w:sz="0" w:space="0" w:color="auto"/>
            <w:left w:val="none" w:sz="0" w:space="0" w:color="auto"/>
            <w:bottom w:val="none" w:sz="0" w:space="0" w:color="auto"/>
            <w:right w:val="none" w:sz="0" w:space="0" w:color="auto"/>
          </w:divBdr>
        </w:div>
        <w:div w:id="363796542">
          <w:marLeft w:val="0"/>
          <w:marRight w:val="0"/>
          <w:marTop w:val="0"/>
          <w:marBottom w:val="0"/>
          <w:divBdr>
            <w:top w:val="none" w:sz="0" w:space="0" w:color="auto"/>
            <w:left w:val="none" w:sz="0" w:space="0" w:color="auto"/>
            <w:bottom w:val="none" w:sz="0" w:space="0" w:color="auto"/>
            <w:right w:val="none" w:sz="0" w:space="0" w:color="auto"/>
          </w:divBdr>
        </w:div>
        <w:div w:id="364251616">
          <w:marLeft w:val="0"/>
          <w:marRight w:val="0"/>
          <w:marTop w:val="0"/>
          <w:marBottom w:val="0"/>
          <w:divBdr>
            <w:top w:val="none" w:sz="0" w:space="0" w:color="auto"/>
            <w:left w:val="none" w:sz="0" w:space="0" w:color="auto"/>
            <w:bottom w:val="none" w:sz="0" w:space="0" w:color="auto"/>
            <w:right w:val="none" w:sz="0" w:space="0" w:color="auto"/>
          </w:divBdr>
        </w:div>
        <w:div w:id="367145611">
          <w:marLeft w:val="0"/>
          <w:marRight w:val="0"/>
          <w:marTop w:val="0"/>
          <w:marBottom w:val="0"/>
          <w:divBdr>
            <w:top w:val="none" w:sz="0" w:space="0" w:color="auto"/>
            <w:left w:val="none" w:sz="0" w:space="0" w:color="auto"/>
            <w:bottom w:val="none" w:sz="0" w:space="0" w:color="auto"/>
            <w:right w:val="none" w:sz="0" w:space="0" w:color="auto"/>
          </w:divBdr>
        </w:div>
        <w:div w:id="367921719">
          <w:marLeft w:val="0"/>
          <w:marRight w:val="0"/>
          <w:marTop w:val="0"/>
          <w:marBottom w:val="0"/>
          <w:divBdr>
            <w:top w:val="none" w:sz="0" w:space="0" w:color="auto"/>
            <w:left w:val="none" w:sz="0" w:space="0" w:color="auto"/>
            <w:bottom w:val="none" w:sz="0" w:space="0" w:color="auto"/>
            <w:right w:val="none" w:sz="0" w:space="0" w:color="auto"/>
          </w:divBdr>
        </w:div>
        <w:div w:id="369036976">
          <w:marLeft w:val="0"/>
          <w:marRight w:val="0"/>
          <w:marTop w:val="0"/>
          <w:marBottom w:val="0"/>
          <w:divBdr>
            <w:top w:val="none" w:sz="0" w:space="0" w:color="auto"/>
            <w:left w:val="none" w:sz="0" w:space="0" w:color="auto"/>
            <w:bottom w:val="none" w:sz="0" w:space="0" w:color="auto"/>
            <w:right w:val="none" w:sz="0" w:space="0" w:color="auto"/>
          </w:divBdr>
        </w:div>
        <w:div w:id="369306279">
          <w:marLeft w:val="0"/>
          <w:marRight w:val="0"/>
          <w:marTop w:val="0"/>
          <w:marBottom w:val="0"/>
          <w:divBdr>
            <w:top w:val="none" w:sz="0" w:space="0" w:color="auto"/>
            <w:left w:val="none" w:sz="0" w:space="0" w:color="auto"/>
            <w:bottom w:val="none" w:sz="0" w:space="0" w:color="auto"/>
            <w:right w:val="none" w:sz="0" w:space="0" w:color="auto"/>
          </w:divBdr>
        </w:div>
        <w:div w:id="371618297">
          <w:marLeft w:val="0"/>
          <w:marRight w:val="0"/>
          <w:marTop w:val="0"/>
          <w:marBottom w:val="0"/>
          <w:divBdr>
            <w:top w:val="none" w:sz="0" w:space="0" w:color="auto"/>
            <w:left w:val="none" w:sz="0" w:space="0" w:color="auto"/>
            <w:bottom w:val="none" w:sz="0" w:space="0" w:color="auto"/>
            <w:right w:val="none" w:sz="0" w:space="0" w:color="auto"/>
          </w:divBdr>
        </w:div>
        <w:div w:id="372576747">
          <w:marLeft w:val="0"/>
          <w:marRight w:val="0"/>
          <w:marTop w:val="0"/>
          <w:marBottom w:val="0"/>
          <w:divBdr>
            <w:top w:val="none" w:sz="0" w:space="0" w:color="auto"/>
            <w:left w:val="none" w:sz="0" w:space="0" w:color="auto"/>
            <w:bottom w:val="none" w:sz="0" w:space="0" w:color="auto"/>
            <w:right w:val="none" w:sz="0" w:space="0" w:color="auto"/>
          </w:divBdr>
        </w:div>
        <w:div w:id="373163442">
          <w:marLeft w:val="0"/>
          <w:marRight w:val="0"/>
          <w:marTop w:val="0"/>
          <w:marBottom w:val="0"/>
          <w:divBdr>
            <w:top w:val="none" w:sz="0" w:space="0" w:color="auto"/>
            <w:left w:val="none" w:sz="0" w:space="0" w:color="auto"/>
            <w:bottom w:val="none" w:sz="0" w:space="0" w:color="auto"/>
            <w:right w:val="none" w:sz="0" w:space="0" w:color="auto"/>
          </w:divBdr>
        </w:div>
        <w:div w:id="376274879">
          <w:marLeft w:val="0"/>
          <w:marRight w:val="0"/>
          <w:marTop w:val="0"/>
          <w:marBottom w:val="0"/>
          <w:divBdr>
            <w:top w:val="none" w:sz="0" w:space="0" w:color="auto"/>
            <w:left w:val="none" w:sz="0" w:space="0" w:color="auto"/>
            <w:bottom w:val="none" w:sz="0" w:space="0" w:color="auto"/>
            <w:right w:val="none" w:sz="0" w:space="0" w:color="auto"/>
          </w:divBdr>
        </w:div>
        <w:div w:id="376861509">
          <w:marLeft w:val="0"/>
          <w:marRight w:val="0"/>
          <w:marTop w:val="0"/>
          <w:marBottom w:val="0"/>
          <w:divBdr>
            <w:top w:val="none" w:sz="0" w:space="0" w:color="auto"/>
            <w:left w:val="none" w:sz="0" w:space="0" w:color="auto"/>
            <w:bottom w:val="none" w:sz="0" w:space="0" w:color="auto"/>
            <w:right w:val="none" w:sz="0" w:space="0" w:color="auto"/>
          </w:divBdr>
        </w:div>
        <w:div w:id="377901900">
          <w:marLeft w:val="0"/>
          <w:marRight w:val="0"/>
          <w:marTop w:val="0"/>
          <w:marBottom w:val="0"/>
          <w:divBdr>
            <w:top w:val="none" w:sz="0" w:space="0" w:color="auto"/>
            <w:left w:val="none" w:sz="0" w:space="0" w:color="auto"/>
            <w:bottom w:val="none" w:sz="0" w:space="0" w:color="auto"/>
            <w:right w:val="none" w:sz="0" w:space="0" w:color="auto"/>
          </w:divBdr>
        </w:div>
        <w:div w:id="384836164">
          <w:marLeft w:val="0"/>
          <w:marRight w:val="0"/>
          <w:marTop w:val="0"/>
          <w:marBottom w:val="0"/>
          <w:divBdr>
            <w:top w:val="none" w:sz="0" w:space="0" w:color="auto"/>
            <w:left w:val="none" w:sz="0" w:space="0" w:color="auto"/>
            <w:bottom w:val="none" w:sz="0" w:space="0" w:color="auto"/>
            <w:right w:val="none" w:sz="0" w:space="0" w:color="auto"/>
          </w:divBdr>
        </w:div>
        <w:div w:id="386151276">
          <w:marLeft w:val="0"/>
          <w:marRight w:val="0"/>
          <w:marTop w:val="0"/>
          <w:marBottom w:val="0"/>
          <w:divBdr>
            <w:top w:val="none" w:sz="0" w:space="0" w:color="auto"/>
            <w:left w:val="none" w:sz="0" w:space="0" w:color="auto"/>
            <w:bottom w:val="none" w:sz="0" w:space="0" w:color="auto"/>
            <w:right w:val="none" w:sz="0" w:space="0" w:color="auto"/>
          </w:divBdr>
        </w:div>
        <w:div w:id="386345192">
          <w:marLeft w:val="0"/>
          <w:marRight w:val="0"/>
          <w:marTop w:val="0"/>
          <w:marBottom w:val="0"/>
          <w:divBdr>
            <w:top w:val="none" w:sz="0" w:space="0" w:color="auto"/>
            <w:left w:val="none" w:sz="0" w:space="0" w:color="auto"/>
            <w:bottom w:val="none" w:sz="0" w:space="0" w:color="auto"/>
            <w:right w:val="none" w:sz="0" w:space="0" w:color="auto"/>
          </w:divBdr>
        </w:div>
        <w:div w:id="387339327">
          <w:marLeft w:val="0"/>
          <w:marRight w:val="0"/>
          <w:marTop w:val="0"/>
          <w:marBottom w:val="0"/>
          <w:divBdr>
            <w:top w:val="none" w:sz="0" w:space="0" w:color="auto"/>
            <w:left w:val="none" w:sz="0" w:space="0" w:color="auto"/>
            <w:bottom w:val="none" w:sz="0" w:space="0" w:color="auto"/>
            <w:right w:val="none" w:sz="0" w:space="0" w:color="auto"/>
          </w:divBdr>
        </w:div>
        <w:div w:id="389959756">
          <w:marLeft w:val="0"/>
          <w:marRight w:val="0"/>
          <w:marTop w:val="0"/>
          <w:marBottom w:val="0"/>
          <w:divBdr>
            <w:top w:val="none" w:sz="0" w:space="0" w:color="auto"/>
            <w:left w:val="none" w:sz="0" w:space="0" w:color="auto"/>
            <w:bottom w:val="none" w:sz="0" w:space="0" w:color="auto"/>
            <w:right w:val="none" w:sz="0" w:space="0" w:color="auto"/>
          </w:divBdr>
        </w:div>
        <w:div w:id="392196711">
          <w:marLeft w:val="0"/>
          <w:marRight w:val="0"/>
          <w:marTop w:val="0"/>
          <w:marBottom w:val="0"/>
          <w:divBdr>
            <w:top w:val="none" w:sz="0" w:space="0" w:color="auto"/>
            <w:left w:val="none" w:sz="0" w:space="0" w:color="auto"/>
            <w:bottom w:val="none" w:sz="0" w:space="0" w:color="auto"/>
            <w:right w:val="none" w:sz="0" w:space="0" w:color="auto"/>
          </w:divBdr>
        </w:div>
        <w:div w:id="396326655">
          <w:marLeft w:val="0"/>
          <w:marRight w:val="0"/>
          <w:marTop w:val="0"/>
          <w:marBottom w:val="0"/>
          <w:divBdr>
            <w:top w:val="none" w:sz="0" w:space="0" w:color="auto"/>
            <w:left w:val="none" w:sz="0" w:space="0" w:color="auto"/>
            <w:bottom w:val="none" w:sz="0" w:space="0" w:color="auto"/>
            <w:right w:val="none" w:sz="0" w:space="0" w:color="auto"/>
          </w:divBdr>
        </w:div>
        <w:div w:id="396703907">
          <w:marLeft w:val="0"/>
          <w:marRight w:val="0"/>
          <w:marTop w:val="0"/>
          <w:marBottom w:val="0"/>
          <w:divBdr>
            <w:top w:val="none" w:sz="0" w:space="0" w:color="auto"/>
            <w:left w:val="none" w:sz="0" w:space="0" w:color="auto"/>
            <w:bottom w:val="none" w:sz="0" w:space="0" w:color="auto"/>
            <w:right w:val="none" w:sz="0" w:space="0" w:color="auto"/>
          </w:divBdr>
        </w:div>
        <w:div w:id="396782954">
          <w:marLeft w:val="0"/>
          <w:marRight w:val="0"/>
          <w:marTop w:val="0"/>
          <w:marBottom w:val="0"/>
          <w:divBdr>
            <w:top w:val="none" w:sz="0" w:space="0" w:color="auto"/>
            <w:left w:val="none" w:sz="0" w:space="0" w:color="auto"/>
            <w:bottom w:val="none" w:sz="0" w:space="0" w:color="auto"/>
            <w:right w:val="none" w:sz="0" w:space="0" w:color="auto"/>
          </w:divBdr>
        </w:div>
        <w:div w:id="399792027">
          <w:marLeft w:val="0"/>
          <w:marRight w:val="0"/>
          <w:marTop w:val="0"/>
          <w:marBottom w:val="0"/>
          <w:divBdr>
            <w:top w:val="none" w:sz="0" w:space="0" w:color="auto"/>
            <w:left w:val="none" w:sz="0" w:space="0" w:color="auto"/>
            <w:bottom w:val="none" w:sz="0" w:space="0" w:color="auto"/>
            <w:right w:val="none" w:sz="0" w:space="0" w:color="auto"/>
          </w:divBdr>
        </w:div>
        <w:div w:id="402222593">
          <w:marLeft w:val="0"/>
          <w:marRight w:val="0"/>
          <w:marTop w:val="0"/>
          <w:marBottom w:val="0"/>
          <w:divBdr>
            <w:top w:val="none" w:sz="0" w:space="0" w:color="auto"/>
            <w:left w:val="none" w:sz="0" w:space="0" w:color="auto"/>
            <w:bottom w:val="none" w:sz="0" w:space="0" w:color="auto"/>
            <w:right w:val="none" w:sz="0" w:space="0" w:color="auto"/>
          </w:divBdr>
        </w:div>
        <w:div w:id="403532248">
          <w:marLeft w:val="0"/>
          <w:marRight w:val="0"/>
          <w:marTop w:val="0"/>
          <w:marBottom w:val="0"/>
          <w:divBdr>
            <w:top w:val="none" w:sz="0" w:space="0" w:color="auto"/>
            <w:left w:val="none" w:sz="0" w:space="0" w:color="auto"/>
            <w:bottom w:val="none" w:sz="0" w:space="0" w:color="auto"/>
            <w:right w:val="none" w:sz="0" w:space="0" w:color="auto"/>
          </w:divBdr>
        </w:div>
        <w:div w:id="403989150">
          <w:marLeft w:val="0"/>
          <w:marRight w:val="0"/>
          <w:marTop w:val="0"/>
          <w:marBottom w:val="0"/>
          <w:divBdr>
            <w:top w:val="none" w:sz="0" w:space="0" w:color="auto"/>
            <w:left w:val="none" w:sz="0" w:space="0" w:color="auto"/>
            <w:bottom w:val="none" w:sz="0" w:space="0" w:color="auto"/>
            <w:right w:val="none" w:sz="0" w:space="0" w:color="auto"/>
          </w:divBdr>
        </w:div>
        <w:div w:id="408386385">
          <w:marLeft w:val="0"/>
          <w:marRight w:val="0"/>
          <w:marTop w:val="0"/>
          <w:marBottom w:val="0"/>
          <w:divBdr>
            <w:top w:val="none" w:sz="0" w:space="0" w:color="auto"/>
            <w:left w:val="none" w:sz="0" w:space="0" w:color="auto"/>
            <w:bottom w:val="none" w:sz="0" w:space="0" w:color="auto"/>
            <w:right w:val="none" w:sz="0" w:space="0" w:color="auto"/>
          </w:divBdr>
        </w:div>
        <w:div w:id="409158973">
          <w:marLeft w:val="0"/>
          <w:marRight w:val="0"/>
          <w:marTop w:val="0"/>
          <w:marBottom w:val="0"/>
          <w:divBdr>
            <w:top w:val="none" w:sz="0" w:space="0" w:color="auto"/>
            <w:left w:val="none" w:sz="0" w:space="0" w:color="auto"/>
            <w:bottom w:val="none" w:sz="0" w:space="0" w:color="auto"/>
            <w:right w:val="none" w:sz="0" w:space="0" w:color="auto"/>
          </w:divBdr>
        </w:div>
        <w:div w:id="409541880">
          <w:marLeft w:val="0"/>
          <w:marRight w:val="0"/>
          <w:marTop w:val="0"/>
          <w:marBottom w:val="0"/>
          <w:divBdr>
            <w:top w:val="none" w:sz="0" w:space="0" w:color="auto"/>
            <w:left w:val="none" w:sz="0" w:space="0" w:color="auto"/>
            <w:bottom w:val="none" w:sz="0" w:space="0" w:color="auto"/>
            <w:right w:val="none" w:sz="0" w:space="0" w:color="auto"/>
          </w:divBdr>
        </w:div>
        <w:div w:id="410586356">
          <w:marLeft w:val="0"/>
          <w:marRight w:val="0"/>
          <w:marTop w:val="0"/>
          <w:marBottom w:val="0"/>
          <w:divBdr>
            <w:top w:val="none" w:sz="0" w:space="0" w:color="auto"/>
            <w:left w:val="none" w:sz="0" w:space="0" w:color="auto"/>
            <w:bottom w:val="none" w:sz="0" w:space="0" w:color="auto"/>
            <w:right w:val="none" w:sz="0" w:space="0" w:color="auto"/>
          </w:divBdr>
        </w:div>
        <w:div w:id="412091690">
          <w:marLeft w:val="0"/>
          <w:marRight w:val="0"/>
          <w:marTop w:val="0"/>
          <w:marBottom w:val="0"/>
          <w:divBdr>
            <w:top w:val="none" w:sz="0" w:space="0" w:color="auto"/>
            <w:left w:val="none" w:sz="0" w:space="0" w:color="auto"/>
            <w:bottom w:val="none" w:sz="0" w:space="0" w:color="auto"/>
            <w:right w:val="none" w:sz="0" w:space="0" w:color="auto"/>
          </w:divBdr>
        </w:div>
        <w:div w:id="414473901">
          <w:marLeft w:val="0"/>
          <w:marRight w:val="0"/>
          <w:marTop w:val="0"/>
          <w:marBottom w:val="0"/>
          <w:divBdr>
            <w:top w:val="none" w:sz="0" w:space="0" w:color="auto"/>
            <w:left w:val="none" w:sz="0" w:space="0" w:color="auto"/>
            <w:bottom w:val="none" w:sz="0" w:space="0" w:color="auto"/>
            <w:right w:val="none" w:sz="0" w:space="0" w:color="auto"/>
          </w:divBdr>
        </w:div>
        <w:div w:id="416680239">
          <w:marLeft w:val="0"/>
          <w:marRight w:val="0"/>
          <w:marTop w:val="0"/>
          <w:marBottom w:val="0"/>
          <w:divBdr>
            <w:top w:val="none" w:sz="0" w:space="0" w:color="auto"/>
            <w:left w:val="none" w:sz="0" w:space="0" w:color="auto"/>
            <w:bottom w:val="none" w:sz="0" w:space="0" w:color="auto"/>
            <w:right w:val="none" w:sz="0" w:space="0" w:color="auto"/>
          </w:divBdr>
        </w:div>
        <w:div w:id="416755915">
          <w:marLeft w:val="0"/>
          <w:marRight w:val="0"/>
          <w:marTop w:val="0"/>
          <w:marBottom w:val="0"/>
          <w:divBdr>
            <w:top w:val="none" w:sz="0" w:space="0" w:color="auto"/>
            <w:left w:val="none" w:sz="0" w:space="0" w:color="auto"/>
            <w:bottom w:val="none" w:sz="0" w:space="0" w:color="auto"/>
            <w:right w:val="none" w:sz="0" w:space="0" w:color="auto"/>
          </w:divBdr>
        </w:div>
        <w:div w:id="417333759">
          <w:marLeft w:val="0"/>
          <w:marRight w:val="0"/>
          <w:marTop w:val="0"/>
          <w:marBottom w:val="0"/>
          <w:divBdr>
            <w:top w:val="none" w:sz="0" w:space="0" w:color="auto"/>
            <w:left w:val="none" w:sz="0" w:space="0" w:color="auto"/>
            <w:bottom w:val="none" w:sz="0" w:space="0" w:color="auto"/>
            <w:right w:val="none" w:sz="0" w:space="0" w:color="auto"/>
          </w:divBdr>
        </w:div>
        <w:div w:id="421685224">
          <w:marLeft w:val="0"/>
          <w:marRight w:val="0"/>
          <w:marTop w:val="0"/>
          <w:marBottom w:val="0"/>
          <w:divBdr>
            <w:top w:val="none" w:sz="0" w:space="0" w:color="auto"/>
            <w:left w:val="none" w:sz="0" w:space="0" w:color="auto"/>
            <w:bottom w:val="none" w:sz="0" w:space="0" w:color="auto"/>
            <w:right w:val="none" w:sz="0" w:space="0" w:color="auto"/>
          </w:divBdr>
        </w:div>
        <w:div w:id="430053588">
          <w:marLeft w:val="0"/>
          <w:marRight w:val="0"/>
          <w:marTop w:val="0"/>
          <w:marBottom w:val="0"/>
          <w:divBdr>
            <w:top w:val="none" w:sz="0" w:space="0" w:color="auto"/>
            <w:left w:val="none" w:sz="0" w:space="0" w:color="auto"/>
            <w:bottom w:val="none" w:sz="0" w:space="0" w:color="auto"/>
            <w:right w:val="none" w:sz="0" w:space="0" w:color="auto"/>
          </w:divBdr>
        </w:div>
        <w:div w:id="433284243">
          <w:marLeft w:val="0"/>
          <w:marRight w:val="0"/>
          <w:marTop w:val="0"/>
          <w:marBottom w:val="0"/>
          <w:divBdr>
            <w:top w:val="none" w:sz="0" w:space="0" w:color="auto"/>
            <w:left w:val="none" w:sz="0" w:space="0" w:color="auto"/>
            <w:bottom w:val="none" w:sz="0" w:space="0" w:color="auto"/>
            <w:right w:val="none" w:sz="0" w:space="0" w:color="auto"/>
          </w:divBdr>
        </w:div>
        <w:div w:id="435291457">
          <w:marLeft w:val="0"/>
          <w:marRight w:val="0"/>
          <w:marTop w:val="0"/>
          <w:marBottom w:val="0"/>
          <w:divBdr>
            <w:top w:val="none" w:sz="0" w:space="0" w:color="auto"/>
            <w:left w:val="none" w:sz="0" w:space="0" w:color="auto"/>
            <w:bottom w:val="none" w:sz="0" w:space="0" w:color="auto"/>
            <w:right w:val="none" w:sz="0" w:space="0" w:color="auto"/>
          </w:divBdr>
        </w:div>
        <w:div w:id="436877054">
          <w:marLeft w:val="0"/>
          <w:marRight w:val="0"/>
          <w:marTop w:val="0"/>
          <w:marBottom w:val="0"/>
          <w:divBdr>
            <w:top w:val="none" w:sz="0" w:space="0" w:color="auto"/>
            <w:left w:val="none" w:sz="0" w:space="0" w:color="auto"/>
            <w:bottom w:val="none" w:sz="0" w:space="0" w:color="auto"/>
            <w:right w:val="none" w:sz="0" w:space="0" w:color="auto"/>
          </w:divBdr>
        </w:div>
        <w:div w:id="437413709">
          <w:marLeft w:val="0"/>
          <w:marRight w:val="0"/>
          <w:marTop w:val="0"/>
          <w:marBottom w:val="0"/>
          <w:divBdr>
            <w:top w:val="none" w:sz="0" w:space="0" w:color="auto"/>
            <w:left w:val="none" w:sz="0" w:space="0" w:color="auto"/>
            <w:bottom w:val="none" w:sz="0" w:space="0" w:color="auto"/>
            <w:right w:val="none" w:sz="0" w:space="0" w:color="auto"/>
          </w:divBdr>
        </w:div>
        <w:div w:id="438140786">
          <w:marLeft w:val="0"/>
          <w:marRight w:val="0"/>
          <w:marTop w:val="0"/>
          <w:marBottom w:val="0"/>
          <w:divBdr>
            <w:top w:val="none" w:sz="0" w:space="0" w:color="auto"/>
            <w:left w:val="none" w:sz="0" w:space="0" w:color="auto"/>
            <w:bottom w:val="none" w:sz="0" w:space="0" w:color="auto"/>
            <w:right w:val="none" w:sz="0" w:space="0" w:color="auto"/>
          </w:divBdr>
        </w:div>
        <w:div w:id="439036170">
          <w:marLeft w:val="0"/>
          <w:marRight w:val="0"/>
          <w:marTop w:val="0"/>
          <w:marBottom w:val="0"/>
          <w:divBdr>
            <w:top w:val="none" w:sz="0" w:space="0" w:color="auto"/>
            <w:left w:val="none" w:sz="0" w:space="0" w:color="auto"/>
            <w:bottom w:val="none" w:sz="0" w:space="0" w:color="auto"/>
            <w:right w:val="none" w:sz="0" w:space="0" w:color="auto"/>
          </w:divBdr>
        </w:div>
        <w:div w:id="439570131">
          <w:marLeft w:val="0"/>
          <w:marRight w:val="0"/>
          <w:marTop w:val="0"/>
          <w:marBottom w:val="0"/>
          <w:divBdr>
            <w:top w:val="none" w:sz="0" w:space="0" w:color="auto"/>
            <w:left w:val="none" w:sz="0" w:space="0" w:color="auto"/>
            <w:bottom w:val="none" w:sz="0" w:space="0" w:color="auto"/>
            <w:right w:val="none" w:sz="0" w:space="0" w:color="auto"/>
          </w:divBdr>
        </w:div>
        <w:div w:id="443312224">
          <w:marLeft w:val="0"/>
          <w:marRight w:val="0"/>
          <w:marTop w:val="0"/>
          <w:marBottom w:val="0"/>
          <w:divBdr>
            <w:top w:val="none" w:sz="0" w:space="0" w:color="auto"/>
            <w:left w:val="none" w:sz="0" w:space="0" w:color="auto"/>
            <w:bottom w:val="none" w:sz="0" w:space="0" w:color="auto"/>
            <w:right w:val="none" w:sz="0" w:space="0" w:color="auto"/>
          </w:divBdr>
        </w:div>
        <w:div w:id="445462468">
          <w:marLeft w:val="0"/>
          <w:marRight w:val="0"/>
          <w:marTop w:val="0"/>
          <w:marBottom w:val="0"/>
          <w:divBdr>
            <w:top w:val="none" w:sz="0" w:space="0" w:color="auto"/>
            <w:left w:val="none" w:sz="0" w:space="0" w:color="auto"/>
            <w:bottom w:val="none" w:sz="0" w:space="0" w:color="auto"/>
            <w:right w:val="none" w:sz="0" w:space="0" w:color="auto"/>
          </w:divBdr>
        </w:div>
        <w:div w:id="446198751">
          <w:marLeft w:val="0"/>
          <w:marRight w:val="0"/>
          <w:marTop w:val="0"/>
          <w:marBottom w:val="0"/>
          <w:divBdr>
            <w:top w:val="none" w:sz="0" w:space="0" w:color="auto"/>
            <w:left w:val="none" w:sz="0" w:space="0" w:color="auto"/>
            <w:bottom w:val="none" w:sz="0" w:space="0" w:color="auto"/>
            <w:right w:val="none" w:sz="0" w:space="0" w:color="auto"/>
          </w:divBdr>
        </w:div>
        <w:div w:id="446313430">
          <w:marLeft w:val="0"/>
          <w:marRight w:val="0"/>
          <w:marTop w:val="0"/>
          <w:marBottom w:val="0"/>
          <w:divBdr>
            <w:top w:val="none" w:sz="0" w:space="0" w:color="auto"/>
            <w:left w:val="none" w:sz="0" w:space="0" w:color="auto"/>
            <w:bottom w:val="none" w:sz="0" w:space="0" w:color="auto"/>
            <w:right w:val="none" w:sz="0" w:space="0" w:color="auto"/>
          </w:divBdr>
        </w:div>
        <w:div w:id="448664348">
          <w:marLeft w:val="0"/>
          <w:marRight w:val="0"/>
          <w:marTop w:val="0"/>
          <w:marBottom w:val="0"/>
          <w:divBdr>
            <w:top w:val="none" w:sz="0" w:space="0" w:color="auto"/>
            <w:left w:val="none" w:sz="0" w:space="0" w:color="auto"/>
            <w:bottom w:val="none" w:sz="0" w:space="0" w:color="auto"/>
            <w:right w:val="none" w:sz="0" w:space="0" w:color="auto"/>
          </w:divBdr>
        </w:div>
        <w:div w:id="449325425">
          <w:marLeft w:val="0"/>
          <w:marRight w:val="0"/>
          <w:marTop w:val="0"/>
          <w:marBottom w:val="0"/>
          <w:divBdr>
            <w:top w:val="none" w:sz="0" w:space="0" w:color="auto"/>
            <w:left w:val="none" w:sz="0" w:space="0" w:color="auto"/>
            <w:bottom w:val="none" w:sz="0" w:space="0" w:color="auto"/>
            <w:right w:val="none" w:sz="0" w:space="0" w:color="auto"/>
          </w:divBdr>
        </w:div>
        <w:div w:id="449863622">
          <w:marLeft w:val="0"/>
          <w:marRight w:val="0"/>
          <w:marTop w:val="0"/>
          <w:marBottom w:val="0"/>
          <w:divBdr>
            <w:top w:val="none" w:sz="0" w:space="0" w:color="auto"/>
            <w:left w:val="none" w:sz="0" w:space="0" w:color="auto"/>
            <w:bottom w:val="none" w:sz="0" w:space="0" w:color="auto"/>
            <w:right w:val="none" w:sz="0" w:space="0" w:color="auto"/>
          </w:divBdr>
        </w:div>
        <w:div w:id="453182650">
          <w:marLeft w:val="0"/>
          <w:marRight w:val="0"/>
          <w:marTop w:val="0"/>
          <w:marBottom w:val="0"/>
          <w:divBdr>
            <w:top w:val="none" w:sz="0" w:space="0" w:color="auto"/>
            <w:left w:val="none" w:sz="0" w:space="0" w:color="auto"/>
            <w:bottom w:val="none" w:sz="0" w:space="0" w:color="auto"/>
            <w:right w:val="none" w:sz="0" w:space="0" w:color="auto"/>
          </w:divBdr>
        </w:div>
        <w:div w:id="453864099">
          <w:marLeft w:val="0"/>
          <w:marRight w:val="0"/>
          <w:marTop w:val="0"/>
          <w:marBottom w:val="0"/>
          <w:divBdr>
            <w:top w:val="none" w:sz="0" w:space="0" w:color="auto"/>
            <w:left w:val="none" w:sz="0" w:space="0" w:color="auto"/>
            <w:bottom w:val="none" w:sz="0" w:space="0" w:color="auto"/>
            <w:right w:val="none" w:sz="0" w:space="0" w:color="auto"/>
          </w:divBdr>
        </w:div>
        <w:div w:id="454326448">
          <w:marLeft w:val="0"/>
          <w:marRight w:val="0"/>
          <w:marTop w:val="0"/>
          <w:marBottom w:val="0"/>
          <w:divBdr>
            <w:top w:val="none" w:sz="0" w:space="0" w:color="auto"/>
            <w:left w:val="none" w:sz="0" w:space="0" w:color="auto"/>
            <w:bottom w:val="none" w:sz="0" w:space="0" w:color="auto"/>
            <w:right w:val="none" w:sz="0" w:space="0" w:color="auto"/>
          </w:divBdr>
        </w:div>
        <w:div w:id="459342898">
          <w:marLeft w:val="0"/>
          <w:marRight w:val="0"/>
          <w:marTop w:val="0"/>
          <w:marBottom w:val="0"/>
          <w:divBdr>
            <w:top w:val="none" w:sz="0" w:space="0" w:color="auto"/>
            <w:left w:val="none" w:sz="0" w:space="0" w:color="auto"/>
            <w:bottom w:val="none" w:sz="0" w:space="0" w:color="auto"/>
            <w:right w:val="none" w:sz="0" w:space="0" w:color="auto"/>
          </w:divBdr>
        </w:div>
        <w:div w:id="462383174">
          <w:marLeft w:val="0"/>
          <w:marRight w:val="0"/>
          <w:marTop w:val="0"/>
          <w:marBottom w:val="0"/>
          <w:divBdr>
            <w:top w:val="none" w:sz="0" w:space="0" w:color="auto"/>
            <w:left w:val="none" w:sz="0" w:space="0" w:color="auto"/>
            <w:bottom w:val="none" w:sz="0" w:space="0" w:color="auto"/>
            <w:right w:val="none" w:sz="0" w:space="0" w:color="auto"/>
          </w:divBdr>
        </w:div>
        <w:div w:id="462505219">
          <w:marLeft w:val="0"/>
          <w:marRight w:val="0"/>
          <w:marTop w:val="0"/>
          <w:marBottom w:val="0"/>
          <w:divBdr>
            <w:top w:val="none" w:sz="0" w:space="0" w:color="auto"/>
            <w:left w:val="none" w:sz="0" w:space="0" w:color="auto"/>
            <w:bottom w:val="none" w:sz="0" w:space="0" w:color="auto"/>
            <w:right w:val="none" w:sz="0" w:space="0" w:color="auto"/>
          </w:divBdr>
        </w:div>
        <w:div w:id="468129463">
          <w:marLeft w:val="0"/>
          <w:marRight w:val="0"/>
          <w:marTop w:val="0"/>
          <w:marBottom w:val="0"/>
          <w:divBdr>
            <w:top w:val="none" w:sz="0" w:space="0" w:color="auto"/>
            <w:left w:val="none" w:sz="0" w:space="0" w:color="auto"/>
            <w:bottom w:val="none" w:sz="0" w:space="0" w:color="auto"/>
            <w:right w:val="none" w:sz="0" w:space="0" w:color="auto"/>
          </w:divBdr>
        </w:div>
        <w:div w:id="469832717">
          <w:marLeft w:val="0"/>
          <w:marRight w:val="0"/>
          <w:marTop w:val="0"/>
          <w:marBottom w:val="0"/>
          <w:divBdr>
            <w:top w:val="none" w:sz="0" w:space="0" w:color="auto"/>
            <w:left w:val="none" w:sz="0" w:space="0" w:color="auto"/>
            <w:bottom w:val="none" w:sz="0" w:space="0" w:color="auto"/>
            <w:right w:val="none" w:sz="0" w:space="0" w:color="auto"/>
          </w:divBdr>
        </w:div>
        <w:div w:id="475492226">
          <w:marLeft w:val="0"/>
          <w:marRight w:val="0"/>
          <w:marTop w:val="0"/>
          <w:marBottom w:val="0"/>
          <w:divBdr>
            <w:top w:val="none" w:sz="0" w:space="0" w:color="auto"/>
            <w:left w:val="none" w:sz="0" w:space="0" w:color="auto"/>
            <w:bottom w:val="none" w:sz="0" w:space="0" w:color="auto"/>
            <w:right w:val="none" w:sz="0" w:space="0" w:color="auto"/>
          </w:divBdr>
        </w:div>
        <w:div w:id="476147069">
          <w:marLeft w:val="0"/>
          <w:marRight w:val="0"/>
          <w:marTop w:val="0"/>
          <w:marBottom w:val="0"/>
          <w:divBdr>
            <w:top w:val="none" w:sz="0" w:space="0" w:color="auto"/>
            <w:left w:val="none" w:sz="0" w:space="0" w:color="auto"/>
            <w:bottom w:val="none" w:sz="0" w:space="0" w:color="auto"/>
            <w:right w:val="none" w:sz="0" w:space="0" w:color="auto"/>
          </w:divBdr>
        </w:div>
        <w:div w:id="476722297">
          <w:marLeft w:val="0"/>
          <w:marRight w:val="0"/>
          <w:marTop w:val="0"/>
          <w:marBottom w:val="0"/>
          <w:divBdr>
            <w:top w:val="none" w:sz="0" w:space="0" w:color="auto"/>
            <w:left w:val="none" w:sz="0" w:space="0" w:color="auto"/>
            <w:bottom w:val="none" w:sz="0" w:space="0" w:color="auto"/>
            <w:right w:val="none" w:sz="0" w:space="0" w:color="auto"/>
          </w:divBdr>
        </w:div>
        <w:div w:id="476845797">
          <w:marLeft w:val="0"/>
          <w:marRight w:val="0"/>
          <w:marTop w:val="0"/>
          <w:marBottom w:val="0"/>
          <w:divBdr>
            <w:top w:val="none" w:sz="0" w:space="0" w:color="auto"/>
            <w:left w:val="none" w:sz="0" w:space="0" w:color="auto"/>
            <w:bottom w:val="none" w:sz="0" w:space="0" w:color="auto"/>
            <w:right w:val="none" w:sz="0" w:space="0" w:color="auto"/>
          </w:divBdr>
        </w:div>
        <w:div w:id="479930551">
          <w:marLeft w:val="0"/>
          <w:marRight w:val="0"/>
          <w:marTop w:val="0"/>
          <w:marBottom w:val="0"/>
          <w:divBdr>
            <w:top w:val="none" w:sz="0" w:space="0" w:color="auto"/>
            <w:left w:val="none" w:sz="0" w:space="0" w:color="auto"/>
            <w:bottom w:val="none" w:sz="0" w:space="0" w:color="auto"/>
            <w:right w:val="none" w:sz="0" w:space="0" w:color="auto"/>
          </w:divBdr>
        </w:div>
        <w:div w:id="481190895">
          <w:marLeft w:val="0"/>
          <w:marRight w:val="0"/>
          <w:marTop w:val="0"/>
          <w:marBottom w:val="0"/>
          <w:divBdr>
            <w:top w:val="none" w:sz="0" w:space="0" w:color="auto"/>
            <w:left w:val="none" w:sz="0" w:space="0" w:color="auto"/>
            <w:bottom w:val="none" w:sz="0" w:space="0" w:color="auto"/>
            <w:right w:val="none" w:sz="0" w:space="0" w:color="auto"/>
          </w:divBdr>
        </w:div>
        <w:div w:id="481655986">
          <w:marLeft w:val="0"/>
          <w:marRight w:val="0"/>
          <w:marTop w:val="0"/>
          <w:marBottom w:val="0"/>
          <w:divBdr>
            <w:top w:val="none" w:sz="0" w:space="0" w:color="auto"/>
            <w:left w:val="none" w:sz="0" w:space="0" w:color="auto"/>
            <w:bottom w:val="none" w:sz="0" w:space="0" w:color="auto"/>
            <w:right w:val="none" w:sz="0" w:space="0" w:color="auto"/>
          </w:divBdr>
        </w:div>
        <w:div w:id="482353339">
          <w:marLeft w:val="0"/>
          <w:marRight w:val="0"/>
          <w:marTop w:val="0"/>
          <w:marBottom w:val="0"/>
          <w:divBdr>
            <w:top w:val="none" w:sz="0" w:space="0" w:color="auto"/>
            <w:left w:val="none" w:sz="0" w:space="0" w:color="auto"/>
            <w:bottom w:val="none" w:sz="0" w:space="0" w:color="auto"/>
            <w:right w:val="none" w:sz="0" w:space="0" w:color="auto"/>
          </w:divBdr>
        </w:div>
        <w:div w:id="483472751">
          <w:marLeft w:val="0"/>
          <w:marRight w:val="0"/>
          <w:marTop w:val="0"/>
          <w:marBottom w:val="0"/>
          <w:divBdr>
            <w:top w:val="none" w:sz="0" w:space="0" w:color="auto"/>
            <w:left w:val="none" w:sz="0" w:space="0" w:color="auto"/>
            <w:bottom w:val="none" w:sz="0" w:space="0" w:color="auto"/>
            <w:right w:val="none" w:sz="0" w:space="0" w:color="auto"/>
          </w:divBdr>
        </w:div>
        <w:div w:id="487331542">
          <w:marLeft w:val="0"/>
          <w:marRight w:val="0"/>
          <w:marTop w:val="0"/>
          <w:marBottom w:val="0"/>
          <w:divBdr>
            <w:top w:val="none" w:sz="0" w:space="0" w:color="auto"/>
            <w:left w:val="none" w:sz="0" w:space="0" w:color="auto"/>
            <w:bottom w:val="none" w:sz="0" w:space="0" w:color="auto"/>
            <w:right w:val="none" w:sz="0" w:space="0" w:color="auto"/>
          </w:divBdr>
        </w:div>
        <w:div w:id="487675415">
          <w:marLeft w:val="0"/>
          <w:marRight w:val="0"/>
          <w:marTop w:val="0"/>
          <w:marBottom w:val="0"/>
          <w:divBdr>
            <w:top w:val="none" w:sz="0" w:space="0" w:color="auto"/>
            <w:left w:val="none" w:sz="0" w:space="0" w:color="auto"/>
            <w:bottom w:val="none" w:sz="0" w:space="0" w:color="auto"/>
            <w:right w:val="none" w:sz="0" w:space="0" w:color="auto"/>
          </w:divBdr>
        </w:div>
        <w:div w:id="491026176">
          <w:marLeft w:val="0"/>
          <w:marRight w:val="0"/>
          <w:marTop w:val="0"/>
          <w:marBottom w:val="0"/>
          <w:divBdr>
            <w:top w:val="none" w:sz="0" w:space="0" w:color="auto"/>
            <w:left w:val="none" w:sz="0" w:space="0" w:color="auto"/>
            <w:bottom w:val="none" w:sz="0" w:space="0" w:color="auto"/>
            <w:right w:val="none" w:sz="0" w:space="0" w:color="auto"/>
          </w:divBdr>
        </w:div>
        <w:div w:id="491917652">
          <w:marLeft w:val="0"/>
          <w:marRight w:val="0"/>
          <w:marTop w:val="0"/>
          <w:marBottom w:val="0"/>
          <w:divBdr>
            <w:top w:val="none" w:sz="0" w:space="0" w:color="auto"/>
            <w:left w:val="none" w:sz="0" w:space="0" w:color="auto"/>
            <w:bottom w:val="none" w:sz="0" w:space="0" w:color="auto"/>
            <w:right w:val="none" w:sz="0" w:space="0" w:color="auto"/>
          </w:divBdr>
        </w:div>
        <w:div w:id="492994454">
          <w:marLeft w:val="0"/>
          <w:marRight w:val="0"/>
          <w:marTop w:val="0"/>
          <w:marBottom w:val="0"/>
          <w:divBdr>
            <w:top w:val="none" w:sz="0" w:space="0" w:color="auto"/>
            <w:left w:val="none" w:sz="0" w:space="0" w:color="auto"/>
            <w:bottom w:val="none" w:sz="0" w:space="0" w:color="auto"/>
            <w:right w:val="none" w:sz="0" w:space="0" w:color="auto"/>
          </w:divBdr>
        </w:div>
        <w:div w:id="494341161">
          <w:marLeft w:val="0"/>
          <w:marRight w:val="0"/>
          <w:marTop w:val="0"/>
          <w:marBottom w:val="0"/>
          <w:divBdr>
            <w:top w:val="none" w:sz="0" w:space="0" w:color="auto"/>
            <w:left w:val="none" w:sz="0" w:space="0" w:color="auto"/>
            <w:bottom w:val="none" w:sz="0" w:space="0" w:color="auto"/>
            <w:right w:val="none" w:sz="0" w:space="0" w:color="auto"/>
          </w:divBdr>
        </w:div>
        <w:div w:id="495417129">
          <w:marLeft w:val="0"/>
          <w:marRight w:val="0"/>
          <w:marTop w:val="0"/>
          <w:marBottom w:val="0"/>
          <w:divBdr>
            <w:top w:val="none" w:sz="0" w:space="0" w:color="auto"/>
            <w:left w:val="none" w:sz="0" w:space="0" w:color="auto"/>
            <w:bottom w:val="none" w:sz="0" w:space="0" w:color="auto"/>
            <w:right w:val="none" w:sz="0" w:space="0" w:color="auto"/>
          </w:divBdr>
        </w:div>
        <w:div w:id="496533447">
          <w:marLeft w:val="0"/>
          <w:marRight w:val="0"/>
          <w:marTop w:val="0"/>
          <w:marBottom w:val="0"/>
          <w:divBdr>
            <w:top w:val="none" w:sz="0" w:space="0" w:color="auto"/>
            <w:left w:val="none" w:sz="0" w:space="0" w:color="auto"/>
            <w:bottom w:val="none" w:sz="0" w:space="0" w:color="auto"/>
            <w:right w:val="none" w:sz="0" w:space="0" w:color="auto"/>
          </w:divBdr>
        </w:div>
        <w:div w:id="498276830">
          <w:marLeft w:val="0"/>
          <w:marRight w:val="0"/>
          <w:marTop w:val="0"/>
          <w:marBottom w:val="0"/>
          <w:divBdr>
            <w:top w:val="none" w:sz="0" w:space="0" w:color="auto"/>
            <w:left w:val="none" w:sz="0" w:space="0" w:color="auto"/>
            <w:bottom w:val="none" w:sz="0" w:space="0" w:color="auto"/>
            <w:right w:val="none" w:sz="0" w:space="0" w:color="auto"/>
          </w:divBdr>
        </w:div>
        <w:div w:id="499539151">
          <w:marLeft w:val="0"/>
          <w:marRight w:val="0"/>
          <w:marTop w:val="0"/>
          <w:marBottom w:val="0"/>
          <w:divBdr>
            <w:top w:val="none" w:sz="0" w:space="0" w:color="auto"/>
            <w:left w:val="none" w:sz="0" w:space="0" w:color="auto"/>
            <w:bottom w:val="none" w:sz="0" w:space="0" w:color="auto"/>
            <w:right w:val="none" w:sz="0" w:space="0" w:color="auto"/>
          </w:divBdr>
        </w:div>
        <w:div w:id="501968123">
          <w:marLeft w:val="0"/>
          <w:marRight w:val="0"/>
          <w:marTop w:val="0"/>
          <w:marBottom w:val="0"/>
          <w:divBdr>
            <w:top w:val="none" w:sz="0" w:space="0" w:color="auto"/>
            <w:left w:val="none" w:sz="0" w:space="0" w:color="auto"/>
            <w:bottom w:val="none" w:sz="0" w:space="0" w:color="auto"/>
            <w:right w:val="none" w:sz="0" w:space="0" w:color="auto"/>
          </w:divBdr>
        </w:div>
        <w:div w:id="506677839">
          <w:marLeft w:val="0"/>
          <w:marRight w:val="0"/>
          <w:marTop w:val="0"/>
          <w:marBottom w:val="0"/>
          <w:divBdr>
            <w:top w:val="none" w:sz="0" w:space="0" w:color="auto"/>
            <w:left w:val="none" w:sz="0" w:space="0" w:color="auto"/>
            <w:bottom w:val="none" w:sz="0" w:space="0" w:color="auto"/>
            <w:right w:val="none" w:sz="0" w:space="0" w:color="auto"/>
          </w:divBdr>
        </w:div>
        <w:div w:id="506945114">
          <w:marLeft w:val="0"/>
          <w:marRight w:val="0"/>
          <w:marTop w:val="0"/>
          <w:marBottom w:val="0"/>
          <w:divBdr>
            <w:top w:val="none" w:sz="0" w:space="0" w:color="auto"/>
            <w:left w:val="none" w:sz="0" w:space="0" w:color="auto"/>
            <w:bottom w:val="none" w:sz="0" w:space="0" w:color="auto"/>
            <w:right w:val="none" w:sz="0" w:space="0" w:color="auto"/>
          </w:divBdr>
        </w:div>
        <w:div w:id="507713687">
          <w:marLeft w:val="0"/>
          <w:marRight w:val="0"/>
          <w:marTop w:val="0"/>
          <w:marBottom w:val="0"/>
          <w:divBdr>
            <w:top w:val="none" w:sz="0" w:space="0" w:color="auto"/>
            <w:left w:val="none" w:sz="0" w:space="0" w:color="auto"/>
            <w:bottom w:val="none" w:sz="0" w:space="0" w:color="auto"/>
            <w:right w:val="none" w:sz="0" w:space="0" w:color="auto"/>
          </w:divBdr>
        </w:div>
        <w:div w:id="507869664">
          <w:marLeft w:val="0"/>
          <w:marRight w:val="0"/>
          <w:marTop w:val="0"/>
          <w:marBottom w:val="0"/>
          <w:divBdr>
            <w:top w:val="none" w:sz="0" w:space="0" w:color="auto"/>
            <w:left w:val="none" w:sz="0" w:space="0" w:color="auto"/>
            <w:bottom w:val="none" w:sz="0" w:space="0" w:color="auto"/>
            <w:right w:val="none" w:sz="0" w:space="0" w:color="auto"/>
          </w:divBdr>
        </w:div>
        <w:div w:id="508060996">
          <w:marLeft w:val="0"/>
          <w:marRight w:val="0"/>
          <w:marTop w:val="0"/>
          <w:marBottom w:val="0"/>
          <w:divBdr>
            <w:top w:val="none" w:sz="0" w:space="0" w:color="auto"/>
            <w:left w:val="none" w:sz="0" w:space="0" w:color="auto"/>
            <w:bottom w:val="none" w:sz="0" w:space="0" w:color="auto"/>
            <w:right w:val="none" w:sz="0" w:space="0" w:color="auto"/>
          </w:divBdr>
        </w:div>
        <w:div w:id="515272593">
          <w:marLeft w:val="0"/>
          <w:marRight w:val="0"/>
          <w:marTop w:val="0"/>
          <w:marBottom w:val="0"/>
          <w:divBdr>
            <w:top w:val="none" w:sz="0" w:space="0" w:color="auto"/>
            <w:left w:val="none" w:sz="0" w:space="0" w:color="auto"/>
            <w:bottom w:val="none" w:sz="0" w:space="0" w:color="auto"/>
            <w:right w:val="none" w:sz="0" w:space="0" w:color="auto"/>
          </w:divBdr>
        </w:div>
        <w:div w:id="517350803">
          <w:marLeft w:val="0"/>
          <w:marRight w:val="0"/>
          <w:marTop w:val="0"/>
          <w:marBottom w:val="0"/>
          <w:divBdr>
            <w:top w:val="none" w:sz="0" w:space="0" w:color="auto"/>
            <w:left w:val="none" w:sz="0" w:space="0" w:color="auto"/>
            <w:bottom w:val="none" w:sz="0" w:space="0" w:color="auto"/>
            <w:right w:val="none" w:sz="0" w:space="0" w:color="auto"/>
          </w:divBdr>
        </w:div>
        <w:div w:id="521240101">
          <w:marLeft w:val="0"/>
          <w:marRight w:val="0"/>
          <w:marTop w:val="0"/>
          <w:marBottom w:val="0"/>
          <w:divBdr>
            <w:top w:val="none" w:sz="0" w:space="0" w:color="auto"/>
            <w:left w:val="none" w:sz="0" w:space="0" w:color="auto"/>
            <w:bottom w:val="none" w:sz="0" w:space="0" w:color="auto"/>
            <w:right w:val="none" w:sz="0" w:space="0" w:color="auto"/>
          </w:divBdr>
        </w:div>
        <w:div w:id="521363451">
          <w:marLeft w:val="0"/>
          <w:marRight w:val="0"/>
          <w:marTop w:val="0"/>
          <w:marBottom w:val="0"/>
          <w:divBdr>
            <w:top w:val="none" w:sz="0" w:space="0" w:color="auto"/>
            <w:left w:val="none" w:sz="0" w:space="0" w:color="auto"/>
            <w:bottom w:val="none" w:sz="0" w:space="0" w:color="auto"/>
            <w:right w:val="none" w:sz="0" w:space="0" w:color="auto"/>
          </w:divBdr>
        </w:div>
        <w:div w:id="522590783">
          <w:marLeft w:val="0"/>
          <w:marRight w:val="0"/>
          <w:marTop w:val="0"/>
          <w:marBottom w:val="0"/>
          <w:divBdr>
            <w:top w:val="none" w:sz="0" w:space="0" w:color="auto"/>
            <w:left w:val="none" w:sz="0" w:space="0" w:color="auto"/>
            <w:bottom w:val="none" w:sz="0" w:space="0" w:color="auto"/>
            <w:right w:val="none" w:sz="0" w:space="0" w:color="auto"/>
          </w:divBdr>
        </w:div>
        <w:div w:id="523402652">
          <w:marLeft w:val="0"/>
          <w:marRight w:val="0"/>
          <w:marTop w:val="0"/>
          <w:marBottom w:val="0"/>
          <w:divBdr>
            <w:top w:val="none" w:sz="0" w:space="0" w:color="auto"/>
            <w:left w:val="none" w:sz="0" w:space="0" w:color="auto"/>
            <w:bottom w:val="none" w:sz="0" w:space="0" w:color="auto"/>
            <w:right w:val="none" w:sz="0" w:space="0" w:color="auto"/>
          </w:divBdr>
        </w:div>
        <w:div w:id="523901593">
          <w:marLeft w:val="0"/>
          <w:marRight w:val="0"/>
          <w:marTop w:val="0"/>
          <w:marBottom w:val="0"/>
          <w:divBdr>
            <w:top w:val="none" w:sz="0" w:space="0" w:color="auto"/>
            <w:left w:val="none" w:sz="0" w:space="0" w:color="auto"/>
            <w:bottom w:val="none" w:sz="0" w:space="0" w:color="auto"/>
            <w:right w:val="none" w:sz="0" w:space="0" w:color="auto"/>
          </w:divBdr>
        </w:div>
        <w:div w:id="524292934">
          <w:marLeft w:val="0"/>
          <w:marRight w:val="0"/>
          <w:marTop w:val="0"/>
          <w:marBottom w:val="0"/>
          <w:divBdr>
            <w:top w:val="none" w:sz="0" w:space="0" w:color="auto"/>
            <w:left w:val="none" w:sz="0" w:space="0" w:color="auto"/>
            <w:bottom w:val="none" w:sz="0" w:space="0" w:color="auto"/>
            <w:right w:val="none" w:sz="0" w:space="0" w:color="auto"/>
          </w:divBdr>
        </w:div>
        <w:div w:id="526062734">
          <w:marLeft w:val="0"/>
          <w:marRight w:val="0"/>
          <w:marTop w:val="0"/>
          <w:marBottom w:val="0"/>
          <w:divBdr>
            <w:top w:val="none" w:sz="0" w:space="0" w:color="auto"/>
            <w:left w:val="none" w:sz="0" w:space="0" w:color="auto"/>
            <w:bottom w:val="none" w:sz="0" w:space="0" w:color="auto"/>
            <w:right w:val="none" w:sz="0" w:space="0" w:color="auto"/>
          </w:divBdr>
        </w:div>
        <w:div w:id="526677421">
          <w:marLeft w:val="0"/>
          <w:marRight w:val="0"/>
          <w:marTop w:val="0"/>
          <w:marBottom w:val="0"/>
          <w:divBdr>
            <w:top w:val="none" w:sz="0" w:space="0" w:color="auto"/>
            <w:left w:val="none" w:sz="0" w:space="0" w:color="auto"/>
            <w:bottom w:val="none" w:sz="0" w:space="0" w:color="auto"/>
            <w:right w:val="none" w:sz="0" w:space="0" w:color="auto"/>
          </w:divBdr>
        </w:div>
        <w:div w:id="527256556">
          <w:marLeft w:val="0"/>
          <w:marRight w:val="0"/>
          <w:marTop w:val="0"/>
          <w:marBottom w:val="0"/>
          <w:divBdr>
            <w:top w:val="none" w:sz="0" w:space="0" w:color="auto"/>
            <w:left w:val="none" w:sz="0" w:space="0" w:color="auto"/>
            <w:bottom w:val="none" w:sz="0" w:space="0" w:color="auto"/>
            <w:right w:val="none" w:sz="0" w:space="0" w:color="auto"/>
          </w:divBdr>
        </w:div>
        <w:div w:id="529296037">
          <w:marLeft w:val="0"/>
          <w:marRight w:val="0"/>
          <w:marTop w:val="0"/>
          <w:marBottom w:val="0"/>
          <w:divBdr>
            <w:top w:val="none" w:sz="0" w:space="0" w:color="auto"/>
            <w:left w:val="none" w:sz="0" w:space="0" w:color="auto"/>
            <w:bottom w:val="none" w:sz="0" w:space="0" w:color="auto"/>
            <w:right w:val="none" w:sz="0" w:space="0" w:color="auto"/>
          </w:divBdr>
        </w:div>
        <w:div w:id="535430654">
          <w:marLeft w:val="0"/>
          <w:marRight w:val="0"/>
          <w:marTop w:val="0"/>
          <w:marBottom w:val="0"/>
          <w:divBdr>
            <w:top w:val="none" w:sz="0" w:space="0" w:color="auto"/>
            <w:left w:val="none" w:sz="0" w:space="0" w:color="auto"/>
            <w:bottom w:val="none" w:sz="0" w:space="0" w:color="auto"/>
            <w:right w:val="none" w:sz="0" w:space="0" w:color="auto"/>
          </w:divBdr>
        </w:div>
        <w:div w:id="535780053">
          <w:marLeft w:val="0"/>
          <w:marRight w:val="0"/>
          <w:marTop w:val="0"/>
          <w:marBottom w:val="0"/>
          <w:divBdr>
            <w:top w:val="none" w:sz="0" w:space="0" w:color="auto"/>
            <w:left w:val="none" w:sz="0" w:space="0" w:color="auto"/>
            <w:bottom w:val="none" w:sz="0" w:space="0" w:color="auto"/>
            <w:right w:val="none" w:sz="0" w:space="0" w:color="auto"/>
          </w:divBdr>
        </w:div>
        <w:div w:id="540245637">
          <w:marLeft w:val="0"/>
          <w:marRight w:val="0"/>
          <w:marTop w:val="0"/>
          <w:marBottom w:val="0"/>
          <w:divBdr>
            <w:top w:val="none" w:sz="0" w:space="0" w:color="auto"/>
            <w:left w:val="none" w:sz="0" w:space="0" w:color="auto"/>
            <w:bottom w:val="none" w:sz="0" w:space="0" w:color="auto"/>
            <w:right w:val="none" w:sz="0" w:space="0" w:color="auto"/>
          </w:divBdr>
        </w:div>
        <w:div w:id="540703462">
          <w:marLeft w:val="0"/>
          <w:marRight w:val="0"/>
          <w:marTop w:val="0"/>
          <w:marBottom w:val="0"/>
          <w:divBdr>
            <w:top w:val="none" w:sz="0" w:space="0" w:color="auto"/>
            <w:left w:val="none" w:sz="0" w:space="0" w:color="auto"/>
            <w:bottom w:val="none" w:sz="0" w:space="0" w:color="auto"/>
            <w:right w:val="none" w:sz="0" w:space="0" w:color="auto"/>
          </w:divBdr>
        </w:div>
        <w:div w:id="545020434">
          <w:marLeft w:val="0"/>
          <w:marRight w:val="0"/>
          <w:marTop w:val="0"/>
          <w:marBottom w:val="0"/>
          <w:divBdr>
            <w:top w:val="none" w:sz="0" w:space="0" w:color="auto"/>
            <w:left w:val="none" w:sz="0" w:space="0" w:color="auto"/>
            <w:bottom w:val="none" w:sz="0" w:space="0" w:color="auto"/>
            <w:right w:val="none" w:sz="0" w:space="0" w:color="auto"/>
          </w:divBdr>
        </w:div>
        <w:div w:id="548996000">
          <w:marLeft w:val="0"/>
          <w:marRight w:val="0"/>
          <w:marTop w:val="0"/>
          <w:marBottom w:val="0"/>
          <w:divBdr>
            <w:top w:val="none" w:sz="0" w:space="0" w:color="auto"/>
            <w:left w:val="none" w:sz="0" w:space="0" w:color="auto"/>
            <w:bottom w:val="none" w:sz="0" w:space="0" w:color="auto"/>
            <w:right w:val="none" w:sz="0" w:space="0" w:color="auto"/>
          </w:divBdr>
        </w:div>
        <w:div w:id="549533354">
          <w:marLeft w:val="0"/>
          <w:marRight w:val="0"/>
          <w:marTop w:val="0"/>
          <w:marBottom w:val="0"/>
          <w:divBdr>
            <w:top w:val="none" w:sz="0" w:space="0" w:color="auto"/>
            <w:left w:val="none" w:sz="0" w:space="0" w:color="auto"/>
            <w:bottom w:val="none" w:sz="0" w:space="0" w:color="auto"/>
            <w:right w:val="none" w:sz="0" w:space="0" w:color="auto"/>
          </w:divBdr>
        </w:div>
        <w:div w:id="549607639">
          <w:marLeft w:val="0"/>
          <w:marRight w:val="0"/>
          <w:marTop w:val="0"/>
          <w:marBottom w:val="0"/>
          <w:divBdr>
            <w:top w:val="none" w:sz="0" w:space="0" w:color="auto"/>
            <w:left w:val="none" w:sz="0" w:space="0" w:color="auto"/>
            <w:bottom w:val="none" w:sz="0" w:space="0" w:color="auto"/>
            <w:right w:val="none" w:sz="0" w:space="0" w:color="auto"/>
          </w:divBdr>
        </w:div>
        <w:div w:id="549805999">
          <w:marLeft w:val="0"/>
          <w:marRight w:val="0"/>
          <w:marTop w:val="0"/>
          <w:marBottom w:val="0"/>
          <w:divBdr>
            <w:top w:val="none" w:sz="0" w:space="0" w:color="auto"/>
            <w:left w:val="none" w:sz="0" w:space="0" w:color="auto"/>
            <w:bottom w:val="none" w:sz="0" w:space="0" w:color="auto"/>
            <w:right w:val="none" w:sz="0" w:space="0" w:color="auto"/>
          </w:divBdr>
        </w:div>
        <w:div w:id="550271768">
          <w:marLeft w:val="0"/>
          <w:marRight w:val="0"/>
          <w:marTop w:val="0"/>
          <w:marBottom w:val="0"/>
          <w:divBdr>
            <w:top w:val="none" w:sz="0" w:space="0" w:color="auto"/>
            <w:left w:val="none" w:sz="0" w:space="0" w:color="auto"/>
            <w:bottom w:val="none" w:sz="0" w:space="0" w:color="auto"/>
            <w:right w:val="none" w:sz="0" w:space="0" w:color="auto"/>
          </w:divBdr>
        </w:div>
        <w:div w:id="550774057">
          <w:marLeft w:val="0"/>
          <w:marRight w:val="0"/>
          <w:marTop w:val="0"/>
          <w:marBottom w:val="0"/>
          <w:divBdr>
            <w:top w:val="none" w:sz="0" w:space="0" w:color="auto"/>
            <w:left w:val="none" w:sz="0" w:space="0" w:color="auto"/>
            <w:bottom w:val="none" w:sz="0" w:space="0" w:color="auto"/>
            <w:right w:val="none" w:sz="0" w:space="0" w:color="auto"/>
          </w:divBdr>
        </w:div>
        <w:div w:id="554436066">
          <w:marLeft w:val="0"/>
          <w:marRight w:val="0"/>
          <w:marTop w:val="0"/>
          <w:marBottom w:val="0"/>
          <w:divBdr>
            <w:top w:val="none" w:sz="0" w:space="0" w:color="auto"/>
            <w:left w:val="none" w:sz="0" w:space="0" w:color="auto"/>
            <w:bottom w:val="none" w:sz="0" w:space="0" w:color="auto"/>
            <w:right w:val="none" w:sz="0" w:space="0" w:color="auto"/>
          </w:divBdr>
        </w:div>
        <w:div w:id="555514450">
          <w:marLeft w:val="0"/>
          <w:marRight w:val="0"/>
          <w:marTop w:val="0"/>
          <w:marBottom w:val="0"/>
          <w:divBdr>
            <w:top w:val="none" w:sz="0" w:space="0" w:color="auto"/>
            <w:left w:val="none" w:sz="0" w:space="0" w:color="auto"/>
            <w:bottom w:val="none" w:sz="0" w:space="0" w:color="auto"/>
            <w:right w:val="none" w:sz="0" w:space="0" w:color="auto"/>
          </w:divBdr>
        </w:div>
        <w:div w:id="557474964">
          <w:marLeft w:val="0"/>
          <w:marRight w:val="0"/>
          <w:marTop w:val="0"/>
          <w:marBottom w:val="0"/>
          <w:divBdr>
            <w:top w:val="none" w:sz="0" w:space="0" w:color="auto"/>
            <w:left w:val="none" w:sz="0" w:space="0" w:color="auto"/>
            <w:bottom w:val="none" w:sz="0" w:space="0" w:color="auto"/>
            <w:right w:val="none" w:sz="0" w:space="0" w:color="auto"/>
          </w:divBdr>
        </w:div>
        <w:div w:id="557711367">
          <w:marLeft w:val="0"/>
          <w:marRight w:val="0"/>
          <w:marTop w:val="0"/>
          <w:marBottom w:val="0"/>
          <w:divBdr>
            <w:top w:val="none" w:sz="0" w:space="0" w:color="auto"/>
            <w:left w:val="none" w:sz="0" w:space="0" w:color="auto"/>
            <w:bottom w:val="none" w:sz="0" w:space="0" w:color="auto"/>
            <w:right w:val="none" w:sz="0" w:space="0" w:color="auto"/>
          </w:divBdr>
        </w:div>
        <w:div w:id="559364810">
          <w:marLeft w:val="0"/>
          <w:marRight w:val="0"/>
          <w:marTop w:val="0"/>
          <w:marBottom w:val="0"/>
          <w:divBdr>
            <w:top w:val="none" w:sz="0" w:space="0" w:color="auto"/>
            <w:left w:val="none" w:sz="0" w:space="0" w:color="auto"/>
            <w:bottom w:val="none" w:sz="0" w:space="0" w:color="auto"/>
            <w:right w:val="none" w:sz="0" w:space="0" w:color="auto"/>
          </w:divBdr>
        </w:div>
        <w:div w:id="560016450">
          <w:marLeft w:val="0"/>
          <w:marRight w:val="0"/>
          <w:marTop w:val="0"/>
          <w:marBottom w:val="0"/>
          <w:divBdr>
            <w:top w:val="none" w:sz="0" w:space="0" w:color="auto"/>
            <w:left w:val="none" w:sz="0" w:space="0" w:color="auto"/>
            <w:bottom w:val="none" w:sz="0" w:space="0" w:color="auto"/>
            <w:right w:val="none" w:sz="0" w:space="0" w:color="auto"/>
          </w:divBdr>
        </w:div>
        <w:div w:id="560098304">
          <w:marLeft w:val="0"/>
          <w:marRight w:val="0"/>
          <w:marTop w:val="0"/>
          <w:marBottom w:val="0"/>
          <w:divBdr>
            <w:top w:val="none" w:sz="0" w:space="0" w:color="auto"/>
            <w:left w:val="none" w:sz="0" w:space="0" w:color="auto"/>
            <w:bottom w:val="none" w:sz="0" w:space="0" w:color="auto"/>
            <w:right w:val="none" w:sz="0" w:space="0" w:color="auto"/>
          </w:divBdr>
        </w:div>
        <w:div w:id="561216312">
          <w:marLeft w:val="0"/>
          <w:marRight w:val="0"/>
          <w:marTop w:val="0"/>
          <w:marBottom w:val="0"/>
          <w:divBdr>
            <w:top w:val="none" w:sz="0" w:space="0" w:color="auto"/>
            <w:left w:val="none" w:sz="0" w:space="0" w:color="auto"/>
            <w:bottom w:val="none" w:sz="0" w:space="0" w:color="auto"/>
            <w:right w:val="none" w:sz="0" w:space="0" w:color="auto"/>
          </w:divBdr>
        </w:div>
        <w:div w:id="562909941">
          <w:marLeft w:val="0"/>
          <w:marRight w:val="0"/>
          <w:marTop w:val="0"/>
          <w:marBottom w:val="0"/>
          <w:divBdr>
            <w:top w:val="none" w:sz="0" w:space="0" w:color="auto"/>
            <w:left w:val="none" w:sz="0" w:space="0" w:color="auto"/>
            <w:bottom w:val="none" w:sz="0" w:space="0" w:color="auto"/>
            <w:right w:val="none" w:sz="0" w:space="0" w:color="auto"/>
          </w:divBdr>
        </w:div>
        <w:div w:id="565838898">
          <w:marLeft w:val="0"/>
          <w:marRight w:val="0"/>
          <w:marTop w:val="0"/>
          <w:marBottom w:val="0"/>
          <w:divBdr>
            <w:top w:val="none" w:sz="0" w:space="0" w:color="auto"/>
            <w:left w:val="none" w:sz="0" w:space="0" w:color="auto"/>
            <w:bottom w:val="none" w:sz="0" w:space="0" w:color="auto"/>
            <w:right w:val="none" w:sz="0" w:space="0" w:color="auto"/>
          </w:divBdr>
        </w:div>
        <w:div w:id="566720796">
          <w:marLeft w:val="0"/>
          <w:marRight w:val="0"/>
          <w:marTop w:val="0"/>
          <w:marBottom w:val="0"/>
          <w:divBdr>
            <w:top w:val="none" w:sz="0" w:space="0" w:color="auto"/>
            <w:left w:val="none" w:sz="0" w:space="0" w:color="auto"/>
            <w:bottom w:val="none" w:sz="0" w:space="0" w:color="auto"/>
            <w:right w:val="none" w:sz="0" w:space="0" w:color="auto"/>
          </w:divBdr>
        </w:div>
        <w:div w:id="567423500">
          <w:marLeft w:val="0"/>
          <w:marRight w:val="0"/>
          <w:marTop w:val="0"/>
          <w:marBottom w:val="0"/>
          <w:divBdr>
            <w:top w:val="none" w:sz="0" w:space="0" w:color="auto"/>
            <w:left w:val="none" w:sz="0" w:space="0" w:color="auto"/>
            <w:bottom w:val="none" w:sz="0" w:space="0" w:color="auto"/>
            <w:right w:val="none" w:sz="0" w:space="0" w:color="auto"/>
          </w:divBdr>
        </w:div>
        <w:div w:id="568617894">
          <w:marLeft w:val="0"/>
          <w:marRight w:val="0"/>
          <w:marTop w:val="0"/>
          <w:marBottom w:val="0"/>
          <w:divBdr>
            <w:top w:val="none" w:sz="0" w:space="0" w:color="auto"/>
            <w:left w:val="none" w:sz="0" w:space="0" w:color="auto"/>
            <w:bottom w:val="none" w:sz="0" w:space="0" w:color="auto"/>
            <w:right w:val="none" w:sz="0" w:space="0" w:color="auto"/>
          </w:divBdr>
        </w:div>
        <w:div w:id="571085943">
          <w:marLeft w:val="0"/>
          <w:marRight w:val="0"/>
          <w:marTop w:val="0"/>
          <w:marBottom w:val="0"/>
          <w:divBdr>
            <w:top w:val="none" w:sz="0" w:space="0" w:color="auto"/>
            <w:left w:val="none" w:sz="0" w:space="0" w:color="auto"/>
            <w:bottom w:val="none" w:sz="0" w:space="0" w:color="auto"/>
            <w:right w:val="none" w:sz="0" w:space="0" w:color="auto"/>
          </w:divBdr>
        </w:div>
        <w:div w:id="573589066">
          <w:marLeft w:val="0"/>
          <w:marRight w:val="0"/>
          <w:marTop w:val="0"/>
          <w:marBottom w:val="0"/>
          <w:divBdr>
            <w:top w:val="none" w:sz="0" w:space="0" w:color="auto"/>
            <w:left w:val="none" w:sz="0" w:space="0" w:color="auto"/>
            <w:bottom w:val="none" w:sz="0" w:space="0" w:color="auto"/>
            <w:right w:val="none" w:sz="0" w:space="0" w:color="auto"/>
          </w:divBdr>
        </w:div>
        <w:div w:id="573975539">
          <w:marLeft w:val="0"/>
          <w:marRight w:val="0"/>
          <w:marTop w:val="0"/>
          <w:marBottom w:val="0"/>
          <w:divBdr>
            <w:top w:val="none" w:sz="0" w:space="0" w:color="auto"/>
            <w:left w:val="none" w:sz="0" w:space="0" w:color="auto"/>
            <w:bottom w:val="none" w:sz="0" w:space="0" w:color="auto"/>
            <w:right w:val="none" w:sz="0" w:space="0" w:color="auto"/>
          </w:divBdr>
        </w:div>
        <w:div w:id="574706664">
          <w:marLeft w:val="0"/>
          <w:marRight w:val="0"/>
          <w:marTop w:val="0"/>
          <w:marBottom w:val="0"/>
          <w:divBdr>
            <w:top w:val="none" w:sz="0" w:space="0" w:color="auto"/>
            <w:left w:val="none" w:sz="0" w:space="0" w:color="auto"/>
            <w:bottom w:val="none" w:sz="0" w:space="0" w:color="auto"/>
            <w:right w:val="none" w:sz="0" w:space="0" w:color="auto"/>
          </w:divBdr>
        </w:div>
        <w:div w:id="578099830">
          <w:marLeft w:val="0"/>
          <w:marRight w:val="0"/>
          <w:marTop w:val="0"/>
          <w:marBottom w:val="0"/>
          <w:divBdr>
            <w:top w:val="none" w:sz="0" w:space="0" w:color="auto"/>
            <w:left w:val="none" w:sz="0" w:space="0" w:color="auto"/>
            <w:bottom w:val="none" w:sz="0" w:space="0" w:color="auto"/>
            <w:right w:val="none" w:sz="0" w:space="0" w:color="auto"/>
          </w:divBdr>
        </w:div>
        <w:div w:id="579407390">
          <w:marLeft w:val="0"/>
          <w:marRight w:val="0"/>
          <w:marTop w:val="0"/>
          <w:marBottom w:val="0"/>
          <w:divBdr>
            <w:top w:val="none" w:sz="0" w:space="0" w:color="auto"/>
            <w:left w:val="none" w:sz="0" w:space="0" w:color="auto"/>
            <w:bottom w:val="none" w:sz="0" w:space="0" w:color="auto"/>
            <w:right w:val="none" w:sz="0" w:space="0" w:color="auto"/>
          </w:divBdr>
        </w:div>
        <w:div w:id="580722748">
          <w:marLeft w:val="0"/>
          <w:marRight w:val="0"/>
          <w:marTop w:val="0"/>
          <w:marBottom w:val="0"/>
          <w:divBdr>
            <w:top w:val="none" w:sz="0" w:space="0" w:color="auto"/>
            <w:left w:val="none" w:sz="0" w:space="0" w:color="auto"/>
            <w:bottom w:val="none" w:sz="0" w:space="0" w:color="auto"/>
            <w:right w:val="none" w:sz="0" w:space="0" w:color="auto"/>
          </w:divBdr>
        </w:div>
        <w:div w:id="581598938">
          <w:marLeft w:val="0"/>
          <w:marRight w:val="0"/>
          <w:marTop w:val="0"/>
          <w:marBottom w:val="0"/>
          <w:divBdr>
            <w:top w:val="none" w:sz="0" w:space="0" w:color="auto"/>
            <w:left w:val="none" w:sz="0" w:space="0" w:color="auto"/>
            <w:bottom w:val="none" w:sz="0" w:space="0" w:color="auto"/>
            <w:right w:val="none" w:sz="0" w:space="0" w:color="auto"/>
          </w:divBdr>
        </w:div>
        <w:div w:id="584581249">
          <w:marLeft w:val="0"/>
          <w:marRight w:val="0"/>
          <w:marTop w:val="0"/>
          <w:marBottom w:val="0"/>
          <w:divBdr>
            <w:top w:val="none" w:sz="0" w:space="0" w:color="auto"/>
            <w:left w:val="none" w:sz="0" w:space="0" w:color="auto"/>
            <w:bottom w:val="none" w:sz="0" w:space="0" w:color="auto"/>
            <w:right w:val="none" w:sz="0" w:space="0" w:color="auto"/>
          </w:divBdr>
        </w:div>
        <w:div w:id="589315468">
          <w:marLeft w:val="0"/>
          <w:marRight w:val="0"/>
          <w:marTop w:val="0"/>
          <w:marBottom w:val="0"/>
          <w:divBdr>
            <w:top w:val="none" w:sz="0" w:space="0" w:color="auto"/>
            <w:left w:val="none" w:sz="0" w:space="0" w:color="auto"/>
            <w:bottom w:val="none" w:sz="0" w:space="0" w:color="auto"/>
            <w:right w:val="none" w:sz="0" w:space="0" w:color="auto"/>
          </w:divBdr>
        </w:div>
        <w:div w:id="593049571">
          <w:marLeft w:val="0"/>
          <w:marRight w:val="0"/>
          <w:marTop w:val="0"/>
          <w:marBottom w:val="0"/>
          <w:divBdr>
            <w:top w:val="none" w:sz="0" w:space="0" w:color="auto"/>
            <w:left w:val="none" w:sz="0" w:space="0" w:color="auto"/>
            <w:bottom w:val="none" w:sz="0" w:space="0" w:color="auto"/>
            <w:right w:val="none" w:sz="0" w:space="0" w:color="auto"/>
          </w:divBdr>
        </w:div>
        <w:div w:id="594283879">
          <w:marLeft w:val="0"/>
          <w:marRight w:val="0"/>
          <w:marTop w:val="0"/>
          <w:marBottom w:val="0"/>
          <w:divBdr>
            <w:top w:val="none" w:sz="0" w:space="0" w:color="auto"/>
            <w:left w:val="none" w:sz="0" w:space="0" w:color="auto"/>
            <w:bottom w:val="none" w:sz="0" w:space="0" w:color="auto"/>
            <w:right w:val="none" w:sz="0" w:space="0" w:color="auto"/>
          </w:divBdr>
        </w:div>
        <w:div w:id="599337631">
          <w:marLeft w:val="0"/>
          <w:marRight w:val="0"/>
          <w:marTop w:val="0"/>
          <w:marBottom w:val="0"/>
          <w:divBdr>
            <w:top w:val="none" w:sz="0" w:space="0" w:color="auto"/>
            <w:left w:val="none" w:sz="0" w:space="0" w:color="auto"/>
            <w:bottom w:val="none" w:sz="0" w:space="0" w:color="auto"/>
            <w:right w:val="none" w:sz="0" w:space="0" w:color="auto"/>
          </w:divBdr>
        </w:div>
        <w:div w:id="600188936">
          <w:marLeft w:val="0"/>
          <w:marRight w:val="0"/>
          <w:marTop w:val="0"/>
          <w:marBottom w:val="0"/>
          <w:divBdr>
            <w:top w:val="none" w:sz="0" w:space="0" w:color="auto"/>
            <w:left w:val="none" w:sz="0" w:space="0" w:color="auto"/>
            <w:bottom w:val="none" w:sz="0" w:space="0" w:color="auto"/>
            <w:right w:val="none" w:sz="0" w:space="0" w:color="auto"/>
          </w:divBdr>
        </w:div>
        <w:div w:id="601913537">
          <w:marLeft w:val="0"/>
          <w:marRight w:val="0"/>
          <w:marTop w:val="0"/>
          <w:marBottom w:val="0"/>
          <w:divBdr>
            <w:top w:val="none" w:sz="0" w:space="0" w:color="auto"/>
            <w:left w:val="none" w:sz="0" w:space="0" w:color="auto"/>
            <w:bottom w:val="none" w:sz="0" w:space="0" w:color="auto"/>
            <w:right w:val="none" w:sz="0" w:space="0" w:color="auto"/>
          </w:divBdr>
        </w:div>
        <w:div w:id="608515824">
          <w:marLeft w:val="0"/>
          <w:marRight w:val="0"/>
          <w:marTop w:val="0"/>
          <w:marBottom w:val="0"/>
          <w:divBdr>
            <w:top w:val="none" w:sz="0" w:space="0" w:color="auto"/>
            <w:left w:val="none" w:sz="0" w:space="0" w:color="auto"/>
            <w:bottom w:val="none" w:sz="0" w:space="0" w:color="auto"/>
            <w:right w:val="none" w:sz="0" w:space="0" w:color="auto"/>
          </w:divBdr>
        </w:div>
        <w:div w:id="608700025">
          <w:marLeft w:val="0"/>
          <w:marRight w:val="0"/>
          <w:marTop w:val="0"/>
          <w:marBottom w:val="0"/>
          <w:divBdr>
            <w:top w:val="none" w:sz="0" w:space="0" w:color="auto"/>
            <w:left w:val="none" w:sz="0" w:space="0" w:color="auto"/>
            <w:bottom w:val="none" w:sz="0" w:space="0" w:color="auto"/>
            <w:right w:val="none" w:sz="0" w:space="0" w:color="auto"/>
          </w:divBdr>
        </w:div>
        <w:div w:id="608857230">
          <w:marLeft w:val="0"/>
          <w:marRight w:val="0"/>
          <w:marTop w:val="0"/>
          <w:marBottom w:val="0"/>
          <w:divBdr>
            <w:top w:val="none" w:sz="0" w:space="0" w:color="auto"/>
            <w:left w:val="none" w:sz="0" w:space="0" w:color="auto"/>
            <w:bottom w:val="none" w:sz="0" w:space="0" w:color="auto"/>
            <w:right w:val="none" w:sz="0" w:space="0" w:color="auto"/>
          </w:divBdr>
        </w:div>
        <w:div w:id="610891805">
          <w:marLeft w:val="0"/>
          <w:marRight w:val="0"/>
          <w:marTop w:val="0"/>
          <w:marBottom w:val="0"/>
          <w:divBdr>
            <w:top w:val="none" w:sz="0" w:space="0" w:color="auto"/>
            <w:left w:val="none" w:sz="0" w:space="0" w:color="auto"/>
            <w:bottom w:val="none" w:sz="0" w:space="0" w:color="auto"/>
            <w:right w:val="none" w:sz="0" w:space="0" w:color="auto"/>
          </w:divBdr>
        </w:div>
        <w:div w:id="613097320">
          <w:marLeft w:val="0"/>
          <w:marRight w:val="0"/>
          <w:marTop w:val="0"/>
          <w:marBottom w:val="0"/>
          <w:divBdr>
            <w:top w:val="none" w:sz="0" w:space="0" w:color="auto"/>
            <w:left w:val="none" w:sz="0" w:space="0" w:color="auto"/>
            <w:bottom w:val="none" w:sz="0" w:space="0" w:color="auto"/>
            <w:right w:val="none" w:sz="0" w:space="0" w:color="auto"/>
          </w:divBdr>
        </w:div>
        <w:div w:id="613823823">
          <w:marLeft w:val="0"/>
          <w:marRight w:val="0"/>
          <w:marTop w:val="0"/>
          <w:marBottom w:val="0"/>
          <w:divBdr>
            <w:top w:val="none" w:sz="0" w:space="0" w:color="auto"/>
            <w:left w:val="none" w:sz="0" w:space="0" w:color="auto"/>
            <w:bottom w:val="none" w:sz="0" w:space="0" w:color="auto"/>
            <w:right w:val="none" w:sz="0" w:space="0" w:color="auto"/>
          </w:divBdr>
        </w:div>
        <w:div w:id="614335979">
          <w:marLeft w:val="0"/>
          <w:marRight w:val="0"/>
          <w:marTop w:val="0"/>
          <w:marBottom w:val="0"/>
          <w:divBdr>
            <w:top w:val="none" w:sz="0" w:space="0" w:color="auto"/>
            <w:left w:val="none" w:sz="0" w:space="0" w:color="auto"/>
            <w:bottom w:val="none" w:sz="0" w:space="0" w:color="auto"/>
            <w:right w:val="none" w:sz="0" w:space="0" w:color="auto"/>
          </w:divBdr>
        </w:div>
        <w:div w:id="623199738">
          <w:marLeft w:val="0"/>
          <w:marRight w:val="0"/>
          <w:marTop w:val="0"/>
          <w:marBottom w:val="0"/>
          <w:divBdr>
            <w:top w:val="none" w:sz="0" w:space="0" w:color="auto"/>
            <w:left w:val="none" w:sz="0" w:space="0" w:color="auto"/>
            <w:bottom w:val="none" w:sz="0" w:space="0" w:color="auto"/>
            <w:right w:val="none" w:sz="0" w:space="0" w:color="auto"/>
          </w:divBdr>
        </w:div>
        <w:div w:id="623539214">
          <w:marLeft w:val="0"/>
          <w:marRight w:val="0"/>
          <w:marTop w:val="0"/>
          <w:marBottom w:val="0"/>
          <w:divBdr>
            <w:top w:val="none" w:sz="0" w:space="0" w:color="auto"/>
            <w:left w:val="none" w:sz="0" w:space="0" w:color="auto"/>
            <w:bottom w:val="none" w:sz="0" w:space="0" w:color="auto"/>
            <w:right w:val="none" w:sz="0" w:space="0" w:color="auto"/>
          </w:divBdr>
        </w:div>
        <w:div w:id="625044071">
          <w:marLeft w:val="0"/>
          <w:marRight w:val="0"/>
          <w:marTop w:val="0"/>
          <w:marBottom w:val="0"/>
          <w:divBdr>
            <w:top w:val="none" w:sz="0" w:space="0" w:color="auto"/>
            <w:left w:val="none" w:sz="0" w:space="0" w:color="auto"/>
            <w:bottom w:val="none" w:sz="0" w:space="0" w:color="auto"/>
            <w:right w:val="none" w:sz="0" w:space="0" w:color="auto"/>
          </w:divBdr>
        </w:div>
        <w:div w:id="626349520">
          <w:marLeft w:val="0"/>
          <w:marRight w:val="0"/>
          <w:marTop w:val="0"/>
          <w:marBottom w:val="0"/>
          <w:divBdr>
            <w:top w:val="none" w:sz="0" w:space="0" w:color="auto"/>
            <w:left w:val="none" w:sz="0" w:space="0" w:color="auto"/>
            <w:bottom w:val="none" w:sz="0" w:space="0" w:color="auto"/>
            <w:right w:val="none" w:sz="0" w:space="0" w:color="auto"/>
          </w:divBdr>
        </w:div>
        <w:div w:id="627319262">
          <w:marLeft w:val="0"/>
          <w:marRight w:val="0"/>
          <w:marTop w:val="0"/>
          <w:marBottom w:val="0"/>
          <w:divBdr>
            <w:top w:val="none" w:sz="0" w:space="0" w:color="auto"/>
            <w:left w:val="none" w:sz="0" w:space="0" w:color="auto"/>
            <w:bottom w:val="none" w:sz="0" w:space="0" w:color="auto"/>
            <w:right w:val="none" w:sz="0" w:space="0" w:color="auto"/>
          </w:divBdr>
        </w:div>
        <w:div w:id="628627444">
          <w:marLeft w:val="0"/>
          <w:marRight w:val="0"/>
          <w:marTop w:val="0"/>
          <w:marBottom w:val="0"/>
          <w:divBdr>
            <w:top w:val="none" w:sz="0" w:space="0" w:color="auto"/>
            <w:left w:val="none" w:sz="0" w:space="0" w:color="auto"/>
            <w:bottom w:val="none" w:sz="0" w:space="0" w:color="auto"/>
            <w:right w:val="none" w:sz="0" w:space="0" w:color="auto"/>
          </w:divBdr>
        </w:div>
        <w:div w:id="630984308">
          <w:marLeft w:val="0"/>
          <w:marRight w:val="0"/>
          <w:marTop w:val="0"/>
          <w:marBottom w:val="0"/>
          <w:divBdr>
            <w:top w:val="none" w:sz="0" w:space="0" w:color="auto"/>
            <w:left w:val="none" w:sz="0" w:space="0" w:color="auto"/>
            <w:bottom w:val="none" w:sz="0" w:space="0" w:color="auto"/>
            <w:right w:val="none" w:sz="0" w:space="0" w:color="auto"/>
          </w:divBdr>
        </w:div>
        <w:div w:id="631060054">
          <w:marLeft w:val="0"/>
          <w:marRight w:val="0"/>
          <w:marTop w:val="0"/>
          <w:marBottom w:val="0"/>
          <w:divBdr>
            <w:top w:val="none" w:sz="0" w:space="0" w:color="auto"/>
            <w:left w:val="none" w:sz="0" w:space="0" w:color="auto"/>
            <w:bottom w:val="none" w:sz="0" w:space="0" w:color="auto"/>
            <w:right w:val="none" w:sz="0" w:space="0" w:color="auto"/>
          </w:divBdr>
        </w:div>
        <w:div w:id="637997668">
          <w:marLeft w:val="0"/>
          <w:marRight w:val="0"/>
          <w:marTop w:val="0"/>
          <w:marBottom w:val="0"/>
          <w:divBdr>
            <w:top w:val="none" w:sz="0" w:space="0" w:color="auto"/>
            <w:left w:val="none" w:sz="0" w:space="0" w:color="auto"/>
            <w:bottom w:val="none" w:sz="0" w:space="0" w:color="auto"/>
            <w:right w:val="none" w:sz="0" w:space="0" w:color="auto"/>
          </w:divBdr>
        </w:div>
        <w:div w:id="639041624">
          <w:marLeft w:val="0"/>
          <w:marRight w:val="0"/>
          <w:marTop w:val="0"/>
          <w:marBottom w:val="0"/>
          <w:divBdr>
            <w:top w:val="none" w:sz="0" w:space="0" w:color="auto"/>
            <w:left w:val="none" w:sz="0" w:space="0" w:color="auto"/>
            <w:bottom w:val="none" w:sz="0" w:space="0" w:color="auto"/>
            <w:right w:val="none" w:sz="0" w:space="0" w:color="auto"/>
          </w:divBdr>
        </w:div>
        <w:div w:id="639964447">
          <w:marLeft w:val="0"/>
          <w:marRight w:val="0"/>
          <w:marTop w:val="0"/>
          <w:marBottom w:val="0"/>
          <w:divBdr>
            <w:top w:val="none" w:sz="0" w:space="0" w:color="auto"/>
            <w:left w:val="none" w:sz="0" w:space="0" w:color="auto"/>
            <w:bottom w:val="none" w:sz="0" w:space="0" w:color="auto"/>
            <w:right w:val="none" w:sz="0" w:space="0" w:color="auto"/>
          </w:divBdr>
        </w:div>
        <w:div w:id="640230066">
          <w:marLeft w:val="0"/>
          <w:marRight w:val="0"/>
          <w:marTop w:val="0"/>
          <w:marBottom w:val="0"/>
          <w:divBdr>
            <w:top w:val="none" w:sz="0" w:space="0" w:color="auto"/>
            <w:left w:val="none" w:sz="0" w:space="0" w:color="auto"/>
            <w:bottom w:val="none" w:sz="0" w:space="0" w:color="auto"/>
            <w:right w:val="none" w:sz="0" w:space="0" w:color="auto"/>
          </w:divBdr>
        </w:div>
        <w:div w:id="644089222">
          <w:marLeft w:val="0"/>
          <w:marRight w:val="0"/>
          <w:marTop w:val="0"/>
          <w:marBottom w:val="0"/>
          <w:divBdr>
            <w:top w:val="none" w:sz="0" w:space="0" w:color="auto"/>
            <w:left w:val="none" w:sz="0" w:space="0" w:color="auto"/>
            <w:bottom w:val="none" w:sz="0" w:space="0" w:color="auto"/>
            <w:right w:val="none" w:sz="0" w:space="0" w:color="auto"/>
          </w:divBdr>
        </w:div>
        <w:div w:id="644890691">
          <w:marLeft w:val="0"/>
          <w:marRight w:val="0"/>
          <w:marTop w:val="0"/>
          <w:marBottom w:val="0"/>
          <w:divBdr>
            <w:top w:val="none" w:sz="0" w:space="0" w:color="auto"/>
            <w:left w:val="none" w:sz="0" w:space="0" w:color="auto"/>
            <w:bottom w:val="none" w:sz="0" w:space="0" w:color="auto"/>
            <w:right w:val="none" w:sz="0" w:space="0" w:color="auto"/>
          </w:divBdr>
        </w:div>
        <w:div w:id="645596692">
          <w:marLeft w:val="0"/>
          <w:marRight w:val="0"/>
          <w:marTop w:val="0"/>
          <w:marBottom w:val="0"/>
          <w:divBdr>
            <w:top w:val="none" w:sz="0" w:space="0" w:color="auto"/>
            <w:left w:val="none" w:sz="0" w:space="0" w:color="auto"/>
            <w:bottom w:val="none" w:sz="0" w:space="0" w:color="auto"/>
            <w:right w:val="none" w:sz="0" w:space="0" w:color="auto"/>
          </w:divBdr>
        </w:div>
        <w:div w:id="649020230">
          <w:marLeft w:val="0"/>
          <w:marRight w:val="0"/>
          <w:marTop w:val="0"/>
          <w:marBottom w:val="0"/>
          <w:divBdr>
            <w:top w:val="none" w:sz="0" w:space="0" w:color="auto"/>
            <w:left w:val="none" w:sz="0" w:space="0" w:color="auto"/>
            <w:bottom w:val="none" w:sz="0" w:space="0" w:color="auto"/>
            <w:right w:val="none" w:sz="0" w:space="0" w:color="auto"/>
          </w:divBdr>
        </w:div>
        <w:div w:id="649821380">
          <w:marLeft w:val="0"/>
          <w:marRight w:val="0"/>
          <w:marTop w:val="0"/>
          <w:marBottom w:val="0"/>
          <w:divBdr>
            <w:top w:val="none" w:sz="0" w:space="0" w:color="auto"/>
            <w:left w:val="none" w:sz="0" w:space="0" w:color="auto"/>
            <w:bottom w:val="none" w:sz="0" w:space="0" w:color="auto"/>
            <w:right w:val="none" w:sz="0" w:space="0" w:color="auto"/>
          </w:divBdr>
        </w:div>
        <w:div w:id="651520089">
          <w:marLeft w:val="0"/>
          <w:marRight w:val="0"/>
          <w:marTop w:val="0"/>
          <w:marBottom w:val="0"/>
          <w:divBdr>
            <w:top w:val="none" w:sz="0" w:space="0" w:color="auto"/>
            <w:left w:val="none" w:sz="0" w:space="0" w:color="auto"/>
            <w:bottom w:val="none" w:sz="0" w:space="0" w:color="auto"/>
            <w:right w:val="none" w:sz="0" w:space="0" w:color="auto"/>
          </w:divBdr>
        </w:div>
        <w:div w:id="652566833">
          <w:marLeft w:val="0"/>
          <w:marRight w:val="0"/>
          <w:marTop w:val="0"/>
          <w:marBottom w:val="0"/>
          <w:divBdr>
            <w:top w:val="none" w:sz="0" w:space="0" w:color="auto"/>
            <w:left w:val="none" w:sz="0" w:space="0" w:color="auto"/>
            <w:bottom w:val="none" w:sz="0" w:space="0" w:color="auto"/>
            <w:right w:val="none" w:sz="0" w:space="0" w:color="auto"/>
          </w:divBdr>
        </w:div>
        <w:div w:id="653801900">
          <w:marLeft w:val="0"/>
          <w:marRight w:val="0"/>
          <w:marTop w:val="0"/>
          <w:marBottom w:val="0"/>
          <w:divBdr>
            <w:top w:val="none" w:sz="0" w:space="0" w:color="auto"/>
            <w:left w:val="none" w:sz="0" w:space="0" w:color="auto"/>
            <w:bottom w:val="none" w:sz="0" w:space="0" w:color="auto"/>
            <w:right w:val="none" w:sz="0" w:space="0" w:color="auto"/>
          </w:divBdr>
        </w:div>
        <w:div w:id="654994958">
          <w:marLeft w:val="0"/>
          <w:marRight w:val="0"/>
          <w:marTop w:val="0"/>
          <w:marBottom w:val="0"/>
          <w:divBdr>
            <w:top w:val="none" w:sz="0" w:space="0" w:color="auto"/>
            <w:left w:val="none" w:sz="0" w:space="0" w:color="auto"/>
            <w:bottom w:val="none" w:sz="0" w:space="0" w:color="auto"/>
            <w:right w:val="none" w:sz="0" w:space="0" w:color="auto"/>
          </w:divBdr>
        </w:div>
        <w:div w:id="661617266">
          <w:marLeft w:val="0"/>
          <w:marRight w:val="0"/>
          <w:marTop w:val="0"/>
          <w:marBottom w:val="0"/>
          <w:divBdr>
            <w:top w:val="none" w:sz="0" w:space="0" w:color="auto"/>
            <w:left w:val="none" w:sz="0" w:space="0" w:color="auto"/>
            <w:bottom w:val="none" w:sz="0" w:space="0" w:color="auto"/>
            <w:right w:val="none" w:sz="0" w:space="0" w:color="auto"/>
          </w:divBdr>
        </w:div>
        <w:div w:id="663363116">
          <w:marLeft w:val="0"/>
          <w:marRight w:val="0"/>
          <w:marTop w:val="0"/>
          <w:marBottom w:val="0"/>
          <w:divBdr>
            <w:top w:val="none" w:sz="0" w:space="0" w:color="auto"/>
            <w:left w:val="none" w:sz="0" w:space="0" w:color="auto"/>
            <w:bottom w:val="none" w:sz="0" w:space="0" w:color="auto"/>
            <w:right w:val="none" w:sz="0" w:space="0" w:color="auto"/>
          </w:divBdr>
        </w:div>
        <w:div w:id="667565258">
          <w:marLeft w:val="0"/>
          <w:marRight w:val="0"/>
          <w:marTop w:val="0"/>
          <w:marBottom w:val="0"/>
          <w:divBdr>
            <w:top w:val="none" w:sz="0" w:space="0" w:color="auto"/>
            <w:left w:val="none" w:sz="0" w:space="0" w:color="auto"/>
            <w:bottom w:val="none" w:sz="0" w:space="0" w:color="auto"/>
            <w:right w:val="none" w:sz="0" w:space="0" w:color="auto"/>
          </w:divBdr>
        </w:div>
        <w:div w:id="668288794">
          <w:marLeft w:val="0"/>
          <w:marRight w:val="0"/>
          <w:marTop w:val="0"/>
          <w:marBottom w:val="0"/>
          <w:divBdr>
            <w:top w:val="none" w:sz="0" w:space="0" w:color="auto"/>
            <w:left w:val="none" w:sz="0" w:space="0" w:color="auto"/>
            <w:bottom w:val="none" w:sz="0" w:space="0" w:color="auto"/>
            <w:right w:val="none" w:sz="0" w:space="0" w:color="auto"/>
          </w:divBdr>
        </w:div>
        <w:div w:id="676999862">
          <w:marLeft w:val="0"/>
          <w:marRight w:val="0"/>
          <w:marTop w:val="0"/>
          <w:marBottom w:val="0"/>
          <w:divBdr>
            <w:top w:val="none" w:sz="0" w:space="0" w:color="auto"/>
            <w:left w:val="none" w:sz="0" w:space="0" w:color="auto"/>
            <w:bottom w:val="none" w:sz="0" w:space="0" w:color="auto"/>
            <w:right w:val="none" w:sz="0" w:space="0" w:color="auto"/>
          </w:divBdr>
        </w:div>
        <w:div w:id="677661966">
          <w:marLeft w:val="0"/>
          <w:marRight w:val="0"/>
          <w:marTop w:val="0"/>
          <w:marBottom w:val="0"/>
          <w:divBdr>
            <w:top w:val="none" w:sz="0" w:space="0" w:color="auto"/>
            <w:left w:val="none" w:sz="0" w:space="0" w:color="auto"/>
            <w:bottom w:val="none" w:sz="0" w:space="0" w:color="auto"/>
            <w:right w:val="none" w:sz="0" w:space="0" w:color="auto"/>
          </w:divBdr>
        </w:div>
        <w:div w:id="686443289">
          <w:marLeft w:val="0"/>
          <w:marRight w:val="0"/>
          <w:marTop w:val="0"/>
          <w:marBottom w:val="0"/>
          <w:divBdr>
            <w:top w:val="none" w:sz="0" w:space="0" w:color="auto"/>
            <w:left w:val="none" w:sz="0" w:space="0" w:color="auto"/>
            <w:bottom w:val="none" w:sz="0" w:space="0" w:color="auto"/>
            <w:right w:val="none" w:sz="0" w:space="0" w:color="auto"/>
          </w:divBdr>
        </w:div>
        <w:div w:id="686717968">
          <w:marLeft w:val="0"/>
          <w:marRight w:val="0"/>
          <w:marTop w:val="0"/>
          <w:marBottom w:val="0"/>
          <w:divBdr>
            <w:top w:val="none" w:sz="0" w:space="0" w:color="auto"/>
            <w:left w:val="none" w:sz="0" w:space="0" w:color="auto"/>
            <w:bottom w:val="none" w:sz="0" w:space="0" w:color="auto"/>
            <w:right w:val="none" w:sz="0" w:space="0" w:color="auto"/>
          </w:divBdr>
        </w:div>
        <w:div w:id="687172189">
          <w:marLeft w:val="0"/>
          <w:marRight w:val="0"/>
          <w:marTop w:val="0"/>
          <w:marBottom w:val="0"/>
          <w:divBdr>
            <w:top w:val="none" w:sz="0" w:space="0" w:color="auto"/>
            <w:left w:val="none" w:sz="0" w:space="0" w:color="auto"/>
            <w:bottom w:val="none" w:sz="0" w:space="0" w:color="auto"/>
            <w:right w:val="none" w:sz="0" w:space="0" w:color="auto"/>
          </w:divBdr>
        </w:div>
        <w:div w:id="690647492">
          <w:marLeft w:val="0"/>
          <w:marRight w:val="0"/>
          <w:marTop w:val="0"/>
          <w:marBottom w:val="0"/>
          <w:divBdr>
            <w:top w:val="none" w:sz="0" w:space="0" w:color="auto"/>
            <w:left w:val="none" w:sz="0" w:space="0" w:color="auto"/>
            <w:bottom w:val="none" w:sz="0" w:space="0" w:color="auto"/>
            <w:right w:val="none" w:sz="0" w:space="0" w:color="auto"/>
          </w:divBdr>
        </w:div>
        <w:div w:id="693337288">
          <w:marLeft w:val="0"/>
          <w:marRight w:val="0"/>
          <w:marTop w:val="0"/>
          <w:marBottom w:val="0"/>
          <w:divBdr>
            <w:top w:val="none" w:sz="0" w:space="0" w:color="auto"/>
            <w:left w:val="none" w:sz="0" w:space="0" w:color="auto"/>
            <w:bottom w:val="none" w:sz="0" w:space="0" w:color="auto"/>
            <w:right w:val="none" w:sz="0" w:space="0" w:color="auto"/>
          </w:divBdr>
        </w:div>
        <w:div w:id="695352615">
          <w:marLeft w:val="0"/>
          <w:marRight w:val="0"/>
          <w:marTop w:val="0"/>
          <w:marBottom w:val="0"/>
          <w:divBdr>
            <w:top w:val="none" w:sz="0" w:space="0" w:color="auto"/>
            <w:left w:val="none" w:sz="0" w:space="0" w:color="auto"/>
            <w:bottom w:val="none" w:sz="0" w:space="0" w:color="auto"/>
            <w:right w:val="none" w:sz="0" w:space="0" w:color="auto"/>
          </w:divBdr>
        </w:div>
        <w:div w:id="695620468">
          <w:marLeft w:val="0"/>
          <w:marRight w:val="0"/>
          <w:marTop w:val="0"/>
          <w:marBottom w:val="0"/>
          <w:divBdr>
            <w:top w:val="none" w:sz="0" w:space="0" w:color="auto"/>
            <w:left w:val="none" w:sz="0" w:space="0" w:color="auto"/>
            <w:bottom w:val="none" w:sz="0" w:space="0" w:color="auto"/>
            <w:right w:val="none" w:sz="0" w:space="0" w:color="auto"/>
          </w:divBdr>
        </w:div>
        <w:div w:id="702638095">
          <w:marLeft w:val="0"/>
          <w:marRight w:val="0"/>
          <w:marTop w:val="0"/>
          <w:marBottom w:val="0"/>
          <w:divBdr>
            <w:top w:val="none" w:sz="0" w:space="0" w:color="auto"/>
            <w:left w:val="none" w:sz="0" w:space="0" w:color="auto"/>
            <w:bottom w:val="none" w:sz="0" w:space="0" w:color="auto"/>
            <w:right w:val="none" w:sz="0" w:space="0" w:color="auto"/>
          </w:divBdr>
        </w:div>
        <w:div w:id="703292386">
          <w:marLeft w:val="0"/>
          <w:marRight w:val="0"/>
          <w:marTop w:val="0"/>
          <w:marBottom w:val="0"/>
          <w:divBdr>
            <w:top w:val="none" w:sz="0" w:space="0" w:color="auto"/>
            <w:left w:val="none" w:sz="0" w:space="0" w:color="auto"/>
            <w:bottom w:val="none" w:sz="0" w:space="0" w:color="auto"/>
            <w:right w:val="none" w:sz="0" w:space="0" w:color="auto"/>
          </w:divBdr>
        </w:div>
        <w:div w:id="705325944">
          <w:marLeft w:val="0"/>
          <w:marRight w:val="0"/>
          <w:marTop w:val="0"/>
          <w:marBottom w:val="0"/>
          <w:divBdr>
            <w:top w:val="none" w:sz="0" w:space="0" w:color="auto"/>
            <w:left w:val="none" w:sz="0" w:space="0" w:color="auto"/>
            <w:bottom w:val="none" w:sz="0" w:space="0" w:color="auto"/>
            <w:right w:val="none" w:sz="0" w:space="0" w:color="auto"/>
          </w:divBdr>
        </w:div>
        <w:div w:id="705912219">
          <w:marLeft w:val="0"/>
          <w:marRight w:val="0"/>
          <w:marTop w:val="0"/>
          <w:marBottom w:val="0"/>
          <w:divBdr>
            <w:top w:val="none" w:sz="0" w:space="0" w:color="auto"/>
            <w:left w:val="none" w:sz="0" w:space="0" w:color="auto"/>
            <w:bottom w:val="none" w:sz="0" w:space="0" w:color="auto"/>
            <w:right w:val="none" w:sz="0" w:space="0" w:color="auto"/>
          </w:divBdr>
        </w:div>
        <w:div w:id="706100101">
          <w:marLeft w:val="0"/>
          <w:marRight w:val="0"/>
          <w:marTop w:val="0"/>
          <w:marBottom w:val="0"/>
          <w:divBdr>
            <w:top w:val="none" w:sz="0" w:space="0" w:color="auto"/>
            <w:left w:val="none" w:sz="0" w:space="0" w:color="auto"/>
            <w:bottom w:val="none" w:sz="0" w:space="0" w:color="auto"/>
            <w:right w:val="none" w:sz="0" w:space="0" w:color="auto"/>
          </w:divBdr>
        </w:div>
        <w:div w:id="706493186">
          <w:marLeft w:val="0"/>
          <w:marRight w:val="0"/>
          <w:marTop w:val="0"/>
          <w:marBottom w:val="0"/>
          <w:divBdr>
            <w:top w:val="none" w:sz="0" w:space="0" w:color="auto"/>
            <w:left w:val="none" w:sz="0" w:space="0" w:color="auto"/>
            <w:bottom w:val="none" w:sz="0" w:space="0" w:color="auto"/>
            <w:right w:val="none" w:sz="0" w:space="0" w:color="auto"/>
          </w:divBdr>
        </w:div>
        <w:div w:id="707610891">
          <w:marLeft w:val="0"/>
          <w:marRight w:val="0"/>
          <w:marTop w:val="0"/>
          <w:marBottom w:val="0"/>
          <w:divBdr>
            <w:top w:val="none" w:sz="0" w:space="0" w:color="auto"/>
            <w:left w:val="none" w:sz="0" w:space="0" w:color="auto"/>
            <w:bottom w:val="none" w:sz="0" w:space="0" w:color="auto"/>
            <w:right w:val="none" w:sz="0" w:space="0" w:color="auto"/>
          </w:divBdr>
        </w:div>
        <w:div w:id="707723569">
          <w:marLeft w:val="0"/>
          <w:marRight w:val="0"/>
          <w:marTop w:val="0"/>
          <w:marBottom w:val="0"/>
          <w:divBdr>
            <w:top w:val="none" w:sz="0" w:space="0" w:color="auto"/>
            <w:left w:val="none" w:sz="0" w:space="0" w:color="auto"/>
            <w:bottom w:val="none" w:sz="0" w:space="0" w:color="auto"/>
            <w:right w:val="none" w:sz="0" w:space="0" w:color="auto"/>
          </w:divBdr>
        </w:div>
        <w:div w:id="709838662">
          <w:marLeft w:val="0"/>
          <w:marRight w:val="0"/>
          <w:marTop w:val="0"/>
          <w:marBottom w:val="0"/>
          <w:divBdr>
            <w:top w:val="none" w:sz="0" w:space="0" w:color="auto"/>
            <w:left w:val="none" w:sz="0" w:space="0" w:color="auto"/>
            <w:bottom w:val="none" w:sz="0" w:space="0" w:color="auto"/>
            <w:right w:val="none" w:sz="0" w:space="0" w:color="auto"/>
          </w:divBdr>
        </w:div>
        <w:div w:id="710612275">
          <w:marLeft w:val="0"/>
          <w:marRight w:val="0"/>
          <w:marTop w:val="0"/>
          <w:marBottom w:val="0"/>
          <w:divBdr>
            <w:top w:val="none" w:sz="0" w:space="0" w:color="auto"/>
            <w:left w:val="none" w:sz="0" w:space="0" w:color="auto"/>
            <w:bottom w:val="none" w:sz="0" w:space="0" w:color="auto"/>
            <w:right w:val="none" w:sz="0" w:space="0" w:color="auto"/>
          </w:divBdr>
        </w:div>
        <w:div w:id="711149687">
          <w:marLeft w:val="0"/>
          <w:marRight w:val="0"/>
          <w:marTop w:val="0"/>
          <w:marBottom w:val="0"/>
          <w:divBdr>
            <w:top w:val="none" w:sz="0" w:space="0" w:color="auto"/>
            <w:left w:val="none" w:sz="0" w:space="0" w:color="auto"/>
            <w:bottom w:val="none" w:sz="0" w:space="0" w:color="auto"/>
            <w:right w:val="none" w:sz="0" w:space="0" w:color="auto"/>
          </w:divBdr>
        </w:div>
        <w:div w:id="711537833">
          <w:marLeft w:val="0"/>
          <w:marRight w:val="0"/>
          <w:marTop w:val="0"/>
          <w:marBottom w:val="0"/>
          <w:divBdr>
            <w:top w:val="none" w:sz="0" w:space="0" w:color="auto"/>
            <w:left w:val="none" w:sz="0" w:space="0" w:color="auto"/>
            <w:bottom w:val="none" w:sz="0" w:space="0" w:color="auto"/>
            <w:right w:val="none" w:sz="0" w:space="0" w:color="auto"/>
          </w:divBdr>
        </w:div>
        <w:div w:id="712123119">
          <w:marLeft w:val="0"/>
          <w:marRight w:val="0"/>
          <w:marTop w:val="0"/>
          <w:marBottom w:val="0"/>
          <w:divBdr>
            <w:top w:val="none" w:sz="0" w:space="0" w:color="auto"/>
            <w:left w:val="none" w:sz="0" w:space="0" w:color="auto"/>
            <w:bottom w:val="none" w:sz="0" w:space="0" w:color="auto"/>
            <w:right w:val="none" w:sz="0" w:space="0" w:color="auto"/>
          </w:divBdr>
        </w:div>
        <w:div w:id="713576256">
          <w:marLeft w:val="0"/>
          <w:marRight w:val="0"/>
          <w:marTop w:val="0"/>
          <w:marBottom w:val="0"/>
          <w:divBdr>
            <w:top w:val="none" w:sz="0" w:space="0" w:color="auto"/>
            <w:left w:val="none" w:sz="0" w:space="0" w:color="auto"/>
            <w:bottom w:val="none" w:sz="0" w:space="0" w:color="auto"/>
            <w:right w:val="none" w:sz="0" w:space="0" w:color="auto"/>
          </w:divBdr>
        </w:div>
        <w:div w:id="714308886">
          <w:marLeft w:val="0"/>
          <w:marRight w:val="0"/>
          <w:marTop w:val="0"/>
          <w:marBottom w:val="0"/>
          <w:divBdr>
            <w:top w:val="none" w:sz="0" w:space="0" w:color="auto"/>
            <w:left w:val="none" w:sz="0" w:space="0" w:color="auto"/>
            <w:bottom w:val="none" w:sz="0" w:space="0" w:color="auto"/>
            <w:right w:val="none" w:sz="0" w:space="0" w:color="auto"/>
          </w:divBdr>
        </w:div>
        <w:div w:id="715661995">
          <w:marLeft w:val="0"/>
          <w:marRight w:val="0"/>
          <w:marTop w:val="0"/>
          <w:marBottom w:val="0"/>
          <w:divBdr>
            <w:top w:val="none" w:sz="0" w:space="0" w:color="auto"/>
            <w:left w:val="none" w:sz="0" w:space="0" w:color="auto"/>
            <w:bottom w:val="none" w:sz="0" w:space="0" w:color="auto"/>
            <w:right w:val="none" w:sz="0" w:space="0" w:color="auto"/>
          </w:divBdr>
        </w:div>
        <w:div w:id="717247886">
          <w:marLeft w:val="0"/>
          <w:marRight w:val="0"/>
          <w:marTop w:val="0"/>
          <w:marBottom w:val="0"/>
          <w:divBdr>
            <w:top w:val="none" w:sz="0" w:space="0" w:color="auto"/>
            <w:left w:val="none" w:sz="0" w:space="0" w:color="auto"/>
            <w:bottom w:val="none" w:sz="0" w:space="0" w:color="auto"/>
            <w:right w:val="none" w:sz="0" w:space="0" w:color="auto"/>
          </w:divBdr>
        </w:div>
        <w:div w:id="718168315">
          <w:marLeft w:val="0"/>
          <w:marRight w:val="0"/>
          <w:marTop w:val="0"/>
          <w:marBottom w:val="0"/>
          <w:divBdr>
            <w:top w:val="none" w:sz="0" w:space="0" w:color="auto"/>
            <w:left w:val="none" w:sz="0" w:space="0" w:color="auto"/>
            <w:bottom w:val="none" w:sz="0" w:space="0" w:color="auto"/>
            <w:right w:val="none" w:sz="0" w:space="0" w:color="auto"/>
          </w:divBdr>
        </w:div>
        <w:div w:id="720397121">
          <w:marLeft w:val="0"/>
          <w:marRight w:val="0"/>
          <w:marTop w:val="0"/>
          <w:marBottom w:val="0"/>
          <w:divBdr>
            <w:top w:val="none" w:sz="0" w:space="0" w:color="auto"/>
            <w:left w:val="none" w:sz="0" w:space="0" w:color="auto"/>
            <w:bottom w:val="none" w:sz="0" w:space="0" w:color="auto"/>
            <w:right w:val="none" w:sz="0" w:space="0" w:color="auto"/>
          </w:divBdr>
        </w:div>
        <w:div w:id="722215592">
          <w:marLeft w:val="0"/>
          <w:marRight w:val="0"/>
          <w:marTop w:val="0"/>
          <w:marBottom w:val="0"/>
          <w:divBdr>
            <w:top w:val="none" w:sz="0" w:space="0" w:color="auto"/>
            <w:left w:val="none" w:sz="0" w:space="0" w:color="auto"/>
            <w:bottom w:val="none" w:sz="0" w:space="0" w:color="auto"/>
            <w:right w:val="none" w:sz="0" w:space="0" w:color="auto"/>
          </w:divBdr>
        </w:div>
        <w:div w:id="724110867">
          <w:marLeft w:val="0"/>
          <w:marRight w:val="0"/>
          <w:marTop w:val="0"/>
          <w:marBottom w:val="0"/>
          <w:divBdr>
            <w:top w:val="none" w:sz="0" w:space="0" w:color="auto"/>
            <w:left w:val="none" w:sz="0" w:space="0" w:color="auto"/>
            <w:bottom w:val="none" w:sz="0" w:space="0" w:color="auto"/>
            <w:right w:val="none" w:sz="0" w:space="0" w:color="auto"/>
          </w:divBdr>
        </w:div>
        <w:div w:id="725034033">
          <w:marLeft w:val="0"/>
          <w:marRight w:val="0"/>
          <w:marTop w:val="0"/>
          <w:marBottom w:val="0"/>
          <w:divBdr>
            <w:top w:val="none" w:sz="0" w:space="0" w:color="auto"/>
            <w:left w:val="none" w:sz="0" w:space="0" w:color="auto"/>
            <w:bottom w:val="none" w:sz="0" w:space="0" w:color="auto"/>
            <w:right w:val="none" w:sz="0" w:space="0" w:color="auto"/>
          </w:divBdr>
        </w:div>
        <w:div w:id="725950755">
          <w:marLeft w:val="0"/>
          <w:marRight w:val="0"/>
          <w:marTop w:val="0"/>
          <w:marBottom w:val="0"/>
          <w:divBdr>
            <w:top w:val="none" w:sz="0" w:space="0" w:color="auto"/>
            <w:left w:val="none" w:sz="0" w:space="0" w:color="auto"/>
            <w:bottom w:val="none" w:sz="0" w:space="0" w:color="auto"/>
            <w:right w:val="none" w:sz="0" w:space="0" w:color="auto"/>
          </w:divBdr>
        </w:div>
        <w:div w:id="729812989">
          <w:marLeft w:val="0"/>
          <w:marRight w:val="0"/>
          <w:marTop w:val="0"/>
          <w:marBottom w:val="0"/>
          <w:divBdr>
            <w:top w:val="none" w:sz="0" w:space="0" w:color="auto"/>
            <w:left w:val="none" w:sz="0" w:space="0" w:color="auto"/>
            <w:bottom w:val="none" w:sz="0" w:space="0" w:color="auto"/>
            <w:right w:val="none" w:sz="0" w:space="0" w:color="auto"/>
          </w:divBdr>
        </w:div>
        <w:div w:id="730664390">
          <w:marLeft w:val="0"/>
          <w:marRight w:val="0"/>
          <w:marTop w:val="0"/>
          <w:marBottom w:val="0"/>
          <w:divBdr>
            <w:top w:val="none" w:sz="0" w:space="0" w:color="auto"/>
            <w:left w:val="none" w:sz="0" w:space="0" w:color="auto"/>
            <w:bottom w:val="none" w:sz="0" w:space="0" w:color="auto"/>
            <w:right w:val="none" w:sz="0" w:space="0" w:color="auto"/>
          </w:divBdr>
        </w:div>
        <w:div w:id="732041624">
          <w:marLeft w:val="0"/>
          <w:marRight w:val="0"/>
          <w:marTop w:val="0"/>
          <w:marBottom w:val="0"/>
          <w:divBdr>
            <w:top w:val="none" w:sz="0" w:space="0" w:color="auto"/>
            <w:left w:val="none" w:sz="0" w:space="0" w:color="auto"/>
            <w:bottom w:val="none" w:sz="0" w:space="0" w:color="auto"/>
            <w:right w:val="none" w:sz="0" w:space="0" w:color="auto"/>
          </w:divBdr>
        </w:div>
        <w:div w:id="738753519">
          <w:marLeft w:val="0"/>
          <w:marRight w:val="0"/>
          <w:marTop w:val="0"/>
          <w:marBottom w:val="0"/>
          <w:divBdr>
            <w:top w:val="none" w:sz="0" w:space="0" w:color="auto"/>
            <w:left w:val="none" w:sz="0" w:space="0" w:color="auto"/>
            <w:bottom w:val="none" w:sz="0" w:space="0" w:color="auto"/>
            <w:right w:val="none" w:sz="0" w:space="0" w:color="auto"/>
          </w:divBdr>
        </w:div>
        <w:div w:id="739182566">
          <w:marLeft w:val="0"/>
          <w:marRight w:val="0"/>
          <w:marTop w:val="0"/>
          <w:marBottom w:val="0"/>
          <w:divBdr>
            <w:top w:val="none" w:sz="0" w:space="0" w:color="auto"/>
            <w:left w:val="none" w:sz="0" w:space="0" w:color="auto"/>
            <w:bottom w:val="none" w:sz="0" w:space="0" w:color="auto"/>
            <w:right w:val="none" w:sz="0" w:space="0" w:color="auto"/>
          </w:divBdr>
        </w:div>
        <w:div w:id="743528078">
          <w:marLeft w:val="0"/>
          <w:marRight w:val="0"/>
          <w:marTop w:val="0"/>
          <w:marBottom w:val="0"/>
          <w:divBdr>
            <w:top w:val="none" w:sz="0" w:space="0" w:color="auto"/>
            <w:left w:val="none" w:sz="0" w:space="0" w:color="auto"/>
            <w:bottom w:val="none" w:sz="0" w:space="0" w:color="auto"/>
            <w:right w:val="none" w:sz="0" w:space="0" w:color="auto"/>
          </w:divBdr>
        </w:div>
        <w:div w:id="745811057">
          <w:marLeft w:val="0"/>
          <w:marRight w:val="0"/>
          <w:marTop w:val="0"/>
          <w:marBottom w:val="0"/>
          <w:divBdr>
            <w:top w:val="none" w:sz="0" w:space="0" w:color="auto"/>
            <w:left w:val="none" w:sz="0" w:space="0" w:color="auto"/>
            <w:bottom w:val="none" w:sz="0" w:space="0" w:color="auto"/>
            <w:right w:val="none" w:sz="0" w:space="0" w:color="auto"/>
          </w:divBdr>
        </w:div>
        <w:div w:id="746921840">
          <w:marLeft w:val="0"/>
          <w:marRight w:val="0"/>
          <w:marTop w:val="0"/>
          <w:marBottom w:val="0"/>
          <w:divBdr>
            <w:top w:val="none" w:sz="0" w:space="0" w:color="auto"/>
            <w:left w:val="none" w:sz="0" w:space="0" w:color="auto"/>
            <w:bottom w:val="none" w:sz="0" w:space="0" w:color="auto"/>
            <w:right w:val="none" w:sz="0" w:space="0" w:color="auto"/>
          </w:divBdr>
        </w:div>
        <w:div w:id="746997780">
          <w:marLeft w:val="0"/>
          <w:marRight w:val="0"/>
          <w:marTop w:val="0"/>
          <w:marBottom w:val="0"/>
          <w:divBdr>
            <w:top w:val="none" w:sz="0" w:space="0" w:color="auto"/>
            <w:left w:val="none" w:sz="0" w:space="0" w:color="auto"/>
            <w:bottom w:val="none" w:sz="0" w:space="0" w:color="auto"/>
            <w:right w:val="none" w:sz="0" w:space="0" w:color="auto"/>
          </w:divBdr>
        </w:div>
        <w:div w:id="747338305">
          <w:marLeft w:val="0"/>
          <w:marRight w:val="0"/>
          <w:marTop w:val="0"/>
          <w:marBottom w:val="0"/>
          <w:divBdr>
            <w:top w:val="none" w:sz="0" w:space="0" w:color="auto"/>
            <w:left w:val="none" w:sz="0" w:space="0" w:color="auto"/>
            <w:bottom w:val="none" w:sz="0" w:space="0" w:color="auto"/>
            <w:right w:val="none" w:sz="0" w:space="0" w:color="auto"/>
          </w:divBdr>
        </w:div>
        <w:div w:id="750353640">
          <w:marLeft w:val="0"/>
          <w:marRight w:val="0"/>
          <w:marTop w:val="0"/>
          <w:marBottom w:val="0"/>
          <w:divBdr>
            <w:top w:val="none" w:sz="0" w:space="0" w:color="auto"/>
            <w:left w:val="none" w:sz="0" w:space="0" w:color="auto"/>
            <w:bottom w:val="none" w:sz="0" w:space="0" w:color="auto"/>
            <w:right w:val="none" w:sz="0" w:space="0" w:color="auto"/>
          </w:divBdr>
        </w:div>
        <w:div w:id="752312356">
          <w:marLeft w:val="0"/>
          <w:marRight w:val="0"/>
          <w:marTop w:val="0"/>
          <w:marBottom w:val="0"/>
          <w:divBdr>
            <w:top w:val="none" w:sz="0" w:space="0" w:color="auto"/>
            <w:left w:val="none" w:sz="0" w:space="0" w:color="auto"/>
            <w:bottom w:val="none" w:sz="0" w:space="0" w:color="auto"/>
            <w:right w:val="none" w:sz="0" w:space="0" w:color="auto"/>
          </w:divBdr>
        </w:div>
        <w:div w:id="753863217">
          <w:marLeft w:val="0"/>
          <w:marRight w:val="0"/>
          <w:marTop w:val="0"/>
          <w:marBottom w:val="0"/>
          <w:divBdr>
            <w:top w:val="none" w:sz="0" w:space="0" w:color="auto"/>
            <w:left w:val="none" w:sz="0" w:space="0" w:color="auto"/>
            <w:bottom w:val="none" w:sz="0" w:space="0" w:color="auto"/>
            <w:right w:val="none" w:sz="0" w:space="0" w:color="auto"/>
          </w:divBdr>
        </w:div>
        <w:div w:id="755128471">
          <w:marLeft w:val="0"/>
          <w:marRight w:val="0"/>
          <w:marTop w:val="0"/>
          <w:marBottom w:val="0"/>
          <w:divBdr>
            <w:top w:val="none" w:sz="0" w:space="0" w:color="auto"/>
            <w:left w:val="none" w:sz="0" w:space="0" w:color="auto"/>
            <w:bottom w:val="none" w:sz="0" w:space="0" w:color="auto"/>
            <w:right w:val="none" w:sz="0" w:space="0" w:color="auto"/>
          </w:divBdr>
        </w:div>
        <w:div w:id="758019895">
          <w:marLeft w:val="0"/>
          <w:marRight w:val="0"/>
          <w:marTop w:val="0"/>
          <w:marBottom w:val="0"/>
          <w:divBdr>
            <w:top w:val="none" w:sz="0" w:space="0" w:color="auto"/>
            <w:left w:val="none" w:sz="0" w:space="0" w:color="auto"/>
            <w:bottom w:val="none" w:sz="0" w:space="0" w:color="auto"/>
            <w:right w:val="none" w:sz="0" w:space="0" w:color="auto"/>
          </w:divBdr>
        </w:div>
        <w:div w:id="761268312">
          <w:marLeft w:val="0"/>
          <w:marRight w:val="0"/>
          <w:marTop w:val="0"/>
          <w:marBottom w:val="0"/>
          <w:divBdr>
            <w:top w:val="none" w:sz="0" w:space="0" w:color="auto"/>
            <w:left w:val="none" w:sz="0" w:space="0" w:color="auto"/>
            <w:bottom w:val="none" w:sz="0" w:space="0" w:color="auto"/>
            <w:right w:val="none" w:sz="0" w:space="0" w:color="auto"/>
          </w:divBdr>
        </w:div>
        <w:div w:id="767964084">
          <w:marLeft w:val="0"/>
          <w:marRight w:val="0"/>
          <w:marTop w:val="0"/>
          <w:marBottom w:val="0"/>
          <w:divBdr>
            <w:top w:val="none" w:sz="0" w:space="0" w:color="auto"/>
            <w:left w:val="none" w:sz="0" w:space="0" w:color="auto"/>
            <w:bottom w:val="none" w:sz="0" w:space="0" w:color="auto"/>
            <w:right w:val="none" w:sz="0" w:space="0" w:color="auto"/>
          </w:divBdr>
        </w:div>
        <w:div w:id="774515448">
          <w:marLeft w:val="0"/>
          <w:marRight w:val="0"/>
          <w:marTop w:val="0"/>
          <w:marBottom w:val="0"/>
          <w:divBdr>
            <w:top w:val="none" w:sz="0" w:space="0" w:color="auto"/>
            <w:left w:val="none" w:sz="0" w:space="0" w:color="auto"/>
            <w:bottom w:val="none" w:sz="0" w:space="0" w:color="auto"/>
            <w:right w:val="none" w:sz="0" w:space="0" w:color="auto"/>
          </w:divBdr>
        </w:div>
        <w:div w:id="780533989">
          <w:marLeft w:val="0"/>
          <w:marRight w:val="0"/>
          <w:marTop w:val="0"/>
          <w:marBottom w:val="0"/>
          <w:divBdr>
            <w:top w:val="none" w:sz="0" w:space="0" w:color="auto"/>
            <w:left w:val="none" w:sz="0" w:space="0" w:color="auto"/>
            <w:bottom w:val="none" w:sz="0" w:space="0" w:color="auto"/>
            <w:right w:val="none" w:sz="0" w:space="0" w:color="auto"/>
          </w:divBdr>
        </w:div>
        <w:div w:id="782571972">
          <w:marLeft w:val="0"/>
          <w:marRight w:val="0"/>
          <w:marTop w:val="0"/>
          <w:marBottom w:val="0"/>
          <w:divBdr>
            <w:top w:val="none" w:sz="0" w:space="0" w:color="auto"/>
            <w:left w:val="none" w:sz="0" w:space="0" w:color="auto"/>
            <w:bottom w:val="none" w:sz="0" w:space="0" w:color="auto"/>
            <w:right w:val="none" w:sz="0" w:space="0" w:color="auto"/>
          </w:divBdr>
        </w:div>
        <w:div w:id="782724819">
          <w:marLeft w:val="0"/>
          <w:marRight w:val="0"/>
          <w:marTop w:val="0"/>
          <w:marBottom w:val="0"/>
          <w:divBdr>
            <w:top w:val="none" w:sz="0" w:space="0" w:color="auto"/>
            <w:left w:val="none" w:sz="0" w:space="0" w:color="auto"/>
            <w:bottom w:val="none" w:sz="0" w:space="0" w:color="auto"/>
            <w:right w:val="none" w:sz="0" w:space="0" w:color="auto"/>
          </w:divBdr>
        </w:div>
        <w:div w:id="787894110">
          <w:marLeft w:val="0"/>
          <w:marRight w:val="0"/>
          <w:marTop w:val="0"/>
          <w:marBottom w:val="0"/>
          <w:divBdr>
            <w:top w:val="none" w:sz="0" w:space="0" w:color="auto"/>
            <w:left w:val="none" w:sz="0" w:space="0" w:color="auto"/>
            <w:bottom w:val="none" w:sz="0" w:space="0" w:color="auto"/>
            <w:right w:val="none" w:sz="0" w:space="0" w:color="auto"/>
          </w:divBdr>
        </w:div>
        <w:div w:id="790368226">
          <w:marLeft w:val="0"/>
          <w:marRight w:val="0"/>
          <w:marTop w:val="0"/>
          <w:marBottom w:val="0"/>
          <w:divBdr>
            <w:top w:val="none" w:sz="0" w:space="0" w:color="auto"/>
            <w:left w:val="none" w:sz="0" w:space="0" w:color="auto"/>
            <w:bottom w:val="none" w:sz="0" w:space="0" w:color="auto"/>
            <w:right w:val="none" w:sz="0" w:space="0" w:color="auto"/>
          </w:divBdr>
        </w:div>
        <w:div w:id="793328708">
          <w:marLeft w:val="0"/>
          <w:marRight w:val="0"/>
          <w:marTop w:val="0"/>
          <w:marBottom w:val="0"/>
          <w:divBdr>
            <w:top w:val="none" w:sz="0" w:space="0" w:color="auto"/>
            <w:left w:val="none" w:sz="0" w:space="0" w:color="auto"/>
            <w:bottom w:val="none" w:sz="0" w:space="0" w:color="auto"/>
            <w:right w:val="none" w:sz="0" w:space="0" w:color="auto"/>
          </w:divBdr>
        </w:div>
        <w:div w:id="795222032">
          <w:marLeft w:val="0"/>
          <w:marRight w:val="0"/>
          <w:marTop w:val="0"/>
          <w:marBottom w:val="0"/>
          <w:divBdr>
            <w:top w:val="none" w:sz="0" w:space="0" w:color="auto"/>
            <w:left w:val="none" w:sz="0" w:space="0" w:color="auto"/>
            <w:bottom w:val="none" w:sz="0" w:space="0" w:color="auto"/>
            <w:right w:val="none" w:sz="0" w:space="0" w:color="auto"/>
          </w:divBdr>
        </w:div>
        <w:div w:id="797141278">
          <w:marLeft w:val="0"/>
          <w:marRight w:val="0"/>
          <w:marTop w:val="0"/>
          <w:marBottom w:val="0"/>
          <w:divBdr>
            <w:top w:val="none" w:sz="0" w:space="0" w:color="auto"/>
            <w:left w:val="none" w:sz="0" w:space="0" w:color="auto"/>
            <w:bottom w:val="none" w:sz="0" w:space="0" w:color="auto"/>
            <w:right w:val="none" w:sz="0" w:space="0" w:color="auto"/>
          </w:divBdr>
        </w:div>
        <w:div w:id="798567221">
          <w:marLeft w:val="0"/>
          <w:marRight w:val="0"/>
          <w:marTop w:val="0"/>
          <w:marBottom w:val="0"/>
          <w:divBdr>
            <w:top w:val="none" w:sz="0" w:space="0" w:color="auto"/>
            <w:left w:val="none" w:sz="0" w:space="0" w:color="auto"/>
            <w:bottom w:val="none" w:sz="0" w:space="0" w:color="auto"/>
            <w:right w:val="none" w:sz="0" w:space="0" w:color="auto"/>
          </w:divBdr>
        </w:div>
        <w:div w:id="798570213">
          <w:marLeft w:val="0"/>
          <w:marRight w:val="0"/>
          <w:marTop w:val="0"/>
          <w:marBottom w:val="0"/>
          <w:divBdr>
            <w:top w:val="none" w:sz="0" w:space="0" w:color="auto"/>
            <w:left w:val="none" w:sz="0" w:space="0" w:color="auto"/>
            <w:bottom w:val="none" w:sz="0" w:space="0" w:color="auto"/>
            <w:right w:val="none" w:sz="0" w:space="0" w:color="auto"/>
          </w:divBdr>
        </w:div>
        <w:div w:id="798572393">
          <w:marLeft w:val="0"/>
          <w:marRight w:val="0"/>
          <w:marTop w:val="0"/>
          <w:marBottom w:val="0"/>
          <w:divBdr>
            <w:top w:val="none" w:sz="0" w:space="0" w:color="auto"/>
            <w:left w:val="none" w:sz="0" w:space="0" w:color="auto"/>
            <w:bottom w:val="none" w:sz="0" w:space="0" w:color="auto"/>
            <w:right w:val="none" w:sz="0" w:space="0" w:color="auto"/>
          </w:divBdr>
        </w:div>
        <w:div w:id="798646758">
          <w:marLeft w:val="0"/>
          <w:marRight w:val="0"/>
          <w:marTop w:val="0"/>
          <w:marBottom w:val="0"/>
          <w:divBdr>
            <w:top w:val="none" w:sz="0" w:space="0" w:color="auto"/>
            <w:left w:val="none" w:sz="0" w:space="0" w:color="auto"/>
            <w:bottom w:val="none" w:sz="0" w:space="0" w:color="auto"/>
            <w:right w:val="none" w:sz="0" w:space="0" w:color="auto"/>
          </w:divBdr>
        </w:div>
        <w:div w:id="802649359">
          <w:marLeft w:val="0"/>
          <w:marRight w:val="0"/>
          <w:marTop w:val="0"/>
          <w:marBottom w:val="0"/>
          <w:divBdr>
            <w:top w:val="none" w:sz="0" w:space="0" w:color="auto"/>
            <w:left w:val="none" w:sz="0" w:space="0" w:color="auto"/>
            <w:bottom w:val="none" w:sz="0" w:space="0" w:color="auto"/>
            <w:right w:val="none" w:sz="0" w:space="0" w:color="auto"/>
          </w:divBdr>
        </w:div>
        <w:div w:id="802817898">
          <w:marLeft w:val="0"/>
          <w:marRight w:val="0"/>
          <w:marTop w:val="0"/>
          <w:marBottom w:val="0"/>
          <w:divBdr>
            <w:top w:val="none" w:sz="0" w:space="0" w:color="auto"/>
            <w:left w:val="none" w:sz="0" w:space="0" w:color="auto"/>
            <w:bottom w:val="none" w:sz="0" w:space="0" w:color="auto"/>
            <w:right w:val="none" w:sz="0" w:space="0" w:color="auto"/>
          </w:divBdr>
        </w:div>
        <w:div w:id="805046111">
          <w:marLeft w:val="0"/>
          <w:marRight w:val="0"/>
          <w:marTop w:val="0"/>
          <w:marBottom w:val="0"/>
          <w:divBdr>
            <w:top w:val="none" w:sz="0" w:space="0" w:color="auto"/>
            <w:left w:val="none" w:sz="0" w:space="0" w:color="auto"/>
            <w:bottom w:val="none" w:sz="0" w:space="0" w:color="auto"/>
            <w:right w:val="none" w:sz="0" w:space="0" w:color="auto"/>
          </w:divBdr>
        </w:div>
        <w:div w:id="807357309">
          <w:marLeft w:val="0"/>
          <w:marRight w:val="0"/>
          <w:marTop w:val="0"/>
          <w:marBottom w:val="0"/>
          <w:divBdr>
            <w:top w:val="none" w:sz="0" w:space="0" w:color="auto"/>
            <w:left w:val="none" w:sz="0" w:space="0" w:color="auto"/>
            <w:bottom w:val="none" w:sz="0" w:space="0" w:color="auto"/>
            <w:right w:val="none" w:sz="0" w:space="0" w:color="auto"/>
          </w:divBdr>
        </w:div>
        <w:div w:id="809637509">
          <w:marLeft w:val="0"/>
          <w:marRight w:val="0"/>
          <w:marTop w:val="0"/>
          <w:marBottom w:val="0"/>
          <w:divBdr>
            <w:top w:val="none" w:sz="0" w:space="0" w:color="auto"/>
            <w:left w:val="none" w:sz="0" w:space="0" w:color="auto"/>
            <w:bottom w:val="none" w:sz="0" w:space="0" w:color="auto"/>
            <w:right w:val="none" w:sz="0" w:space="0" w:color="auto"/>
          </w:divBdr>
        </w:div>
        <w:div w:id="818811680">
          <w:marLeft w:val="0"/>
          <w:marRight w:val="0"/>
          <w:marTop w:val="0"/>
          <w:marBottom w:val="0"/>
          <w:divBdr>
            <w:top w:val="none" w:sz="0" w:space="0" w:color="auto"/>
            <w:left w:val="none" w:sz="0" w:space="0" w:color="auto"/>
            <w:bottom w:val="none" w:sz="0" w:space="0" w:color="auto"/>
            <w:right w:val="none" w:sz="0" w:space="0" w:color="auto"/>
          </w:divBdr>
        </w:div>
        <w:div w:id="823158119">
          <w:marLeft w:val="0"/>
          <w:marRight w:val="0"/>
          <w:marTop w:val="0"/>
          <w:marBottom w:val="0"/>
          <w:divBdr>
            <w:top w:val="none" w:sz="0" w:space="0" w:color="auto"/>
            <w:left w:val="none" w:sz="0" w:space="0" w:color="auto"/>
            <w:bottom w:val="none" w:sz="0" w:space="0" w:color="auto"/>
            <w:right w:val="none" w:sz="0" w:space="0" w:color="auto"/>
          </w:divBdr>
        </w:div>
        <w:div w:id="824317901">
          <w:marLeft w:val="0"/>
          <w:marRight w:val="0"/>
          <w:marTop w:val="0"/>
          <w:marBottom w:val="0"/>
          <w:divBdr>
            <w:top w:val="none" w:sz="0" w:space="0" w:color="auto"/>
            <w:left w:val="none" w:sz="0" w:space="0" w:color="auto"/>
            <w:bottom w:val="none" w:sz="0" w:space="0" w:color="auto"/>
            <w:right w:val="none" w:sz="0" w:space="0" w:color="auto"/>
          </w:divBdr>
        </w:div>
        <w:div w:id="825896512">
          <w:marLeft w:val="0"/>
          <w:marRight w:val="0"/>
          <w:marTop w:val="0"/>
          <w:marBottom w:val="0"/>
          <w:divBdr>
            <w:top w:val="none" w:sz="0" w:space="0" w:color="auto"/>
            <w:left w:val="none" w:sz="0" w:space="0" w:color="auto"/>
            <w:bottom w:val="none" w:sz="0" w:space="0" w:color="auto"/>
            <w:right w:val="none" w:sz="0" w:space="0" w:color="auto"/>
          </w:divBdr>
        </w:div>
        <w:div w:id="826089006">
          <w:marLeft w:val="0"/>
          <w:marRight w:val="0"/>
          <w:marTop w:val="0"/>
          <w:marBottom w:val="0"/>
          <w:divBdr>
            <w:top w:val="none" w:sz="0" w:space="0" w:color="auto"/>
            <w:left w:val="none" w:sz="0" w:space="0" w:color="auto"/>
            <w:bottom w:val="none" w:sz="0" w:space="0" w:color="auto"/>
            <w:right w:val="none" w:sz="0" w:space="0" w:color="auto"/>
          </w:divBdr>
        </w:div>
        <w:div w:id="826095028">
          <w:marLeft w:val="0"/>
          <w:marRight w:val="0"/>
          <w:marTop w:val="0"/>
          <w:marBottom w:val="0"/>
          <w:divBdr>
            <w:top w:val="none" w:sz="0" w:space="0" w:color="auto"/>
            <w:left w:val="none" w:sz="0" w:space="0" w:color="auto"/>
            <w:bottom w:val="none" w:sz="0" w:space="0" w:color="auto"/>
            <w:right w:val="none" w:sz="0" w:space="0" w:color="auto"/>
          </w:divBdr>
        </w:div>
        <w:div w:id="826749639">
          <w:marLeft w:val="0"/>
          <w:marRight w:val="0"/>
          <w:marTop w:val="0"/>
          <w:marBottom w:val="0"/>
          <w:divBdr>
            <w:top w:val="none" w:sz="0" w:space="0" w:color="auto"/>
            <w:left w:val="none" w:sz="0" w:space="0" w:color="auto"/>
            <w:bottom w:val="none" w:sz="0" w:space="0" w:color="auto"/>
            <w:right w:val="none" w:sz="0" w:space="0" w:color="auto"/>
          </w:divBdr>
        </w:div>
        <w:div w:id="831721404">
          <w:marLeft w:val="0"/>
          <w:marRight w:val="0"/>
          <w:marTop w:val="0"/>
          <w:marBottom w:val="0"/>
          <w:divBdr>
            <w:top w:val="none" w:sz="0" w:space="0" w:color="auto"/>
            <w:left w:val="none" w:sz="0" w:space="0" w:color="auto"/>
            <w:bottom w:val="none" w:sz="0" w:space="0" w:color="auto"/>
            <w:right w:val="none" w:sz="0" w:space="0" w:color="auto"/>
          </w:divBdr>
        </w:div>
        <w:div w:id="834419064">
          <w:marLeft w:val="0"/>
          <w:marRight w:val="0"/>
          <w:marTop w:val="0"/>
          <w:marBottom w:val="0"/>
          <w:divBdr>
            <w:top w:val="none" w:sz="0" w:space="0" w:color="auto"/>
            <w:left w:val="none" w:sz="0" w:space="0" w:color="auto"/>
            <w:bottom w:val="none" w:sz="0" w:space="0" w:color="auto"/>
            <w:right w:val="none" w:sz="0" w:space="0" w:color="auto"/>
          </w:divBdr>
        </w:div>
        <w:div w:id="835150440">
          <w:marLeft w:val="0"/>
          <w:marRight w:val="0"/>
          <w:marTop w:val="0"/>
          <w:marBottom w:val="0"/>
          <w:divBdr>
            <w:top w:val="none" w:sz="0" w:space="0" w:color="auto"/>
            <w:left w:val="none" w:sz="0" w:space="0" w:color="auto"/>
            <w:bottom w:val="none" w:sz="0" w:space="0" w:color="auto"/>
            <w:right w:val="none" w:sz="0" w:space="0" w:color="auto"/>
          </w:divBdr>
        </w:div>
        <w:div w:id="835730654">
          <w:marLeft w:val="0"/>
          <w:marRight w:val="0"/>
          <w:marTop w:val="0"/>
          <w:marBottom w:val="0"/>
          <w:divBdr>
            <w:top w:val="none" w:sz="0" w:space="0" w:color="auto"/>
            <w:left w:val="none" w:sz="0" w:space="0" w:color="auto"/>
            <w:bottom w:val="none" w:sz="0" w:space="0" w:color="auto"/>
            <w:right w:val="none" w:sz="0" w:space="0" w:color="auto"/>
          </w:divBdr>
        </w:div>
        <w:div w:id="836841532">
          <w:marLeft w:val="0"/>
          <w:marRight w:val="0"/>
          <w:marTop w:val="0"/>
          <w:marBottom w:val="0"/>
          <w:divBdr>
            <w:top w:val="none" w:sz="0" w:space="0" w:color="auto"/>
            <w:left w:val="none" w:sz="0" w:space="0" w:color="auto"/>
            <w:bottom w:val="none" w:sz="0" w:space="0" w:color="auto"/>
            <w:right w:val="none" w:sz="0" w:space="0" w:color="auto"/>
          </w:divBdr>
        </w:div>
        <w:div w:id="836961480">
          <w:marLeft w:val="0"/>
          <w:marRight w:val="0"/>
          <w:marTop w:val="0"/>
          <w:marBottom w:val="0"/>
          <w:divBdr>
            <w:top w:val="none" w:sz="0" w:space="0" w:color="auto"/>
            <w:left w:val="none" w:sz="0" w:space="0" w:color="auto"/>
            <w:bottom w:val="none" w:sz="0" w:space="0" w:color="auto"/>
            <w:right w:val="none" w:sz="0" w:space="0" w:color="auto"/>
          </w:divBdr>
        </w:div>
        <w:div w:id="839999934">
          <w:marLeft w:val="0"/>
          <w:marRight w:val="0"/>
          <w:marTop w:val="0"/>
          <w:marBottom w:val="0"/>
          <w:divBdr>
            <w:top w:val="none" w:sz="0" w:space="0" w:color="auto"/>
            <w:left w:val="none" w:sz="0" w:space="0" w:color="auto"/>
            <w:bottom w:val="none" w:sz="0" w:space="0" w:color="auto"/>
            <w:right w:val="none" w:sz="0" w:space="0" w:color="auto"/>
          </w:divBdr>
        </w:div>
        <w:div w:id="845365496">
          <w:marLeft w:val="0"/>
          <w:marRight w:val="0"/>
          <w:marTop w:val="0"/>
          <w:marBottom w:val="0"/>
          <w:divBdr>
            <w:top w:val="none" w:sz="0" w:space="0" w:color="auto"/>
            <w:left w:val="none" w:sz="0" w:space="0" w:color="auto"/>
            <w:bottom w:val="none" w:sz="0" w:space="0" w:color="auto"/>
            <w:right w:val="none" w:sz="0" w:space="0" w:color="auto"/>
          </w:divBdr>
        </w:div>
        <w:div w:id="846872559">
          <w:marLeft w:val="0"/>
          <w:marRight w:val="0"/>
          <w:marTop w:val="0"/>
          <w:marBottom w:val="0"/>
          <w:divBdr>
            <w:top w:val="none" w:sz="0" w:space="0" w:color="auto"/>
            <w:left w:val="none" w:sz="0" w:space="0" w:color="auto"/>
            <w:bottom w:val="none" w:sz="0" w:space="0" w:color="auto"/>
            <w:right w:val="none" w:sz="0" w:space="0" w:color="auto"/>
          </w:divBdr>
        </w:div>
        <w:div w:id="854920279">
          <w:marLeft w:val="0"/>
          <w:marRight w:val="0"/>
          <w:marTop w:val="0"/>
          <w:marBottom w:val="0"/>
          <w:divBdr>
            <w:top w:val="none" w:sz="0" w:space="0" w:color="auto"/>
            <w:left w:val="none" w:sz="0" w:space="0" w:color="auto"/>
            <w:bottom w:val="none" w:sz="0" w:space="0" w:color="auto"/>
            <w:right w:val="none" w:sz="0" w:space="0" w:color="auto"/>
          </w:divBdr>
        </w:div>
        <w:div w:id="863519299">
          <w:marLeft w:val="0"/>
          <w:marRight w:val="0"/>
          <w:marTop w:val="0"/>
          <w:marBottom w:val="0"/>
          <w:divBdr>
            <w:top w:val="none" w:sz="0" w:space="0" w:color="auto"/>
            <w:left w:val="none" w:sz="0" w:space="0" w:color="auto"/>
            <w:bottom w:val="none" w:sz="0" w:space="0" w:color="auto"/>
            <w:right w:val="none" w:sz="0" w:space="0" w:color="auto"/>
          </w:divBdr>
        </w:div>
        <w:div w:id="863901374">
          <w:marLeft w:val="0"/>
          <w:marRight w:val="0"/>
          <w:marTop w:val="0"/>
          <w:marBottom w:val="0"/>
          <w:divBdr>
            <w:top w:val="none" w:sz="0" w:space="0" w:color="auto"/>
            <w:left w:val="none" w:sz="0" w:space="0" w:color="auto"/>
            <w:bottom w:val="none" w:sz="0" w:space="0" w:color="auto"/>
            <w:right w:val="none" w:sz="0" w:space="0" w:color="auto"/>
          </w:divBdr>
        </w:div>
        <w:div w:id="864556206">
          <w:marLeft w:val="0"/>
          <w:marRight w:val="0"/>
          <w:marTop w:val="0"/>
          <w:marBottom w:val="0"/>
          <w:divBdr>
            <w:top w:val="none" w:sz="0" w:space="0" w:color="auto"/>
            <w:left w:val="none" w:sz="0" w:space="0" w:color="auto"/>
            <w:bottom w:val="none" w:sz="0" w:space="0" w:color="auto"/>
            <w:right w:val="none" w:sz="0" w:space="0" w:color="auto"/>
          </w:divBdr>
        </w:div>
        <w:div w:id="864557826">
          <w:marLeft w:val="0"/>
          <w:marRight w:val="0"/>
          <w:marTop w:val="0"/>
          <w:marBottom w:val="0"/>
          <w:divBdr>
            <w:top w:val="none" w:sz="0" w:space="0" w:color="auto"/>
            <w:left w:val="none" w:sz="0" w:space="0" w:color="auto"/>
            <w:bottom w:val="none" w:sz="0" w:space="0" w:color="auto"/>
            <w:right w:val="none" w:sz="0" w:space="0" w:color="auto"/>
          </w:divBdr>
        </w:div>
        <w:div w:id="867639474">
          <w:marLeft w:val="0"/>
          <w:marRight w:val="0"/>
          <w:marTop w:val="0"/>
          <w:marBottom w:val="0"/>
          <w:divBdr>
            <w:top w:val="none" w:sz="0" w:space="0" w:color="auto"/>
            <w:left w:val="none" w:sz="0" w:space="0" w:color="auto"/>
            <w:bottom w:val="none" w:sz="0" w:space="0" w:color="auto"/>
            <w:right w:val="none" w:sz="0" w:space="0" w:color="auto"/>
          </w:divBdr>
        </w:div>
        <w:div w:id="868839385">
          <w:marLeft w:val="0"/>
          <w:marRight w:val="0"/>
          <w:marTop w:val="0"/>
          <w:marBottom w:val="0"/>
          <w:divBdr>
            <w:top w:val="none" w:sz="0" w:space="0" w:color="auto"/>
            <w:left w:val="none" w:sz="0" w:space="0" w:color="auto"/>
            <w:bottom w:val="none" w:sz="0" w:space="0" w:color="auto"/>
            <w:right w:val="none" w:sz="0" w:space="0" w:color="auto"/>
          </w:divBdr>
        </w:div>
        <w:div w:id="875235206">
          <w:marLeft w:val="0"/>
          <w:marRight w:val="0"/>
          <w:marTop w:val="0"/>
          <w:marBottom w:val="0"/>
          <w:divBdr>
            <w:top w:val="none" w:sz="0" w:space="0" w:color="auto"/>
            <w:left w:val="none" w:sz="0" w:space="0" w:color="auto"/>
            <w:bottom w:val="none" w:sz="0" w:space="0" w:color="auto"/>
            <w:right w:val="none" w:sz="0" w:space="0" w:color="auto"/>
          </w:divBdr>
        </w:div>
        <w:div w:id="875430138">
          <w:marLeft w:val="0"/>
          <w:marRight w:val="0"/>
          <w:marTop w:val="0"/>
          <w:marBottom w:val="0"/>
          <w:divBdr>
            <w:top w:val="none" w:sz="0" w:space="0" w:color="auto"/>
            <w:left w:val="none" w:sz="0" w:space="0" w:color="auto"/>
            <w:bottom w:val="none" w:sz="0" w:space="0" w:color="auto"/>
            <w:right w:val="none" w:sz="0" w:space="0" w:color="auto"/>
          </w:divBdr>
        </w:div>
        <w:div w:id="877283163">
          <w:marLeft w:val="0"/>
          <w:marRight w:val="0"/>
          <w:marTop w:val="0"/>
          <w:marBottom w:val="0"/>
          <w:divBdr>
            <w:top w:val="none" w:sz="0" w:space="0" w:color="auto"/>
            <w:left w:val="none" w:sz="0" w:space="0" w:color="auto"/>
            <w:bottom w:val="none" w:sz="0" w:space="0" w:color="auto"/>
            <w:right w:val="none" w:sz="0" w:space="0" w:color="auto"/>
          </w:divBdr>
        </w:div>
        <w:div w:id="882250977">
          <w:marLeft w:val="0"/>
          <w:marRight w:val="0"/>
          <w:marTop w:val="0"/>
          <w:marBottom w:val="0"/>
          <w:divBdr>
            <w:top w:val="none" w:sz="0" w:space="0" w:color="auto"/>
            <w:left w:val="none" w:sz="0" w:space="0" w:color="auto"/>
            <w:bottom w:val="none" w:sz="0" w:space="0" w:color="auto"/>
            <w:right w:val="none" w:sz="0" w:space="0" w:color="auto"/>
          </w:divBdr>
        </w:div>
        <w:div w:id="883828067">
          <w:marLeft w:val="0"/>
          <w:marRight w:val="0"/>
          <w:marTop w:val="0"/>
          <w:marBottom w:val="0"/>
          <w:divBdr>
            <w:top w:val="none" w:sz="0" w:space="0" w:color="auto"/>
            <w:left w:val="none" w:sz="0" w:space="0" w:color="auto"/>
            <w:bottom w:val="none" w:sz="0" w:space="0" w:color="auto"/>
            <w:right w:val="none" w:sz="0" w:space="0" w:color="auto"/>
          </w:divBdr>
        </w:div>
        <w:div w:id="883949837">
          <w:marLeft w:val="0"/>
          <w:marRight w:val="0"/>
          <w:marTop w:val="0"/>
          <w:marBottom w:val="0"/>
          <w:divBdr>
            <w:top w:val="none" w:sz="0" w:space="0" w:color="auto"/>
            <w:left w:val="none" w:sz="0" w:space="0" w:color="auto"/>
            <w:bottom w:val="none" w:sz="0" w:space="0" w:color="auto"/>
            <w:right w:val="none" w:sz="0" w:space="0" w:color="auto"/>
          </w:divBdr>
        </w:div>
        <w:div w:id="885603154">
          <w:marLeft w:val="0"/>
          <w:marRight w:val="0"/>
          <w:marTop w:val="0"/>
          <w:marBottom w:val="0"/>
          <w:divBdr>
            <w:top w:val="none" w:sz="0" w:space="0" w:color="auto"/>
            <w:left w:val="none" w:sz="0" w:space="0" w:color="auto"/>
            <w:bottom w:val="none" w:sz="0" w:space="0" w:color="auto"/>
            <w:right w:val="none" w:sz="0" w:space="0" w:color="auto"/>
          </w:divBdr>
        </w:div>
        <w:div w:id="886142424">
          <w:marLeft w:val="0"/>
          <w:marRight w:val="0"/>
          <w:marTop w:val="0"/>
          <w:marBottom w:val="0"/>
          <w:divBdr>
            <w:top w:val="none" w:sz="0" w:space="0" w:color="auto"/>
            <w:left w:val="none" w:sz="0" w:space="0" w:color="auto"/>
            <w:bottom w:val="none" w:sz="0" w:space="0" w:color="auto"/>
            <w:right w:val="none" w:sz="0" w:space="0" w:color="auto"/>
          </w:divBdr>
        </w:div>
        <w:div w:id="890116475">
          <w:marLeft w:val="0"/>
          <w:marRight w:val="0"/>
          <w:marTop w:val="0"/>
          <w:marBottom w:val="0"/>
          <w:divBdr>
            <w:top w:val="none" w:sz="0" w:space="0" w:color="auto"/>
            <w:left w:val="none" w:sz="0" w:space="0" w:color="auto"/>
            <w:bottom w:val="none" w:sz="0" w:space="0" w:color="auto"/>
            <w:right w:val="none" w:sz="0" w:space="0" w:color="auto"/>
          </w:divBdr>
        </w:div>
        <w:div w:id="890314112">
          <w:marLeft w:val="0"/>
          <w:marRight w:val="0"/>
          <w:marTop w:val="0"/>
          <w:marBottom w:val="0"/>
          <w:divBdr>
            <w:top w:val="none" w:sz="0" w:space="0" w:color="auto"/>
            <w:left w:val="none" w:sz="0" w:space="0" w:color="auto"/>
            <w:bottom w:val="none" w:sz="0" w:space="0" w:color="auto"/>
            <w:right w:val="none" w:sz="0" w:space="0" w:color="auto"/>
          </w:divBdr>
        </w:div>
        <w:div w:id="890386299">
          <w:marLeft w:val="0"/>
          <w:marRight w:val="0"/>
          <w:marTop w:val="0"/>
          <w:marBottom w:val="0"/>
          <w:divBdr>
            <w:top w:val="none" w:sz="0" w:space="0" w:color="auto"/>
            <w:left w:val="none" w:sz="0" w:space="0" w:color="auto"/>
            <w:bottom w:val="none" w:sz="0" w:space="0" w:color="auto"/>
            <w:right w:val="none" w:sz="0" w:space="0" w:color="auto"/>
          </w:divBdr>
        </w:div>
        <w:div w:id="891649952">
          <w:marLeft w:val="0"/>
          <w:marRight w:val="0"/>
          <w:marTop w:val="0"/>
          <w:marBottom w:val="0"/>
          <w:divBdr>
            <w:top w:val="none" w:sz="0" w:space="0" w:color="auto"/>
            <w:left w:val="none" w:sz="0" w:space="0" w:color="auto"/>
            <w:bottom w:val="none" w:sz="0" w:space="0" w:color="auto"/>
            <w:right w:val="none" w:sz="0" w:space="0" w:color="auto"/>
          </w:divBdr>
        </w:div>
        <w:div w:id="893586552">
          <w:marLeft w:val="0"/>
          <w:marRight w:val="0"/>
          <w:marTop w:val="0"/>
          <w:marBottom w:val="0"/>
          <w:divBdr>
            <w:top w:val="none" w:sz="0" w:space="0" w:color="auto"/>
            <w:left w:val="none" w:sz="0" w:space="0" w:color="auto"/>
            <w:bottom w:val="none" w:sz="0" w:space="0" w:color="auto"/>
            <w:right w:val="none" w:sz="0" w:space="0" w:color="auto"/>
          </w:divBdr>
        </w:div>
        <w:div w:id="894773593">
          <w:marLeft w:val="0"/>
          <w:marRight w:val="0"/>
          <w:marTop w:val="0"/>
          <w:marBottom w:val="0"/>
          <w:divBdr>
            <w:top w:val="none" w:sz="0" w:space="0" w:color="auto"/>
            <w:left w:val="none" w:sz="0" w:space="0" w:color="auto"/>
            <w:bottom w:val="none" w:sz="0" w:space="0" w:color="auto"/>
            <w:right w:val="none" w:sz="0" w:space="0" w:color="auto"/>
          </w:divBdr>
        </w:div>
        <w:div w:id="896432512">
          <w:marLeft w:val="0"/>
          <w:marRight w:val="0"/>
          <w:marTop w:val="0"/>
          <w:marBottom w:val="0"/>
          <w:divBdr>
            <w:top w:val="none" w:sz="0" w:space="0" w:color="auto"/>
            <w:left w:val="none" w:sz="0" w:space="0" w:color="auto"/>
            <w:bottom w:val="none" w:sz="0" w:space="0" w:color="auto"/>
            <w:right w:val="none" w:sz="0" w:space="0" w:color="auto"/>
          </w:divBdr>
        </w:div>
        <w:div w:id="899243580">
          <w:marLeft w:val="0"/>
          <w:marRight w:val="0"/>
          <w:marTop w:val="0"/>
          <w:marBottom w:val="0"/>
          <w:divBdr>
            <w:top w:val="none" w:sz="0" w:space="0" w:color="auto"/>
            <w:left w:val="none" w:sz="0" w:space="0" w:color="auto"/>
            <w:bottom w:val="none" w:sz="0" w:space="0" w:color="auto"/>
            <w:right w:val="none" w:sz="0" w:space="0" w:color="auto"/>
          </w:divBdr>
        </w:div>
        <w:div w:id="900017236">
          <w:marLeft w:val="0"/>
          <w:marRight w:val="0"/>
          <w:marTop w:val="0"/>
          <w:marBottom w:val="0"/>
          <w:divBdr>
            <w:top w:val="none" w:sz="0" w:space="0" w:color="auto"/>
            <w:left w:val="none" w:sz="0" w:space="0" w:color="auto"/>
            <w:bottom w:val="none" w:sz="0" w:space="0" w:color="auto"/>
            <w:right w:val="none" w:sz="0" w:space="0" w:color="auto"/>
          </w:divBdr>
        </w:div>
        <w:div w:id="900021593">
          <w:marLeft w:val="0"/>
          <w:marRight w:val="0"/>
          <w:marTop w:val="0"/>
          <w:marBottom w:val="0"/>
          <w:divBdr>
            <w:top w:val="none" w:sz="0" w:space="0" w:color="auto"/>
            <w:left w:val="none" w:sz="0" w:space="0" w:color="auto"/>
            <w:bottom w:val="none" w:sz="0" w:space="0" w:color="auto"/>
            <w:right w:val="none" w:sz="0" w:space="0" w:color="auto"/>
          </w:divBdr>
        </w:div>
        <w:div w:id="905338006">
          <w:marLeft w:val="0"/>
          <w:marRight w:val="0"/>
          <w:marTop w:val="0"/>
          <w:marBottom w:val="0"/>
          <w:divBdr>
            <w:top w:val="none" w:sz="0" w:space="0" w:color="auto"/>
            <w:left w:val="none" w:sz="0" w:space="0" w:color="auto"/>
            <w:bottom w:val="none" w:sz="0" w:space="0" w:color="auto"/>
            <w:right w:val="none" w:sz="0" w:space="0" w:color="auto"/>
          </w:divBdr>
        </w:div>
        <w:div w:id="906307415">
          <w:marLeft w:val="0"/>
          <w:marRight w:val="0"/>
          <w:marTop w:val="0"/>
          <w:marBottom w:val="0"/>
          <w:divBdr>
            <w:top w:val="none" w:sz="0" w:space="0" w:color="auto"/>
            <w:left w:val="none" w:sz="0" w:space="0" w:color="auto"/>
            <w:bottom w:val="none" w:sz="0" w:space="0" w:color="auto"/>
            <w:right w:val="none" w:sz="0" w:space="0" w:color="auto"/>
          </w:divBdr>
        </w:div>
        <w:div w:id="906964350">
          <w:marLeft w:val="0"/>
          <w:marRight w:val="0"/>
          <w:marTop w:val="0"/>
          <w:marBottom w:val="0"/>
          <w:divBdr>
            <w:top w:val="none" w:sz="0" w:space="0" w:color="auto"/>
            <w:left w:val="none" w:sz="0" w:space="0" w:color="auto"/>
            <w:bottom w:val="none" w:sz="0" w:space="0" w:color="auto"/>
            <w:right w:val="none" w:sz="0" w:space="0" w:color="auto"/>
          </w:divBdr>
        </w:div>
        <w:div w:id="907689659">
          <w:marLeft w:val="0"/>
          <w:marRight w:val="0"/>
          <w:marTop w:val="0"/>
          <w:marBottom w:val="0"/>
          <w:divBdr>
            <w:top w:val="none" w:sz="0" w:space="0" w:color="auto"/>
            <w:left w:val="none" w:sz="0" w:space="0" w:color="auto"/>
            <w:bottom w:val="none" w:sz="0" w:space="0" w:color="auto"/>
            <w:right w:val="none" w:sz="0" w:space="0" w:color="auto"/>
          </w:divBdr>
        </w:div>
        <w:div w:id="909071996">
          <w:marLeft w:val="0"/>
          <w:marRight w:val="0"/>
          <w:marTop w:val="0"/>
          <w:marBottom w:val="0"/>
          <w:divBdr>
            <w:top w:val="none" w:sz="0" w:space="0" w:color="auto"/>
            <w:left w:val="none" w:sz="0" w:space="0" w:color="auto"/>
            <w:bottom w:val="none" w:sz="0" w:space="0" w:color="auto"/>
            <w:right w:val="none" w:sz="0" w:space="0" w:color="auto"/>
          </w:divBdr>
        </w:div>
        <w:div w:id="911737505">
          <w:marLeft w:val="0"/>
          <w:marRight w:val="0"/>
          <w:marTop w:val="0"/>
          <w:marBottom w:val="0"/>
          <w:divBdr>
            <w:top w:val="none" w:sz="0" w:space="0" w:color="auto"/>
            <w:left w:val="none" w:sz="0" w:space="0" w:color="auto"/>
            <w:bottom w:val="none" w:sz="0" w:space="0" w:color="auto"/>
            <w:right w:val="none" w:sz="0" w:space="0" w:color="auto"/>
          </w:divBdr>
        </w:div>
        <w:div w:id="912272524">
          <w:marLeft w:val="0"/>
          <w:marRight w:val="0"/>
          <w:marTop w:val="0"/>
          <w:marBottom w:val="0"/>
          <w:divBdr>
            <w:top w:val="none" w:sz="0" w:space="0" w:color="auto"/>
            <w:left w:val="none" w:sz="0" w:space="0" w:color="auto"/>
            <w:bottom w:val="none" w:sz="0" w:space="0" w:color="auto"/>
            <w:right w:val="none" w:sz="0" w:space="0" w:color="auto"/>
          </w:divBdr>
        </w:div>
        <w:div w:id="912272660">
          <w:marLeft w:val="0"/>
          <w:marRight w:val="0"/>
          <w:marTop w:val="0"/>
          <w:marBottom w:val="0"/>
          <w:divBdr>
            <w:top w:val="none" w:sz="0" w:space="0" w:color="auto"/>
            <w:left w:val="none" w:sz="0" w:space="0" w:color="auto"/>
            <w:bottom w:val="none" w:sz="0" w:space="0" w:color="auto"/>
            <w:right w:val="none" w:sz="0" w:space="0" w:color="auto"/>
          </w:divBdr>
        </w:div>
        <w:div w:id="914362037">
          <w:marLeft w:val="0"/>
          <w:marRight w:val="0"/>
          <w:marTop w:val="0"/>
          <w:marBottom w:val="0"/>
          <w:divBdr>
            <w:top w:val="none" w:sz="0" w:space="0" w:color="auto"/>
            <w:left w:val="none" w:sz="0" w:space="0" w:color="auto"/>
            <w:bottom w:val="none" w:sz="0" w:space="0" w:color="auto"/>
            <w:right w:val="none" w:sz="0" w:space="0" w:color="auto"/>
          </w:divBdr>
        </w:div>
        <w:div w:id="914365902">
          <w:marLeft w:val="0"/>
          <w:marRight w:val="0"/>
          <w:marTop w:val="0"/>
          <w:marBottom w:val="0"/>
          <w:divBdr>
            <w:top w:val="none" w:sz="0" w:space="0" w:color="auto"/>
            <w:left w:val="none" w:sz="0" w:space="0" w:color="auto"/>
            <w:bottom w:val="none" w:sz="0" w:space="0" w:color="auto"/>
            <w:right w:val="none" w:sz="0" w:space="0" w:color="auto"/>
          </w:divBdr>
        </w:div>
        <w:div w:id="915550565">
          <w:marLeft w:val="0"/>
          <w:marRight w:val="0"/>
          <w:marTop w:val="0"/>
          <w:marBottom w:val="0"/>
          <w:divBdr>
            <w:top w:val="none" w:sz="0" w:space="0" w:color="auto"/>
            <w:left w:val="none" w:sz="0" w:space="0" w:color="auto"/>
            <w:bottom w:val="none" w:sz="0" w:space="0" w:color="auto"/>
            <w:right w:val="none" w:sz="0" w:space="0" w:color="auto"/>
          </w:divBdr>
        </w:div>
        <w:div w:id="916135292">
          <w:marLeft w:val="0"/>
          <w:marRight w:val="0"/>
          <w:marTop w:val="0"/>
          <w:marBottom w:val="0"/>
          <w:divBdr>
            <w:top w:val="none" w:sz="0" w:space="0" w:color="auto"/>
            <w:left w:val="none" w:sz="0" w:space="0" w:color="auto"/>
            <w:bottom w:val="none" w:sz="0" w:space="0" w:color="auto"/>
            <w:right w:val="none" w:sz="0" w:space="0" w:color="auto"/>
          </w:divBdr>
        </w:div>
        <w:div w:id="916212514">
          <w:marLeft w:val="0"/>
          <w:marRight w:val="0"/>
          <w:marTop w:val="0"/>
          <w:marBottom w:val="0"/>
          <w:divBdr>
            <w:top w:val="none" w:sz="0" w:space="0" w:color="auto"/>
            <w:left w:val="none" w:sz="0" w:space="0" w:color="auto"/>
            <w:bottom w:val="none" w:sz="0" w:space="0" w:color="auto"/>
            <w:right w:val="none" w:sz="0" w:space="0" w:color="auto"/>
          </w:divBdr>
        </w:div>
        <w:div w:id="917208527">
          <w:marLeft w:val="0"/>
          <w:marRight w:val="0"/>
          <w:marTop w:val="0"/>
          <w:marBottom w:val="0"/>
          <w:divBdr>
            <w:top w:val="none" w:sz="0" w:space="0" w:color="auto"/>
            <w:left w:val="none" w:sz="0" w:space="0" w:color="auto"/>
            <w:bottom w:val="none" w:sz="0" w:space="0" w:color="auto"/>
            <w:right w:val="none" w:sz="0" w:space="0" w:color="auto"/>
          </w:divBdr>
        </w:div>
        <w:div w:id="918052164">
          <w:marLeft w:val="0"/>
          <w:marRight w:val="0"/>
          <w:marTop w:val="0"/>
          <w:marBottom w:val="0"/>
          <w:divBdr>
            <w:top w:val="none" w:sz="0" w:space="0" w:color="auto"/>
            <w:left w:val="none" w:sz="0" w:space="0" w:color="auto"/>
            <w:bottom w:val="none" w:sz="0" w:space="0" w:color="auto"/>
            <w:right w:val="none" w:sz="0" w:space="0" w:color="auto"/>
          </w:divBdr>
        </w:div>
        <w:div w:id="918949013">
          <w:marLeft w:val="0"/>
          <w:marRight w:val="0"/>
          <w:marTop w:val="0"/>
          <w:marBottom w:val="0"/>
          <w:divBdr>
            <w:top w:val="none" w:sz="0" w:space="0" w:color="auto"/>
            <w:left w:val="none" w:sz="0" w:space="0" w:color="auto"/>
            <w:bottom w:val="none" w:sz="0" w:space="0" w:color="auto"/>
            <w:right w:val="none" w:sz="0" w:space="0" w:color="auto"/>
          </w:divBdr>
        </w:div>
        <w:div w:id="922493481">
          <w:marLeft w:val="0"/>
          <w:marRight w:val="0"/>
          <w:marTop w:val="0"/>
          <w:marBottom w:val="0"/>
          <w:divBdr>
            <w:top w:val="none" w:sz="0" w:space="0" w:color="auto"/>
            <w:left w:val="none" w:sz="0" w:space="0" w:color="auto"/>
            <w:bottom w:val="none" w:sz="0" w:space="0" w:color="auto"/>
            <w:right w:val="none" w:sz="0" w:space="0" w:color="auto"/>
          </w:divBdr>
        </w:div>
        <w:div w:id="925456119">
          <w:marLeft w:val="0"/>
          <w:marRight w:val="0"/>
          <w:marTop w:val="0"/>
          <w:marBottom w:val="0"/>
          <w:divBdr>
            <w:top w:val="none" w:sz="0" w:space="0" w:color="auto"/>
            <w:left w:val="none" w:sz="0" w:space="0" w:color="auto"/>
            <w:bottom w:val="none" w:sz="0" w:space="0" w:color="auto"/>
            <w:right w:val="none" w:sz="0" w:space="0" w:color="auto"/>
          </w:divBdr>
        </w:div>
        <w:div w:id="931595441">
          <w:marLeft w:val="0"/>
          <w:marRight w:val="0"/>
          <w:marTop w:val="0"/>
          <w:marBottom w:val="0"/>
          <w:divBdr>
            <w:top w:val="none" w:sz="0" w:space="0" w:color="auto"/>
            <w:left w:val="none" w:sz="0" w:space="0" w:color="auto"/>
            <w:bottom w:val="none" w:sz="0" w:space="0" w:color="auto"/>
            <w:right w:val="none" w:sz="0" w:space="0" w:color="auto"/>
          </w:divBdr>
        </w:div>
        <w:div w:id="932936262">
          <w:marLeft w:val="0"/>
          <w:marRight w:val="0"/>
          <w:marTop w:val="0"/>
          <w:marBottom w:val="0"/>
          <w:divBdr>
            <w:top w:val="none" w:sz="0" w:space="0" w:color="auto"/>
            <w:left w:val="none" w:sz="0" w:space="0" w:color="auto"/>
            <w:bottom w:val="none" w:sz="0" w:space="0" w:color="auto"/>
            <w:right w:val="none" w:sz="0" w:space="0" w:color="auto"/>
          </w:divBdr>
        </w:div>
        <w:div w:id="936794646">
          <w:marLeft w:val="0"/>
          <w:marRight w:val="0"/>
          <w:marTop w:val="0"/>
          <w:marBottom w:val="0"/>
          <w:divBdr>
            <w:top w:val="none" w:sz="0" w:space="0" w:color="auto"/>
            <w:left w:val="none" w:sz="0" w:space="0" w:color="auto"/>
            <w:bottom w:val="none" w:sz="0" w:space="0" w:color="auto"/>
            <w:right w:val="none" w:sz="0" w:space="0" w:color="auto"/>
          </w:divBdr>
        </w:div>
        <w:div w:id="937103563">
          <w:marLeft w:val="0"/>
          <w:marRight w:val="0"/>
          <w:marTop w:val="0"/>
          <w:marBottom w:val="0"/>
          <w:divBdr>
            <w:top w:val="none" w:sz="0" w:space="0" w:color="auto"/>
            <w:left w:val="none" w:sz="0" w:space="0" w:color="auto"/>
            <w:bottom w:val="none" w:sz="0" w:space="0" w:color="auto"/>
            <w:right w:val="none" w:sz="0" w:space="0" w:color="auto"/>
          </w:divBdr>
        </w:div>
        <w:div w:id="937711492">
          <w:marLeft w:val="0"/>
          <w:marRight w:val="0"/>
          <w:marTop w:val="0"/>
          <w:marBottom w:val="0"/>
          <w:divBdr>
            <w:top w:val="none" w:sz="0" w:space="0" w:color="auto"/>
            <w:left w:val="none" w:sz="0" w:space="0" w:color="auto"/>
            <w:bottom w:val="none" w:sz="0" w:space="0" w:color="auto"/>
            <w:right w:val="none" w:sz="0" w:space="0" w:color="auto"/>
          </w:divBdr>
        </w:div>
        <w:div w:id="937715259">
          <w:marLeft w:val="0"/>
          <w:marRight w:val="0"/>
          <w:marTop w:val="0"/>
          <w:marBottom w:val="0"/>
          <w:divBdr>
            <w:top w:val="none" w:sz="0" w:space="0" w:color="auto"/>
            <w:left w:val="none" w:sz="0" w:space="0" w:color="auto"/>
            <w:bottom w:val="none" w:sz="0" w:space="0" w:color="auto"/>
            <w:right w:val="none" w:sz="0" w:space="0" w:color="auto"/>
          </w:divBdr>
        </w:div>
        <w:div w:id="939293334">
          <w:marLeft w:val="0"/>
          <w:marRight w:val="0"/>
          <w:marTop w:val="0"/>
          <w:marBottom w:val="0"/>
          <w:divBdr>
            <w:top w:val="none" w:sz="0" w:space="0" w:color="auto"/>
            <w:left w:val="none" w:sz="0" w:space="0" w:color="auto"/>
            <w:bottom w:val="none" w:sz="0" w:space="0" w:color="auto"/>
            <w:right w:val="none" w:sz="0" w:space="0" w:color="auto"/>
          </w:divBdr>
        </w:div>
        <w:div w:id="939528384">
          <w:marLeft w:val="0"/>
          <w:marRight w:val="0"/>
          <w:marTop w:val="0"/>
          <w:marBottom w:val="0"/>
          <w:divBdr>
            <w:top w:val="none" w:sz="0" w:space="0" w:color="auto"/>
            <w:left w:val="none" w:sz="0" w:space="0" w:color="auto"/>
            <w:bottom w:val="none" w:sz="0" w:space="0" w:color="auto"/>
            <w:right w:val="none" w:sz="0" w:space="0" w:color="auto"/>
          </w:divBdr>
        </w:div>
        <w:div w:id="943265248">
          <w:marLeft w:val="0"/>
          <w:marRight w:val="0"/>
          <w:marTop w:val="0"/>
          <w:marBottom w:val="0"/>
          <w:divBdr>
            <w:top w:val="none" w:sz="0" w:space="0" w:color="auto"/>
            <w:left w:val="none" w:sz="0" w:space="0" w:color="auto"/>
            <w:bottom w:val="none" w:sz="0" w:space="0" w:color="auto"/>
            <w:right w:val="none" w:sz="0" w:space="0" w:color="auto"/>
          </w:divBdr>
        </w:div>
        <w:div w:id="945502817">
          <w:marLeft w:val="0"/>
          <w:marRight w:val="0"/>
          <w:marTop w:val="0"/>
          <w:marBottom w:val="0"/>
          <w:divBdr>
            <w:top w:val="none" w:sz="0" w:space="0" w:color="auto"/>
            <w:left w:val="none" w:sz="0" w:space="0" w:color="auto"/>
            <w:bottom w:val="none" w:sz="0" w:space="0" w:color="auto"/>
            <w:right w:val="none" w:sz="0" w:space="0" w:color="auto"/>
          </w:divBdr>
        </w:div>
        <w:div w:id="947665550">
          <w:marLeft w:val="0"/>
          <w:marRight w:val="0"/>
          <w:marTop w:val="0"/>
          <w:marBottom w:val="0"/>
          <w:divBdr>
            <w:top w:val="none" w:sz="0" w:space="0" w:color="auto"/>
            <w:left w:val="none" w:sz="0" w:space="0" w:color="auto"/>
            <w:bottom w:val="none" w:sz="0" w:space="0" w:color="auto"/>
            <w:right w:val="none" w:sz="0" w:space="0" w:color="auto"/>
          </w:divBdr>
        </w:div>
        <w:div w:id="949704990">
          <w:marLeft w:val="0"/>
          <w:marRight w:val="0"/>
          <w:marTop w:val="0"/>
          <w:marBottom w:val="0"/>
          <w:divBdr>
            <w:top w:val="none" w:sz="0" w:space="0" w:color="auto"/>
            <w:left w:val="none" w:sz="0" w:space="0" w:color="auto"/>
            <w:bottom w:val="none" w:sz="0" w:space="0" w:color="auto"/>
            <w:right w:val="none" w:sz="0" w:space="0" w:color="auto"/>
          </w:divBdr>
        </w:div>
        <w:div w:id="952128015">
          <w:marLeft w:val="0"/>
          <w:marRight w:val="0"/>
          <w:marTop w:val="0"/>
          <w:marBottom w:val="0"/>
          <w:divBdr>
            <w:top w:val="none" w:sz="0" w:space="0" w:color="auto"/>
            <w:left w:val="none" w:sz="0" w:space="0" w:color="auto"/>
            <w:bottom w:val="none" w:sz="0" w:space="0" w:color="auto"/>
            <w:right w:val="none" w:sz="0" w:space="0" w:color="auto"/>
          </w:divBdr>
        </w:div>
        <w:div w:id="953753775">
          <w:marLeft w:val="0"/>
          <w:marRight w:val="0"/>
          <w:marTop w:val="0"/>
          <w:marBottom w:val="0"/>
          <w:divBdr>
            <w:top w:val="none" w:sz="0" w:space="0" w:color="auto"/>
            <w:left w:val="none" w:sz="0" w:space="0" w:color="auto"/>
            <w:bottom w:val="none" w:sz="0" w:space="0" w:color="auto"/>
            <w:right w:val="none" w:sz="0" w:space="0" w:color="auto"/>
          </w:divBdr>
        </w:div>
        <w:div w:id="958032017">
          <w:marLeft w:val="0"/>
          <w:marRight w:val="0"/>
          <w:marTop w:val="0"/>
          <w:marBottom w:val="0"/>
          <w:divBdr>
            <w:top w:val="none" w:sz="0" w:space="0" w:color="auto"/>
            <w:left w:val="none" w:sz="0" w:space="0" w:color="auto"/>
            <w:bottom w:val="none" w:sz="0" w:space="0" w:color="auto"/>
            <w:right w:val="none" w:sz="0" w:space="0" w:color="auto"/>
          </w:divBdr>
        </w:div>
        <w:div w:id="961764587">
          <w:marLeft w:val="0"/>
          <w:marRight w:val="0"/>
          <w:marTop w:val="0"/>
          <w:marBottom w:val="0"/>
          <w:divBdr>
            <w:top w:val="none" w:sz="0" w:space="0" w:color="auto"/>
            <w:left w:val="none" w:sz="0" w:space="0" w:color="auto"/>
            <w:bottom w:val="none" w:sz="0" w:space="0" w:color="auto"/>
            <w:right w:val="none" w:sz="0" w:space="0" w:color="auto"/>
          </w:divBdr>
        </w:div>
        <w:div w:id="961880623">
          <w:marLeft w:val="0"/>
          <w:marRight w:val="0"/>
          <w:marTop w:val="0"/>
          <w:marBottom w:val="0"/>
          <w:divBdr>
            <w:top w:val="none" w:sz="0" w:space="0" w:color="auto"/>
            <w:left w:val="none" w:sz="0" w:space="0" w:color="auto"/>
            <w:bottom w:val="none" w:sz="0" w:space="0" w:color="auto"/>
            <w:right w:val="none" w:sz="0" w:space="0" w:color="auto"/>
          </w:divBdr>
        </w:div>
        <w:div w:id="962422623">
          <w:marLeft w:val="0"/>
          <w:marRight w:val="0"/>
          <w:marTop w:val="0"/>
          <w:marBottom w:val="0"/>
          <w:divBdr>
            <w:top w:val="none" w:sz="0" w:space="0" w:color="auto"/>
            <w:left w:val="none" w:sz="0" w:space="0" w:color="auto"/>
            <w:bottom w:val="none" w:sz="0" w:space="0" w:color="auto"/>
            <w:right w:val="none" w:sz="0" w:space="0" w:color="auto"/>
          </w:divBdr>
        </w:div>
        <w:div w:id="971592110">
          <w:marLeft w:val="0"/>
          <w:marRight w:val="0"/>
          <w:marTop w:val="0"/>
          <w:marBottom w:val="0"/>
          <w:divBdr>
            <w:top w:val="none" w:sz="0" w:space="0" w:color="auto"/>
            <w:left w:val="none" w:sz="0" w:space="0" w:color="auto"/>
            <w:bottom w:val="none" w:sz="0" w:space="0" w:color="auto"/>
            <w:right w:val="none" w:sz="0" w:space="0" w:color="auto"/>
          </w:divBdr>
        </w:div>
        <w:div w:id="973483767">
          <w:marLeft w:val="0"/>
          <w:marRight w:val="0"/>
          <w:marTop w:val="0"/>
          <w:marBottom w:val="0"/>
          <w:divBdr>
            <w:top w:val="none" w:sz="0" w:space="0" w:color="auto"/>
            <w:left w:val="none" w:sz="0" w:space="0" w:color="auto"/>
            <w:bottom w:val="none" w:sz="0" w:space="0" w:color="auto"/>
            <w:right w:val="none" w:sz="0" w:space="0" w:color="auto"/>
          </w:divBdr>
        </w:div>
        <w:div w:id="977149917">
          <w:marLeft w:val="0"/>
          <w:marRight w:val="0"/>
          <w:marTop w:val="0"/>
          <w:marBottom w:val="0"/>
          <w:divBdr>
            <w:top w:val="none" w:sz="0" w:space="0" w:color="auto"/>
            <w:left w:val="none" w:sz="0" w:space="0" w:color="auto"/>
            <w:bottom w:val="none" w:sz="0" w:space="0" w:color="auto"/>
            <w:right w:val="none" w:sz="0" w:space="0" w:color="auto"/>
          </w:divBdr>
        </w:div>
        <w:div w:id="977220671">
          <w:marLeft w:val="0"/>
          <w:marRight w:val="0"/>
          <w:marTop w:val="0"/>
          <w:marBottom w:val="0"/>
          <w:divBdr>
            <w:top w:val="none" w:sz="0" w:space="0" w:color="auto"/>
            <w:left w:val="none" w:sz="0" w:space="0" w:color="auto"/>
            <w:bottom w:val="none" w:sz="0" w:space="0" w:color="auto"/>
            <w:right w:val="none" w:sz="0" w:space="0" w:color="auto"/>
          </w:divBdr>
        </w:div>
        <w:div w:id="988049303">
          <w:marLeft w:val="0"/>
          <w:marRight w:val="0"/>
          <w:marTop w:val="0"/>
          <w:marBottom w:val="0"/>
          <w:divBdr>
            <w:top w:val="none" w:sz="0" w:space="0" w:color="auto"/>
            <w:left w:val="none" w:sz="0" w:space="0" w:color="auto"/>
            <w:bottom w:val="none" w:sz="0" w:space="0" w:color="auto"/>
            <w:right w:val="none" w:sz="0" w:space="0" w:color="auto"/>
          </w:divBdr>
        </w:div>
        <w:div w:id="988362105">
          <w:marLeft w:val="0"/>
          <w:marRight w:val="0"/>
          <w:marTop w:val="0"/>
          <w:marBottom w:val="0"/>
          <w:divBdr>
            <w:top w:val="none" w:sz="0" w:space="0" w:color="auto"/>
            <w:left w:val="none" w:sz="0" w:space="0" w:color="auto"/>
            <w:bottom w:val="none" w:sz="0" w:space="0" w:color="auto"/>
            <w:right w:val="none" w:sz="0" w:space="0" w:color="auto"/>
          </w:divBdr>
        </w:div>
        <w:div w:id="988944289">
          <w:marLeft w:val="0"/>
          <w:marRight w:val="0"/>
          <w:marTop w:val="0"/>
          <w:marBottom w:val="0"/>
          <w:divBdr>
            <w:top w:val="none" w:sz="0" w:space="0" w:color="auto"/>
            <w:left w:val="none" w:sz="0" w:space="0" w:color="auto"/>
            <w:bottom w:val="none" w:sz="0" w:space="0" w:color="auto"/>
            <w:right w:val="none" w:sz="0" w:space="0" w:color="auto"/>
          </w:divBdr>
        </w:div>
        <w:div w:id="991328003">
          <w:marLeft w:val="0"/>
          <w:marRight w:val="0"/>
          <w:marTop w:val="0"/>
          <w:marBottom w:val="0"/>
          <w:divBdr>
            <w:top w:val="none" w:sz="0" w:space="0" w:color="auto"/>
            <w:left w:val="none" w:sz="0" w:space="0" w:color="auto"/>
            <w:bottom w:val="none" w:sz="0" w:space="0" w:color="auto"/>
            <w:right w:val="none" w:sz="0" w:space="0" w:color="auto"/>
          </w:divBdr>
        </w:div>
        <w:div w:id="994794793">
          <w:marLeft w:val="0"/>
          <w:marRight w:val="0"/>
          <w:marTop w:val="0"/>
          <w:marBottom w:val="0"/>
          <w:divBdr>
            <w:top w:val="none" w:sz="0" w:space="0" w:color="auto"/>
            <w:left w:val="none" w:sz="0" w:space="0" w:color="auto"/>
            <w:bottom w:val="none" w:sz="0" w:space="0" w:color="auto"/>
            <w:right w:val="none" w:sz="0" w:space="0" w:color="auto"/>
          </w:divBdr>
        </w:div>
        <w:div w:id="1001087039">
          <w:marLeft w:val="0"/>
          <w:marRight w:val="0"/>
          <w:marTop w:val="0"/>
          <w:marBottom w:val="0"/>
          <w:divBdr>
            <w:top w:val="none" w:sz="0" w:space="0" w:color="auto"/>
            <w:left w:val="none" w:sz="0" w:space="0" w:color="auto"/>
            <w:bottom w:val="none" w:sz="0" w:space="0" w:color="auto"/>
            <w:right w:val="none" w:sz="0" w:space="0" w:color="auto"/>
          </w:divBdr>
        </w:div>
        <w:div w:id="1001473063">
          <w:marLeft w:val="0"/>
          <w:marRight w:val="0"/>
          <w:marTop w:val="0"/>
          <w:marBottom w:val="0"/>
          <w:divBdr>
            <w:top w:val="none" w:sz="0" w:space="0" w:color="auto"/>
            <w:left w:val="none" w:sz="0" w:space="0" w:color="auto"/>
            <w:bottom w:val="none" w:sz="0" w:space="0" w:color="auto"/>
            <w:right w:val="none" w:sz="0" w:space="0" w:color="auto"/>
          </w:divBdr>
        </w:div>
        <w:div w:id="1002004738">
          <w:marLeft w:val="0"/>
          <w:marRight w:val="0"/>
          <w:marTop w:val="0"/>
          <w:marBottom w:val="0"/>
          <w:divBdr>
            <w:top w:val="none" w:sz="0" w:space="0" w:color="auto"/>
            <w:left w:val="none" w:sz="0" w:space="0" w:color="auto"/>
            <w:bottom w:val="none" w:sz="0" w:space="0" w:color="auto"/>
            <w:right w:val="none" w:sz="0" w:space="0" w:color="auto"/>
          </w:divBdr>
        </w:div>
        <w:div w:id="1004093056">
          <w:marLeft w:val="0"/>
          <w:marRight w:val="0"/>
          <w:marTop w:val="0"/>
          <w:marBottom w:val="0"/>
          <w:divBdr>
            <w:top w:val="none" w:sz="0" w:space="0" w:color="auto"/>
            <w:left w:val="none" w:sz="0" w:space="0" w:color="auto"/>
            <w:bottom w:val="none" w:sz="0" w:space="0" w:color="auto"/>
            <w:right w:val="none" w:sz="0" w:space="0" w:color="auto"/>
          </w:divBdr>
        </w:div>
        <w:div w:id="1006325774">
          <w:marLeft w:val="0"/>
          <w:marRight w:val="0"/>
          <w:marTop w:val="0"/>
          <w:marBottom w:val="0"/>
          <w:divBdr>
            <w:top w:val="none" w:sz="0" w:space="0" w:color="auto"/>
            <w:left w:val="none" w:sz="0" w:space="0" w:color="auto"/>
            <w:bottom w:val="none" w:sz="0" w:space="0" w:color="auto"/>
            <w:right w:val="none" w:sz="0" w:space="0" w:color="auto"/>
          </w:divBdr>
        </w:div>
        <w:div w:id="1008754919">
          <w:marLeft w:val="0"/>
          <w:marRight w:val="0"/>
          <w:marTop w:val="0"/>
          <w:marBottom w:val="0"/>
          <w:divBdr>
            <w:top w:val="none" w:sz="0" w:space="0" w:color="auto"/>
            <w:left w:val="none" w:sz="0" w:space="0" w:color="auto"/>
            <w:bottom w:val="none" w:sz="0" w:space="0" w:color="auto"/>
            <w:right w:val="none" w:sz="0" w:space="0" w:color="auto"/>
          </w:divBdr>
        </w:div>
        <w:div w:id="1009524712">
          <w:marLeft w:val="0"/>
          <w:marRight w:val="0"/>
          <w:marTop w:val="0"/>
          <w:marBottom w:val="0"/>
          <w:divBdr>
            <w:top w:val="none" w:sz="0" w:space="0" w:color="auto"/>
            <w:left w:val="none" w:sz="0" w:space="0" w:color="auto"/>
            <w:bottom w:val="none" w:sz="0" w:space="0" w:color="auto"/>
            <w:right w:val="none" w:sz="0" w:space="0" w:color="auto"/>
          </w:divBdr>
        </w:div>
        <w:div w:id="1010522505">
          <w:marLeft w:val="0"/>
          <w:marRight w:val="0"/>
          <w:marTop w:val="0"/>
          <w:marBottom w:val="0"/>
          <w:divBdr>
            <w:top w:val="none" w:sz="0" w:space="0" w:color="auto"/>
            <w:left w:val="none" w:sz="0" w:space="0" w:color="auto"/>
            <w:bottom w:val="none" w:sz="0" w:space="0" w:color="auto"/>
            <w:right w:val="none" w:sz="0" w:space="0" w:color="auto"/>
          </w:divBdr>
        </w:div>
        <w:div w:id="1010915615">
          <w:marLeft w:val="0"/>
          <w:marRight w:val="0"/>
          <w:marTop w:val="0"/>
          <w:marBottom w:val="0"/>
          <w:divBdr>
            <w:top w:val="none" w:sz="0" w:space="0" w:color="auto"/>
            <w:left w:val="none" w:sz="0" w:space="0" w:color="auto"/>
            <w:bottom w:val="none" w:sz="0" w:space="0" w:color="auto"/>
            <w:right w:val="none" w:sz="0" w:space="0" w:color="auto"/>
          </w:divBdr>
        </w:div>
        <w:div w:id="1013261139">
          <w:marLeft w:val="0"/>
          <w:marRight w:val="0"/>
          <w:marTop w:val="0"/>
          <w:marBottom w:val="0"/>
          <w:divBdr>
            <w:top w:val="none" w:sz="0" w:space="0" w:color="auto"/>
            <w:left w:val="none" w:sz="0" w:space="0" w:color="auto"/>
            <w:bottom w:val="none" w:sz="0" w:space="0" w:color="auto"/>
            <w:right w:val="none" w:sz="0" w:space="0" w:color="auto"/>
          </w:divBdr>
        </w:div>
        <w:div w:id="1017544567">
          <w:marLeft w:val="0"/>
          <w:marRight w:val="0"/>
          <w:marTop w:val="0"/>
          <w:marBottom w:val="0"/>
          <w:divBdr>
            <w:top w:val="none" w:sz="0" w:space="0" w:color="auto"/>
            <w:left w:val="none" w:sz="0" w:space="0" w:color="auto"/>
            <w:bottom w:val="none" w:sz="0" w:space="0" w:color="auto"/>
            <w:right w:val="none" w:sz="0" w:space="0" w:color="auto"/>
          </w:divBdr>
        </w:div>
        <w:div w:id="1019504238">
          <w:marLeft w:val="0"/>
          <w:marRight w:val="0"/>
          <w:marTop w:val="0"/>
          <w:marBottom w:val="0"/>
          <w:divBdr>
            <w:top w:val="none" w:sz="0" w:space="0" w:color="auto"/>
            <w:left w:val="none" w:sz="0" w:space="0" w:color="auto"/>
            <w:bottom w:val="none" w:sz="0" w:space="0" w:color="auto"/>
            <w:right w:val="none" w:sz="0" w:space="0" w:color="auto"/>
          </w:divBdr>
        </w:div>
        <w:div w:id="1020358402">
          <w:marLeft w:val="0"/>
          <w:marRight w:val="0"/>
          <w:marTop w:val="0"/>
          <w:marBottom w:val="0"/>
          <w:divBdr>
            <w:top w:val="none" w:sz="0" w:space="0" w:color="auto"/>
            <w:left w:val="none" w:sz="0" w:space="0" w:color="auto"/>
            <w:bottom w:val="none" w:sz="0" w:space="0" w:color="auto"/>
            <w:right w:val="none" w:sz="0" w:space="0" w:color="auto"/>
          </w:divBdr>
        </w:div>
        <w:div w:id="1020663668">
          <w:marLeft w:val="0"/>
          <w:marRight w:val="0"/>
          <w:marTop w:val="0"/>
          <w:marBottom w:val="0"/>
          <w:divBdr>
            <w:top w:val="none" w:sz="0" w:space="0" w:color="auto"/>
            <w:left w:val="none" w:sz="0" w:space="0" w:color="auto"/>
            <w:bottom w:val="none" w:sz="0" w:space="0" w:color="auto"/>
            <w:right w:val="none" w:sz="0" w:space="0" w:color="auto"/>
          </w:divBdr>
        </w:div>
        <w:div w:id="1020740195">
          <w:marLeft w:val="0"/>
          <w:marRight w:val="0"/>
          <w:marTop w:val="0"/>
          <w:marBottom w:val="0"/>
          <w:divBdr>
            <w:top w:val="none" w:sz="0" w:space="0" w:color="auto"/>
            <w:left w:val="none" w:sz="0" w:space="0" w:color="auto"/>
            <w:bottom w:val="none" w:sz="0" w:space="0" w:color="auto"/>
            <w:right w:val="none" w:sz="0" w:space="0" w:color="auto"/>
          </w:divBdr>
        </w:div>
        <w:div w:id="1024474771">
          <w:marLeft w:val="0"/>
          <w:marRight w:val="0"/>
          <w:marTop w:val="0"/>
          <w:marBottom w:val="0"/>
          <w:divBdr>
            <w:top w:val="none" w:sz="0" w:space="0" w:color="auto"/>
            <w:left w:val="none" w:sz="0" w:space="0" w:color="auto"/>
            <w:bottom w:val="none" w:sz="0" w:space="0" w:color="auto"/>
            <w:right w:val="none" w:sz="0" w:space="0" w:color="auto"/>
          </w:divBdr>
        </w:div>
        <w:div w:id="1025253460">
          <w:marLeft w:val="0"/>
          <w:marRight w:val="0"/>
          <w:marTop w:val="0"/>
          <w:marBottom w:val="0"/>
          <w:divBdr>
            <w:top w:val="none" w:sz="0" w:space="0" w:color="auto"/>
            <w:left w:val="none" w:sz="0" w:space="0" w:color="auto"/>
            <w:bottom w:val="none" w:sz="0" w:space="0" w:color="auto"/>
            <w:right w:val="none" w:sz="0" w:space="0" w:color="auto"/>
          </w:divBdr>
        </w:div>
        <w:div w:id="1029792550">
          <w:marLeft w:val="0"/>
          <w:marRight w:val="0"/>
          <w:marTop w:val="0"/>
          <w:marBottom w:val="0"/>
          <w:divBdr>
            <w:top w:val="none" w:sz="0" w:space="0" w:color="auto"/>
            <w:left w:val="none" w:sz="0" w:space="0" w:color="auto"/>
            <w:bottom w:val="none" w:sz="0" w:space="0" w:color="auto"/>
            <w:right w:val="none" w:sz="0" w:space="0" w:color="auto"/>
          </w:divBdr>
        </w:div>
        <w:div w:id="1035469250">
          <w:marLeft w:val="0"/>
          <w:marRight w:val="0"/>
          <w:marTop w:val="0"/>
          <w:marBottom w:val="0"/>
          <w:divBdr>
            <w:top w:val="none" w:sz="0" w:space="0" w:color="auto"/>
            <w:left w:val="none" w:sz="0" w:space="0" w:color="auto"/>
            <w:bottom w:val="none" w:sz="0" w:space="0" w:color="auto"/>
            <w:right w:val="none" w:sz="0" w:space="0" w:color="auto"/>
          </w:divBdr>
        </w:div>
        <w:div w:id="1036275839">
          <w:marLeft w:val="0"/>
          <w:marRight w:val="0"/>
          <w:marTop w:val="0"/>
          <w:marBottom w:val="0"/>
          <w:divBdr>
            <w:top w:val="none" w:sz="0" w:space="0" w:color="auto"/>
            <w:left w:val="none" w:sz="0" w:space="0" w:color="auto"/>
            <w:bottom w:val="none" w:sz="0" w:space="0" w:color="auto"/>
            <w:right w:val="none" w:sz="0" w:space="0" w:color="auto"/>
          </w:divBdr>
        </w:div>
        <w:div w:id="1039433514">
          <w:marLeft w:val="0"/>
          <w:marRight w:val="0"/>
          <w:marTop w:val="0"/>
          <w:marBottom w:val="0"/>
          <w:divBdr>
            <w:top w:val="none" w:sz="0" w:space="0" w:color="auto"/>
            <w:left w:val="none" w:sz="0" w:space="0" w:color="auto"/>
            <w:bottom w:val="none" w:sz="0" w:space="0" w:color="auto"/>
            <w:right w:val="none" w:sz="0" w:space="0" w:color="auto"/>
          </w:divBdr>
        </w:div>
        <w:div w:id="1039551500">
          <w:marLeft w:val="0"/>
          <w:marRight w:val="0"/>
          <w:marTop w:val="0"/>
          <w:marBottom w:val="0"/>
          <w:divBdr>
            <w:top w:val="none" w:sz="0" w:space="0" w:color="auto"/>
            <w:left w:val="none" w:sz="0" w:space="0" w:color="auto"/>
            <w:bottom w:val="none" w:sz="0" w:space="0" w:color="auto"/>
            <w:right w:val="none" w:sz="0" w:space="0" w:color="auto"/>
          </w:divBdr>
        </w:div>
        <w:div w:id="1040714740">
          <w:marLeft w:val="0"/>
          <w:marRight w:val="0"/>
          <w:marTop w:val="0"/>
          <w:marBottom w:val="0"/>
          <w:divBdr>
            <w:top w:val="none" w:sz="0" w:space="0" w:color="auto"/>
            <w:left w:val="none" w:sz="0" w:space="0" w:color="auto"/>
            <w:bottom w:val="none" w:sz="0" w:space="0" w:color="auto"/>
            <w:right w:val="none" w:sz="0" w:space="0" w:color="auto"/>
          </w:divBdr>
        </w:div>
        <w:div w:id="1046904546">
          <w:marLeft w:val="0"/>
          <w:marRight w:val="0"/>
          <w:marTop w:val="0"/>
          <w:marBottom w:val="0"/>
          <w:divBdr>
            <w:top w:val="none" w:sz="0" w:space="0" w:color="auto"/>
            <w:left w:val="none" w:sz="0" w:space="0" w:color="auto"/>
            <w:bottom w:val="none" w:sz="0" w:space="0" w:color="auto"/>
            <w:right w:val="none" w:sz="0" w:space="0" w:color="auto"/>
          </w:divBdr>
        </w:div>
        <w:div w:id="1047147255">
          <w:marLeft w:val="0"/>
          <w:marRight w:val="0"/>
          <w:marTop w:val="0"/>
          <w:marBottom w:val="0"/>
          <w:divBdr>
            <w:top w:val="none" w:sz="0" w:space="0" w:color="auto"/>
            <w:left w:val="none" w:sz="0" w:space="0" w:color="auto"/>
            <w:bottom w:val="none" w:sz="0" w:space="0" w:color="auto"/>
            <w:right w:val="none" w:sz="0" w:space="0" w:color="auto"/>
          </w:divBdr>
        </w:div>
        <w:div w:id="1047726072">
          <w:marLeft w:val="0"/>
          <w:marRight w:val="0"/>
          <w:marTop w:val="0"/>
          <w:marBottom w:val="0"/>
          <w:divBdr>
            <w:top w:val="none" w:sz="0" w:space="0" w:color="auto"/>
            <w:left w:val="none" w:sz="0" w:space="0" w:color="auto"/>
            <w:bottom w:val="none" w:sz="0" w:space="0" w:color="auto"/>
            <w:right w:val="none" w:sz="0" w:space="0" w:color="auto"/>
          </w:divBdr>
        </w:div>
        <w:div w:id="1048605887">
          <w:marLeft w:val="0"/>
          <w:marRight w:val="0"/>
          <w:marTop w:val="0"/>
          <w:marBottom w:val="0"/>
          <w:divBdr>
            <w:top w:val="none" w:sz="0" w:space="0" w:color="auto"/>
            <w:left w:val="none" w:sz="0" w:space="0" w:color="auto"/>
            <w:bottom w:val="none" w:sz="0" w:space="0" w:color="auto"/>
            <w:right w:val="none" w:sz="0" w:space="0" w:color="auto"/>
          </w:divBdr>
        </w:div>
        <w:div w:id="1051540577">
          <w:marLeft w:val="0"/>
          <w:marRight w:val="0"/>
          <w:marTop w:val="0"/>
          <w:marBottom w:val="0"/>
          <w:divBdr>
            <w:top w:val="none" w:sz="0" w:space="0" w:color="auto"/>
            <w:left w:val="none" w:sz="0" w:space="0" w:color="auto"/>
            <w:bottom w:val="none" w:sz="0" w:space="0" w:color="auto"/>
            <w:right w:val="none" w:sz="0" w:space="0" w:color="auto"/>
          </w:divBdr>
        </w:div>
        <w:div w:id="1056010318">
          <w:marLeft w:val="0"/>
          <w:marRight w:val="0"/>
          <w:marTop w:val="0"/>
          <w:marBottom w:val="0"/>
          <w:divBdr>
            <w:top w:val="none" w:sz="0" w:space="0" w:color="auto"/>
            <w:left w:val="none" w:sz="0" w:space="0" w:color="auto"/>
            <w:bottom w:val="none" w:sz="0" w:space="0" w:color="auto"/>
            <w:right w:val="none" w:sz="0" w:space="0" w:color="auto"/>
          </w:divBdr>
        </w:div>
        <w:div w:id="1058241659">
          <w:marLeft w:val="0"/>
          <w:marRight w:val="0"/>
          <w:marTop w:val="0"/>
          <w:marBottom w:val="0"/>
          <w:divBdr>
            <w:top w:val="none" w:sz="0" w:space="0" w:color="auto"/>
            <w:left w:val="none" w:sz="0" w:space="0" w:color="auto"/>
            <w:bottom w:val="none" w:sz="0" w:space="0" w:color="auto"/>
            <w:right w:val="none" w:sz="0" w:space="0" w:color="auto"/>
          </w:divBdr>
        </w:div>
        <w:div w:id="1058548316">
          <w:marLeft w:val="0"/>
          <w:marRight w:val="0"/>
          <w:marTop w:val="0"/>
          <w:marBottom w:val="0"/>
          <w:divBdr>
            <w:top w:val="none" w:sz="0" w:space="0" w:color="auto"/>
            <w:left w:val="none" w:sz="0" w:space="0" w:color="auto"/>
            <w:bottom w:val="none" w:sz="0" w:space="0" w:color="auto"/>
            <w:right w:val="none" w:sz="0" w:space="0" w:color="auto"/>
          </w:divBdr>
        </w:div>
        <w:div w:id="1059011554">
          <w:marLeft w:val="0"/>
          <w:marRight w:val="0"/>
          <w:marTop w:val="0"/>
          <w:marBottom w:val="0"/>
          <w:divBdr>
            <w:top w:val="none" w:sz="0" w:space="0" w:color="auto"/>
            <w:left w:val="none" w:sz="0" w:space="0" w:color="auto"/>
            <w:bottom w:val="none" w:sz="0" w:space="0" w:color="auto"/>
            <w:right w:val="none" w:sz="0" w:space="0" w:color="auto"/>
          </w:divBdr>
        </w:div>
        <w:div w:id="1066680868">
          <w:marLeft w:val="0"/>
          <w:marRight w:val="0"/>
          <w:marTop w:val="0"/>
          <w:marBottom w:val="0"/>
          <w:divBdr>
            <w:top w:val="none" w:sz="0" w:space="0" w:color="auto"/>
            <w:left w:val="none" w:sz="0" w:space="0" w:color="auto"/>
            <w:bottom w:val="none" w:sz="0" w:space="0" w:color="auto"/>
            <w:right w:val="none" w:sz="0" w:space="0" w:color="auto"/>
          </w:divBdr>
        </w:div>
        <w:div w:id="1067726301">
          <w:marLeft w:val="0"/>
          <w:marRight w:val="0"/>
          <w:marTop w:val="0"/>
          <w:marBottom w:val="0"/>
          <w:divBdr>
            <w:top w:val="none" w:sz="0" w:space="0" w:color="auto"/>
            <w:left w:val="none" w:sz="0" w:space="0" w:color="auto"/>
            <w:bottom w:val="none" w:sz="0" w:space="0" w:color="auto"/>
            <w:right w:val="none" w:sz="0" w:space="0" w:color="auto"/>
          </w:divBdr>
        </w:div>
        <w:div w:id="1070081693">
          <w:marLeft w:val="0"/>
          <w:marRight w:val="0"/>
          <w:marTop w:val="0"/>
          <w:marBottom w:val="0"/>
          <w:divBdr>
            <w:top w:val="none" w:sz="0" w:space="0" w:color="auto"/>
            <w:left w:val="none" w:sz="0" w:space="0" w:color="auto"/>
            <w:bottom w:val="none" w:sz="0" w:space="0" w:color="auto"/>
            <w:right w:val="none" w:sz="0" w:space="0" w:color="auto"/>
          </w:divBdr>
        </w:div>
        <w:div w:id="1070539772">
          <w:marLeft w:val="0"/>
          <w:marRight w:val="0"/>
          <w:marTop w:val="0"/>
          <w:marBottom w:val="0"/>
          <w:divBdr>
            <w:top w:val="none" w:sz="0" w:space="0" w:color="auto"/>
            <w:left w:val="none" w:sz="0" w:space="0" w:color="auto"/>
            <w:bottom w:val="none" w:sz="0" w:space="0" w:color="auto"/>
            <w:right w:val="none" w:sz="0" w:space="0" w:color="auto"/>
          </w:divBdr>
        </w:div>
        <w:div w:id="1076438527">
          <w:marLeft w:val="0"/>
          <w:marRight w:val="0"/>
          <w:marTop w:val="0"/>
          <w:marBottom w:val="0"/>
          <w:divBdr>
            <w:top w:val="none" w:sz="0" w:space="0" w:color="auto"/>
            <w:left w:val="none" w:sz="0" w:space="0" w:color="auto"/>
            <w:bottom w:val="none" w:sz="0" w:space="0" w:color="auto"/>
            <w:right w:val="none" w:sz="0" w:space="0" w:color="auto"/>
          </w:divBdr>
        </w:div>
        <w:div w:id="1077096089">
          <w:marLeft w:val="0"/>
          <w:marRight w:val="0"/>
          <w:marTop w:val="0"/>
          <w:marBottom w:val="0"/>
          <w:divBdr>
            <w:top w:val="none" w:sz="0" w:space="0" w:color="auto"/>
            <w:left w:val="none" w:sz="0" w:space="0" w:color="auto"/>
            <w:bottom w:val="none" w:sz="0" w:space="0" w:color="auto"/>
            <w:right w:val="none" w:sz="0" w:space="0" w:color="auto"/>
          </w:divBdr>
        </w:div>
        <w:div w:id="1078095469">
          <w:marLeft w:val="0"/>
          <w:marRight w:val="0"/>
          <w:marTop w:val="0"/>
          <w:marBottom w:val="0"/>
          <w:divBdr>
            <w:top w:val="none" w:sz="0" w:space="0" w:color="auto"/>
            <w:left w:val="none" w:sz="0" w:space="0" w:color="auto"/>
            <w:bottom w:val="none" w:sz="0" w:space="0" w:color="auto"/>
            <w:right w:val="none" w:sz="0" w:space="0" w:color="auto"/>
          </w:divBdr>
        </w:div>
        <w:div w:id="1080560693">
          <w:marLeft w:val="0"/>
          <w:marRight w:val="0"/>
          <w:marTop w:val="0"/>
          <w:marBottom w:val="0"/>
          <w:divBdr>
            <w:top w:val="none" w:sz="0" w:space="0" w:color="auto"/>
            <w:left w:val="none" w:sz="0" w:space="0" w:color="auto"/>
            <w:bottom w:val="none" w:sz="0" w:space="0" w:color="auto"/>
            <w:right w:val="none" w:sz="0" w:space="0" w:color="auto"/>
          </w:divBdr>
        </w:div>
        <w:div w:id="1080909023">
          <w:marLeft w:val="0"/>
          <w:marRight w:val="0"/>
          <w:marTop w:val="0"/>
          <w:marBottom w:val="0"/>
          <w:divBdr>
            <w:top w:val="none" w:sz="0" w:space="0" w:color="auto"/>
            <w:left w:val="none" w:sz="0" w:space="0" w:color="auto"/>
            <w:bottom w:val="none" w:sz="0" w:space="0" w:color="auto"/>
            <w:right w:val="none" w:sz="0" w:space="0" w:color="auto"/>
          </w:divBdr>
        </w:div>
        <w:div w:id="1081560531">
          <w:marLeft w:val="0"/>
          <w:marRight w:val="0"/>
          <w:marTop w:val="0"/>
          <w:marBottom w:val="0"/>
          <w:divBdr>
            <w:top w:val="none" w:sz="0" w:space="0" w:color="auto"/>
            <w:left w:val="none" w:sz="0" w:space="0" w:color="auto"/>
            <w:bottom w:val="none" w:sz="0" w:space="0" w:color="auto"/>
            <w:right w:val="none" w:sz="0" w:space="0" w:color="auto"/>
          </w:divBdr>
        </w:div>
        <w:div w:id="1089042337">
          <w:marLeft w:val="0"/>
          <w:marRight w:val="0"/>
          <w:marTop w:val="0"/>
          <w:marBottom w:val="0"/>
          <w:divBdr>
            <w:top w:val="none" w:sz="0" w:space="0" w:color="auto"/>
            <w:left w:val="none" w:sz="0" w:space="0" w:color="auto"/>
            <w:bottom w:val="none" w:sz="0" w:space="0" w:color="auto"/>
            <w:right w:val="none" w:sz="0" w:space="0" w:color="auto"/>
          </w:divBdr>
        </w:div>
        <w:div w:id="1093819371">
          <w:marLeft w:val="0"/>
          <w:marRight w:val="0"/>
          <w:marTop w:val="0"/>
          <w:marBottom w:val="0"/>
          <w:divBdr>
            <w:top w:val="none" w:sz="0" w:space="0" w:color="auto"/>
            <w:left w:val="none" w:sz="0" w:space="0" w:color="auto"/>
            <w:bottom w:val="none" w:sz="0" w:space="0" w:color="auto"/>
            <w:right w:val="none" w:sz="0" w:space="0" w:color="auto"/>
          </w:divBdr>
        </w:div>
        <w:div w:id="1096094876">
          <w:marLeft w:val="0"/>
          <w:marRight w:val="0"/>
          <w:marTop w:val="0"/>
          <w:marBottom w:val="0"/>
          <w:divBdr>
            <w:top w:val="none" w:sz="0" w:space="0" w:color="auto"/>
            <w:left w:val="none" w:sz="0" w:space="0" w:color="auto"/>
            <w:bottom w:val="none" w:sz="0" w:space="0" w:color="auto"/>
            <w:right w:val="none" w:sz="0" w:space="0" w:color="auto"/>
          </w:divBdr>
        </w:div>
        <w:div w:id="1097755508">
          <w:marLeft w:val="0"/>
          <w:marRight w:val="0"/>
          <w:marTop w:val="0"/>
          <w:marBottom w:val="0"/>
          <w:divBdr>
            <w:top w:val="none" w:sz="0" w:space="0" w:color="auto"/>
            <w:left w:val="none" w:sz="0" w:space="0" w:color="auto"/>
            <w:bottom w:val="none" w:sz="0" w:space="0" w:color="auto"/>
            <w:right w:val="none" w:sz="0" w:space="0" w:color="auto"/>
          </w:divBdr>
        </w:div>
        <w:div w:id="1098525173">
          <w:marLeft w:val="0"/>
          <w:marRight w:val="0"/>
          <w:marTop w:val="0"/>
          <w:marBottom w:val="0"/>
          <w:divBdr>
            <w:top w:val="none" w:sz="0" w:space="0" w:color="auto"/>
            <w:left w:val="none" w:sz="0" w:space="0" w:color="auto"/>
            <w:bottom w:val="none" w:sz="0" w:space="0" w:color="auto"/>
            <w:right w:val="none" w:sz="0" w:space="0" w:color="auto"/>
          </w:divBdr>
        </w:div>
        <w:div w:id="1101946743">
          <w:marLeft w:val="0"/>
          <w:marRight w:val="0"/>
          <w:marTop w:val="0"/>
          <w:marBottom w:val="0"/>
          <w:divBdr>
            <w:top w:val="none" w:sz="0" w:space="0" w:color="auto"/>
            <w:left w:val="none" w:sz="0" w:space="0" w:color="auto"/>
            <w:bottom w:val="none" w:sz="0" w:space="0" w:color="auto"/>
            <w:right w:val="none" w:sz="0" w:space="0" w:color="auto"/>
          </w:divBdr>
        </w:div>
        <w:div w:id="1104837526">
          <w:marLeft w:val="0"/>
          <w:marRight w:val="0"/>
          <w:marTop w:val="0"/>
          <w:marBottom w:val="0"/>
          <w:divBdr>
            <w:top w:val="none" w:sz="0" w:space="0" w:color="auto"/>
            <w:left w:val="none" w:sz="0" w:space="0" w:color="auto"/>
            <w:bottom w:val="none" w:sz="0" w:space="0" w:color="auto"/>
            <w:right w:val="none" w:sz="0" w:space="0" w:color="auto"/>
          </w:divBdr>
        </w:div>
        <w:div w:id="1108349279">
          <w:marLeft w:val="0"/>
          <w:marRight w:val="0"/>
          <w:marTop w:val="0"/>
          <w:marBottom w:val="0"/>
          <w:divBdr>
            <w:top w:val="none" w:sz="0" w:space="0" w:color="auto"/>
            <w:left w:val="none" w:sz="0" w:space="0" w:color="auto"/>
            <w:bottom w:val="none" w:sz="0" w:space="0" w:color="auto"/>
            <w:right w:val="none" w:sz="0" w:space="0" w:color="auto"/>
          </w:divBdr>
        </w:div>
        <w:div w:id="1108895655">
          <w:marLeft w:val="0"/>
          <w:marRight w:val="0"/>
          <w:marTop w:val="0"/>
          <w:marBottom w:val="0"/>
          <w:divBdr>
            <w:top w:val="none" w:sz="0" w:space="0" w:color="auto"/>
            <w:left w:val="none" w:sz="0" w:space="0" w:color="auto"/>
            <w:bottom w:val="none" w:sz="0" w:space="0" w:color="auto"/>
            <w:right w:val="none" w:sz="0" w:space="0" w:color="auto"/>
          </w:divBdr>
        </w:div>
        <w:div w:id="1109541719">
          <w:marLeft w:val="0"/>
          <w:marRight w:val="0"/>
          <w:marTop w:val="0"/>
          <w:marBottom w:val="0"/>
          <w:divBdr>
            <w:top w:val="none" w:sz="0" w:space="0" w:color="auto"/>
            <w:left w:val="none" w:sz="0" w:space="0" w:color="auto"/>
            <w:bottom w:val="none" w:sz="0" w:space="0" w:color="auto"/>
            <w:right w:val="none" w:sz="0" w:space="0" w:color="auto"/>
          </w:divBdr>
        </w:div>
        <w:div w:id="1110052154">
          <w:marLeft w:val="0"/>
          <w:marRight w:val="0"/>
          <w:marTop w:val="0"/>
          <w:marBottom w:val="0"/>
          <w:divBdr>
            <w:top w:val="none" w:sz="0" w:space="0" w:color="auto"/>
            <w:left w:val="none" w:sz="0" w:space="0" w:color="auto"/>
            <w:bottom w:val="none" w:sz="0" w:space="0" w:color="auto"/>
            <w:right w:val="none" w:sz="0" w:space="0" w:color="auto"/>
          </w:divBdr>
        </w:div>
        <w:div w:id="1110857638">
          <w:marLeft w:val="0"/>
          <w:marRight w:val="0"/>
          <w:marTop w:val="0"/>
          <w:marBottom w:val="0"/>
          <w:divBdr>
            <w:top w:val="none" w:sz="0" w:space="0" w:color="auto"/>
            <w:left w:val="none" w:sz="0" w:space="0" w:color="auto"/>
            <w:bottom w:val="none" w:sz="0" w:space="0" w:color="auto"/>
            <w:right w:val="none" w:sz="0" w:space="0" w:color="auto"/>
          </w:divBdr>
        </w:div>
        <w:div w:id="1111361619">
          <w:marLeft w:val="0"/>
          <w:marRight w:val="0"/>
          <w:marTop w:val="0"/>
          <w:marBottom w:val="0"/>
          <w:divBdr>
            <w:top w:val="none" w:sz="0" w:space="0" w:color="auto"/>
            <w:left w:val="none" w:sz="0" w:space="0" w:color="auto"/>
            <w:bottom w:val="none" w:sz="0" w:space="0" w:color="auto"/>
            <w:right w:val="none" w:sz="0" w:space="0" w:color="auto"/>
          </w:divBdr>
        </w:div>
        <w:div w:id="1111902288">
          <w:marLeft w:val="0"/>
          <w:marRight w:val="0"/>
          <w:marTop w:val="0"/>
          <w:marBottom w:val="0"/>
          <w:divBdr>
            <w:top w:val="none" w:sz="0" w:space="0" w:color="auto"/>
            <w:left w:val="none" w:sz="0" w:space="0" w:color="auto"/>
            <w:bottom w:val="none" w:sz="0" w:space="0" w:color="auto"/>
            <w:right w:val="none" w:sz="0" w:space="0" w:color="auto"/>
          </w:divBdr>
        </w:div>
        <w:div w:id="1120028506">
          <w:marLeft w:val="0"/>
          <w:marRight w:val="0"/>
          <w:marTop w:val="0"/>
          <w:marBottom w:val="0"/>
          <w:divBdr>
            <w:top w:val="none" w:sz="0" w:space="0" w:color="auto"/>
            <w:left w:val="none" w:sz="0" w:space="0" w:color="auto"/>
            <w:bottom w:val="none" w:sz="0" w:space="0" w:color="auto"/>
            <w:right w:val="none" w:sz="0" w:space="0" w:color="auto"/>
          </w:divBdr>
        </w:div>
        <w:div w:id="1121845490">
          <w:marLeft w:val="0"/>
          <w:marRight w:val="0"/>
          <w:marTop w:val="0"/>
          <w:marBottom w:val="0"/>
          <w:divBdr>
            <w:top w:val="none" w:sz="0" w:space="0" w:color="auto"/>
            <w:left w:val="none" w:sz="0" w:space="0" w:color="auto"/>
            <w:bottom w:val="none" w:sz="0" w:space="0" w:color="auto"/>
            <w:right w:val="none" w:sz="0" w:space="0" w:color="auto"/>
          </w:divBdr>
        </w:div>
        <w:div w:id="1123382397">
          <w:marLeft w:val="0"/>
          <w:marRight w:val="0"/>
          <w:marTop w:val="0"/>
          <w:marBottom w:val="0"/>
          <w:divBdr>
            <w:top w:val="none" w:sz="0" w:space="0" w:color="auto"/>
            <w:left w:val="none" w:sz="0" w:space="0" w:color="auto"/>
            <w:bottom w:val="none" w:sz="0" w:space="0" w:color="auto"/>
            <w:right w:val="none" w:sz="0" w:space="0" w:color="auto"/>
          </w:divBdr>
        </w:div>
        <w:div w:id="1124158973">
          <w:marLeft w:val="0"/>
          <w:marRight w:val="0"/>
          <w:marTop w:val="0"/>
          <w:marBottom w:val="0"/>
          <w:divBdr>
            <w:top w:val="none" w:sz="0" w:space="0" w:color="auto"/>
            <w:left w:val="none" w:sz="0" w:space="0" w:color="auto"/>
            <w:bottom w:val="none" w:sz="0" w:space="0" w:color="auto"/>
            <w:right w:val="none" w:sz="0" w:space="0" w:color="auto"/>
          </w:divBdr>
        </w:div>
        <w:div w:id="1125007027">
          <w:marLeft w:val="0"/>
          <w:marRight w:val="0"/>
          <w:marTop w:val="0"/>
          <w:marBottom w:val="0"/>
          <w:divBdr>
            <w:top w:val="none" w:sz="0" w:space="0" w:color="auto"/>
            <w:left w:val="none" w:sz="0" w:space="0" w:color="auto"/>
            <w:bottom w:val="none" w:sz="0" w:space="0" w:color="auto"/>
            <w:right w:val="none" w:sz="0" w:space="0" w:color="auto"/>
          </w:divBdr>
        </w:div>
        <w:div w:id="1125853133">
          <w:marLeft w:val="0"/>
          <w:marRight w:val="0"/>
          <w:marTop w:val="0"/>
          <w:marBottom w:val="0"/>
          <w:divBdr>
            <w:top w:val="none" w:sz="0" w:space="0" w:color="auto"/>
            <w:left w:val="none" w:sz="0" w:space="0" w:color="auto"/>
            <w:bottom w:val="none" w:sz="0" w:space="0" w:color="auto"/>
            <w:right w:val="none" w:sz="0" w:space="0" w:color="auto"/>
          </w:divBdr>
        </w:div>
        <w:div w:id="1128016161">
          <w:marLeft w:val="0"/>
          <w:marRight w:val="0"/>
          <w:marTop w:val="0"/>
          <w:marBottom w:val="0"/>
          <w:divBdr>
            <w:top w:val="none" w:sz="0" w:space="0" w:color="auto"/>
            <w:left w:val="none" w:sz="0" w:space="0" w:color="auto"/>
            <w:bottom w:val="none" w:sz="0" w:space="0" w:color="auto"/>
            <w:right w:val="none" w:sz="0" w:space="0" w:color="auto"/>
          </w:divBdr>
        </w:div>
        <w:div w:id="1134520669">
          <w:marLeft w:val="0"/>
          <w:marRight w:val="0"/>
          <w:marTop w:val="0"/>
          <w:marBottom w:val="0"/>
          <w:divBdr>
            <w:top w:val="none" w:sz="0" w:space="0" w:color="auto"/>
            <w:left w:val="none" w:sz="0" w:space="0" w:color="auto"/>
            <w:bottom w:val="none" w:sz="0" w:space="0" w:color="auto"/>
            <w:right w:val="none" w:sz="0" w:space="0" w:color="auto"/>
          </w:divBdr>
        </w:div>
        <w:div w:id="1136340069">
          <w:marLeft w:val="0"/>
          <w:marRight w:val="0"/>
          <w:marTop w:val="0"/>
          <w:marBottom w:val="0"/>
          <w:divBdr>
            <w:top w:val="none" w:sz="0" w:space="0" w:color="auto"/>
            <w:left w:val="none" w:sz="0" w:space="0" w:color="auto"/>
            <w:bottom w:val="none" w:sz="0" w:space="0" w:color="auto"/>
            <w:right w:val="none" w:sz="0" w:space="0" w:color="auto"/>
          </w:divBdr>
        </w:div>
        <w:div w:id="1139417047">
          <w:marLeft w:val="0"/>
          <w:marRight w:val="0"/>
          <w:marTop w:val="0"/>
          <w:marBottom w:val="0"/>
          <w:divBdr>
            <w:top w:val="none" w:sz="0" w:space="0" w:color="auto"/>
            <w:left w:val="none" w:sz="0" w:space="0" w:color="auto"/>
            <w:bottom w:val="none" w:sz="0" w:space="0" w:color="auto"/>
            <w:right w:val="none" w:sz="0" w:space="0" w:color="auto"/>
          </w:divBdr>
        </w:div>
        <w:div w:id="1140614748">
          <w:marLeft w:val="0"/>
          <w:marRight w:val="0"/>
          <w:marTop w:val="0"/>
          <w:marBottom w:val="0"/>
          <w:divBdr>
            <w:top w:val="none" w:sz="0" w:space="0" w:color="auto"/>
            <w:left w:val="none" w:sz="0" w:space="0" w:color="auto"/>
            <w:bottom w:val="none" w:sz="0" w:space="0" w:color="auto"/>
            <w:right w:val="none" w:sz="0" w:space="0" w:color="auto"/>
          </w:divBdr>
        </w:div>
        <w:div w:id="1146824632">
          <w:marLeft w:val="0"/>
          <w:marRight w:val="0"/>
          <w:marTop w:val="0"/>
          <w:marBottom w:val="0"/>
          <w:divBdr>
            <w:top w:val="none" w:sz="0" w:space="0" w:color="auto"/>
            <w:left w:val="none" w:sz="0" w:space="0" w:color="auto"/>
            <w:bottom w:val="none" w:sz="0" w:space="0" w:color="auto"/>
            <w:right w:val="none" w:sz="0" w:space="0" w:color="auto"/>
          </w:divBdr>
        </w:div>
        <w:div w:id="1147015486">
          <w:marLeft w:val="0"/>
          <w:marRight w:val="0"/>
          <w:marTop w:val="0"/>
          <w:marBottom w:val="0"/>
          <w:divBdr>
            <w:top w:val="none" w:sz="0" w:space="0" w:color="auto"/>
            <w:left w:val="none" w:sz="0" w:space="0" w:color="auto"/>
            <w:bottom w:val="none" w:sz="0" w:space="0" w:color="auto"/>
            <w:right w:val="none" w:sz="0" w:space="0" w:color="auto"/>
          </w:divBdr>
        </w:div>
        <w:div w:id="1151630222">
          <w:marLeft w:val="0"/>
          <w:marRight w:val="0"/>
          <w:marTop w:val="0"/>
          <w:marBottom w:val="0"/>
          <w:divBdr>
            <w:top w:val="none" w:sz="0" w:space="0" w:color="auto"/>
            <w:left w:val="none" w:sz="0" w:space="0" w:color="auto"/>
            <w:bottom w:val="none" w:sz="0" w:space="0" w:color="auto"/>
            <w:right w:val="none" w:sz="0" w:space="0" w:color="auto"/>
          </w:divBdr>
        </w:div>
        <w:div w:id="1153982775">
          <w:marLeft w:val="0"/>
          <w:marRight w:val="0"/>
          <w:marTop w:val="0"/>
          <w:marBottom w:val="0"/>
          <w:divBdr>
            <w:top w:val="none" w:sz="0" w:space="0" w:color="auto"/>
            <w:left w:val="none" w:sz="0" w:space="0" w:color="auto"/>
            <w:bottom w:val="none" w:sz="0" w:space="0" w:color="auto"/>
            <w:right w:val="none" w:sz="0" w:space="0" w:color="auto"/>
          </w:divBdr>
        </w:div>
        <w:div w:id="1154832571">
          <w:marLeft w:val="0"/>
          <w:marRight w:val="0"/>
          <w:marTop w:val="0"/>
          <w:marBottom w:val="0"/>
          <w:divBdr>
            <w:top w:val="none" w:sz="0" w:space="0" w:color="auto"/>
            <w:left w:val="none" w:sz="0" w:space="0" w:color="auto"/>
            <w:bottom w:val="none" w:sz="0" w:space="0" w:color="auto"/>
            <w:right w:val="none" w:sz="0" w:space="0" w:color="auto"/>
          </w:divBdr>
        </w:div>
        <w:div w:id="1155797069">
          <w:marLeft w:val="0"/>
          <w:marRight w:val="0"/>
          <w:marTop w:val="0"/>
          <w:marBottom w:val="0"/>
          <w:divBdr>
            <w:top w:val="none" w:sz="0" w:space="0" w:color="auto"/>
            <w:left w:val="none" w:sz="0" w:space="0" w:color="auto"/>
            <w:bottom w:val="none" w:sz="0" w:space="0" w:color="auto"/>
            <w:right w:val="none" w:sz="0" w:space="0" w:color="auto"/>
          </w:divBdr>
        </w:div>
        <w:div w:id="1164709682">
          <w:marLeft w:val="0"/>
          <w:marRight w:val="0"/>
          <w:marTop w:val="0"/>
          <w:marBottom w:val="0"/>
          <w:divBdr>
            <w:top w:val="none" w:sz="0" w:space="0" w:color="auto"/>
            <w:left w:val="none" w:sz="0" w:space="0" w:color="auto"/>
            <w:bottom w:val="none" w:sz="0" w:space="0" w:color="auto"/>
            <w:right w:val="none" w:sz="0" w:space="0" w:color="auto"/>
          </w:divBdr>
        </w:div>
        <w:div w:id="1165626734">
          <w:marLeft w:val="0"/>
          <w:marRight w:val="0"/>
          <w:marTop w:val="0"/>
          <w:marBottom w:val="0"/>
          <w:divBdr>
            <w:top w:val="none" w:sz="0" w:space="0" w:color="auto"/>
            <w:left w:val="none" w:sz="0" w:space="0" w:color="auto"/>
            <w:bottom w:val="none" w:sz="0" w:space="0" w:color="auto"/>
            <w:right w:val="none" w:sz="0" w:space="0" w:color="auto"/>
          </w:divBdr>
        </w:div>
        <w:div w:id="1166896891">
          <w:marLeft w:val="0"/>
          <w:marRight w:val="0"/>
          <w:marTop w:val="0"/>
          <w:marBottom w:val="0"/>
          <w:divBdr>
            <w:top w:val="none" w:sz="0" w:space="0" w:color="auto"/>
            <w:left w:val="none" w:sz="0" w:space="0" w:color="auto"/>
            <w:bottom w:val="none" w:sz="0" w:space="0" w:color="auto"/>
            <w:right w:val="none" w:sz="0" w:space="0" w:color="auto"/>
          </w:divBdr>
        </w:div>
        <w:div w:id="1167476150">
          <w:marLeft w:val="0"/>
          <w:marRight w:val="0"/>
          <w:marTop w:val="0"/>
          <w:marBottom w:val="0"/>
          <w:divBdr>
            <w:top w:val="none" w:sz="0" w:space="0" w:color="auto"/>
            <w:left w:val="none" w:sz="0" w:space="0" w:color="auto"/>
            <w:bottom w:val="none" w:sz="0" w:space="0" w:color="auto"/>
            <w:right w:val="none" w:sz="0" w:space="0" w:color="auto"/>
          </w:divBdr>
        </w:div>
        <w:div w:id="1167868464">
          <w:marLeft w:val="0"/>
          <w:marRight w:val="0"/>
          <w:marTop w:val="0"/>
          <w:marBottom w:val="0"/>
          <w:divBdr>
            <w:top w:val="none" w:sz="0" w:space="0" w:color="auto"/>
            <w:left w:val="none" w:sz="0" w:space="0" w:color="auto"/>
            <w:bottom w:val="none" w:sz="0" w:space="0" w:color="auto"/>
            <w:right w:val="none" w:sz="0" w:space="0" w:color="auto"/>
          </w:divBdr>
        </w:div>
        <w:div w:id="1172524316">
          <w:marLeft w:val="0"/>
          <w:marRight w:val="0"/>
          <w:marTop w:val="0"/>
          <w:marBottom w:val="0"/>
          <w:divBdr>
            <w:top w:val="none" w:sz="0" w:space="0" w:color="auto"/>
            <w:left w:val="none" w:sz="0" w:space="0" w:color="auto"/>
            <w:bottom w:val="none" w:sz="0" w:space="0" w:color="auto"/>
            <w:right w:val="none" w:sz="0" w:space="0" w:color="auto"/>
          </w:divBdr>
        </w:div>
        <w:div w:id="1173498573">
          <w:marLeft w:val="0"/>
          <w:marRight w:val="0"/>
          <w:marTop w:val="0"/>
          <w:marBottom w:val="0"/>
          <w:divBdr>
            <w:top w:val="none" w:sz="0" w:space="0" w:color="auto"/>
            <w:left w:val="none" w:sz="0" w:space="0" w:color="auto"/>
            <w:bottom w:val="none" w:sz="0" w:space="0" w:color="auto"/>
            <w:right w:val="none" w:sz="0" w:space="0" w:color="auto"/>
          </w:divBdr>
        </w:div>
        <w:div w:id="1176070915">
          <w:marLeft w:val="0"/>
          <w:marRight w:val="0"/>
          <w:marTop w:val="0"/>
          <w:marBottom w:val="0"/>
          <w:divBdr>
            <w:top w:val="none" w:sz="0" w:space="0" w:color="auto"/>
            <w:left w:val="none" w:sz="0" w:space="0" w:color="auto"/>
            <w:bottom w:val="none" w:sz="0" w:space="0" w:color="auto"/>
            <w:right w:val="none" w:sz="0" w:space="0" w:color="auto"/>
          </w:divBdr>
        </w:div>
        <w:div w:id="1176072412">
          <w:marLeft w:val="0"/>
          <w:marRight w:val="0"/>
          <w:marTop w:val="0"/>
          <w:marBottom w:val="0"/>
          <w:divBdr>
            <w:top w:val="none" w:sz="0" w:space="0" w:color="auto"/>
            <w:left w:val="none" w:sz="0" w:space="0" w:color="auto"/>
            <w:bottom w:val="none" w:sz="0" w:space="0" w:color="auto"/>
            <w:right w:val="none" w:sz="0" w:space="0" w:color="auto"/>
          </w:divBdr>
        </w:div>
        <w:div w:id="1176458490">
          <w:marLeft w:val="0"/>
          <w:marRight w:val="0"/>
          <w:marTop w:val="0"/>
          <w:marBottom w:val="0"/>
          <w:divBdr>
            <w:top w:val="none" w:sz="0" w:space="0" w:color="auto"/>
            <w:left w:val="none" w:sz="0" w:space="0" w:color="auto"/>
            <w:bottom w:val="none" w:sz="0" w:space="0" w:color="auto"/>
            <w:right w:val="none" w:sz="0" w:space="0" w:color="auto"/>
          </w:divBdr>
        </w:div>
        <w:div w:id="1177158563">
          <w:marLeft w:val="0"/>
          <w:marRight w:val="0"/>
          <w:marTop w:val="0"/>
          <w:marBottom w:val="0"/>
          <w:divBdr>
            <w:top w:val="none" w:sz="0" w:space="0" w:color="auto"/>
            <w:left w:val="none" w:sz="0" w:space="0" w:color="auto"/>
            <w:bottom w:val="none" w:sz="0" w:space="0" w:color="auto"/>
            <w:right w:val="none" w:sz="0" w:space="0" w:color="auto"/>
          </w:divBdr>
        </w:div>
        <w:div w:id="1178930300">
          <w:marLeft w:val="0"/>
          <w:marRight w:val="0"/>
          <w:marTop w:val="0"/>
          <w:marBottom w:val="0"/>
          <w:divBdr>
            <w:top w:val="none" w:sz="0" w:space="0" w:color="auto"/>
            <w:left w:val="none" w:sz="0" w:space="0" w:color="auto"/>
            <w:bottom w:val="none" w:sz="0" w:space="0" w:color="auto"/>
            <w:right w:val="none" w:sz="0" w:space="0" w:color="auto"/>
          </w:divBdr>
        </w:div>
        <w:div w:id="1179614151">
          <w:marLeft w:val="0"/>
          <w:marRight w:val="0"/>
          <w:marTop w:val="0"/>
          <w:marBottom w:val="0"/>
          <w:divBdr>
            <w:top w:val="none" w:sz="0" w:space="0" w:color="auto"/>
            <w:left w:val="none" w:sz="0" w:space="0" w:color="auto"/>
            <w:bottom w:val="none" w:sz="0" w:space="0" w:color="auto"/>
            <w:right w:val="none" w:sz="0" w:space="0" w:color="auto"/>
          </w:divBdr>
        </w:div>
        <w:div w:id="1187447722">
          <w:marLeft w:val="0"/>
          <w:marRight w:val="0"/>
          <w:marTop w:val="0"/>
          <w:marBottom w:val="0"/>
          <w:divBdr>
            <w:top w:val="none" w:sz="0" w:space="0" w:color="auto"/>
            <w:left w:val="none" w:sz="0" w:space="0" w:color="auto"/>
            <w:bottom w:val="none" w:sz="0" w:space="0" w:color="auto"/>
            <w:right w:val="none" w:sz="0" w:space="0" w:color="auto"/>
          </w:divBdr>
        </w:div>
        <w:div w:id="1187596747">
          <w:marLeft w:val="0"/>
          <w:marRight w:val="0"/>
          <w:marTop w:val="0"/>
          <w:marBottom w:val="0"/>
          <w:divBdr>
            <w:top w:val="none" w:sz="0" w:space="0" w:color="auto"/>
            <w:left w:val="none" w:sz="0" w:space="0" w:color="auto"/>
            <w:bottom w:val="none" w:sz="0" w:space="0" w:color="auto"/>
            <w:right w:val="none" w:sz="0" w:space="0" w:color="auto"/>
          </w:divBdr>
        </w:div>
        <w:div w:id="1189031516">
          <w:marLeft w:val="0"/>
          <w:marRight w:val="0"/>
          <w:marTop w:val="0"/>
          <w:marBottom w:val="0"/>
          <w:divBdr>
            <w:top w:val="none" w:sz="0" w:space="0" w:color="auto"/>
            <w:left w:val="none" w:sz="0" w:space="0" w:color="auto"/>
            <w:bottom w:val="none" w:sz="0" w:space="0" w:color="auto"/>
            <w:right w:val="none" w:sz="0" w:space="0" w:color="auto"/>
          </w:divBdr>
        </w:div>
        <w:div w:id="1193032596">
          <w:marLeft w:val="0"/>
          <w:marRight w:val="0"/>
          <w:marTop w:val="0"/>
          <w:marBottom w:val="0"/>
          <w:divBdr>
            <w:top w:val="none" w:sz="0" w:space="0" w:color="auto"/>
            <w:left w:val="none" w:sz="0" w:space="0" w:color="auto"/>
            <w:bottom w:val="none" w:sz="0" w:space="0" w:color="auto"/>
            <w:right w:val="none" w:sz="0" w:space="0" w:color="auto"/>
          </w:divBdr>
        </w:div>
        <w:div w:id="1196502028">
          <w:marLeft w:val="0"/>
          <w:marRight w:val="0"/>
          <w:marTop w:val="0"/>
          <w:marBottom w:val="0"/>
          <w:divBdr>
            <w:top w:val="none" w:sz="0" w:space="0" w:color="auto"/>
            <w:left w:val="none" w:sz="0" w:space="0" w:color="auto"/>
            <w:bottom w:val="none" w:sz="0" w:space="0" w:color="auto"/>
            <w:right w:val="none" w:sz="0" w:space="0" w:color="auto"/>
          </w:divBdr>
        </w:div>
        <w:div w:id="1198545451">
          <w:marLeft w:val="0"/>
          <w:marRight w:val="0"/>
          <w:marTop w:val="0"/>
          <w:marBottom w:val="0"/>
          <w:divBdr>
            <w:top w:val="none" w:sz="0" w:space="0" w:color="auto"/>
            <w:left w:val="none" w:sz="0" w:space="0" w:color="auto"/>
            <w:bottom w:val="none" w:sz="0" w:space="0" w:color="auto"/>
            <w:right w:val="none" w:sz="0" w:space="0" w:color="auto"/>
          </w:divBdr>
        </w:div>
        <w:div w:id="1200971548">
          <w:marLeft w:val="0"/>
          <w:marRight w:val="0"/>
          <w:marTop w:val="0"/>
          <w:marBottom w:val="0"/>
          <w:divBdr>
            <w:top w:val="none" w:sz="0" w:space="0" w:color="auto"/>
            <w:left w:val="none" w:sz="0" w:space="0" w:color="auto"/>
            <w:bottom w:val="none" w:sz="0" w:space="0" w:color="auto"/>
            <w:right w:val="none" w:sz="0" w:space="0" w:color="auto"/>
          </w:divBdr>
        </w:div>
        <w:div w:id="1206523685">
          <w:marLeft w:val="0"/>
          <w:marRight w:val="0"/>
          <w:marTop w:val="0"/>
          <w:marBottom w:val="0"/>
          <w:divBdr>
            <w:top w:val="none" w:sz="0" w:space="0" w:color="auto"/>
            <w:left w:val="none" w:sz="0" w:space="0" w:color="auto"/>
            <w:bottom w:val="none" w:sz="0" w:space="0" w:color="auto"/>
            <w:right w:val="none" w:sz="0" w:space="0" w:color="auto"/>
          </w:divBdr>
        </w:div>
        <w:div w:id="1206675048">
          <w:marLeft w:val="0"/>
          <w:marRight w:val="0"/>
          <w:marTop w:val="0"/>
          <w:marBottom w:val="0"/>
          <w:divBdr>
            <w:top w:val="none" w:sz="0" w:space="0" w:color="auto"/>
            <w:left w:val="none" w:sz="0" w:space="0" w:color="auto"/>
            <w:bottom w:val="none" w:sz="0" w:space="0" w:color="auto"/>
            <w:right w:val="none" w:sz="0" w:space="0" w:color="auto"/>
          </w:divBdr>
        </w:div>
        <w:div w:id="1211653462">
          <w:marLeft w:val="0"/>
          <w:marRight w:val="0"/>
          <w:marTop w:val="0"/>
          <w:marBottom w:val="0"/>
          <w:divBdr>
            <w:top w:val="none" w:sz="0" w:space="0" w:color="auto"/>
            <w:left w:val="none" w:sz="0" w:space="0" w:color="auto"/>
            <w:bottom w:val="none" w:sz="0" w:space="0" w:color="auto"/>
            <w:right w:val="none" w:sz="0" w:space="0" w:color="auto"/>
          </w:divBdr>
        </w:div>
        <w:div w:id="1215311338">
          <w:marLeft w:val="0"/>
          <w:marRight w:val="0"/>
          <w:marTop w:val="0"/>
          <w:marBottom w:val="0"/>
          <w:divBdr>
            <w:top w:val="none" w:sz="0" w:space="0" w:color="auto"/>
            <w:left w:val="none" w:sz="0" w:space="0" w:color="auto"/>
            <w:bottom w:val="none" w:sz="0" w:space="0" w:color="auto"/>
            <w:right w:val="none" w:sz="0" w:space="0" w:color="auto"/>
          </w:divBdr>
        </w:div>
        <w:div w:id="1218052652">
          <w:marLeft w:val="0"/>
          <w:marRight w:val="0"/>
          <w:marTop w:val="0"/>
          <w:marBottom w:val="0"/>
          <w:divBdr>
            <w:top w:val="none" w:sz="0" w:space="0" w:color="auto"/>
            <w:left w:val="none" w:sz="0" w:space="0" w:color="auto"/>
            <w:bottom w:val="none" w:sz="0" w:space="0" w:color="auto"/>
            <w:right w:val="none" w:sz="0" w:space="0" w:color="auto"/>
          </w:divBdr>
        </w:div>
        <w:div w:id="1218316823">
          <w:marLeft w:val="0"/>
          <w:marRight w:val="0"/>
          <w:marTop w:val="0"/>
          <w:marBottom w:val="0"/>
          <w:divBdr>
            <w:top w:val="none" w:sz="0" w:space="0" w:color="auto"/>
            <w:left w:val="none" w:sz="0" w:space="0" w:color="auto"/>
            <w:bottom w:val="none" w:sz="0" w:space="0" w:color="auto"/>
            <w:right w:val="none" w:sz="0" w:space="0" w:color="auto"/>
          </w:divBdr>
        </w:div>
        <w:div w:id="1218518629">
          <w:marLeft w:val="0"/>
          <w:marRight w:val="0"/>
          <w:marTop w:val="0"/>
          <w:marBottom w:val="0"/>
          <w:divBdr>
            <w:top w:val="none" w:sz="0" w:space="0" w:color="auto"/>
            <w:left w:val="none" w:sz="0" w:space="0" w:color="auto"/>
            <w:bottom w:val="none" w:sz="0" w:space="0" w:color="auto"/>
            <w:right w:val="none" w:sz="0" w:space="0" w:color="auto"/>
          </w:divBdr>
        </w:div>
        <w:div w:id="1219127032">
          <w:marLeft w:val="0"/>
          <w:marRight w:val="0"/>
          <w:marTop w:val="0"/>
          <w:marBottom w:val="0"/>
          <w:divBdr>
            <w:top w:val="none" w:sz="0" w:space="0" w:color="auto"/>
            <w:left w:val="none" w:sz="0" w:space="0" w:color="auto"/>
            <w:bottom w:val="none" w:sz="0" w:space="0" w:color="auto"/>
            <w:right w:val="none" w:sz="0" w:space="0" w:color="auto"/>
          </w:divBdr>
        </w:div>
        <w:div w:id="1219517854">
          <w:marLeft w:val="0"/>
          <w:marRight w:val="0"/>
          <w:marTop w:val="0"/>
          <w:marBottom w:val="0"/>
          <w:divBdr>
            <w:top w:val="none" w:sz="0" w:space="0" w:color="auto"/>
            <w:left w:val="none" w:sz="0" w:space="0" w:color="auto"/>
            <w:bottom w:val="none" w:sz="0" w:space="0" w:color="auto"/>
            <w:right w:val="none" w:sz="0" w:space="0" w:color="auto"/>
          </w:divBdr>
        </w:div>
        <w:div w:id="1221743204">
          <w:marLeft w:val="0"/>
          <w:marRight w:val="0"/>
          <w:marTop w:val="0"/>
          <w:marBottom w:val="0"/>
          <w:divBdr>
            <w:top w:val="none" w:sz="0" w:space="0" w:color="auto"/>
            <w:left w:val="none" w:sz="0" w:space="0" w:color="auto"/>
            <w:bottom w:val="none" w:sz="0" w:space="0" w:color="auto"/>
            <w:right w:val="none" w:sz="0" w:space="0" w:color="auto"/>
          </w:divBdr>
        </w:div>
        <w:div w:id="1222137975">
          <w:marLeft w:val="0"/>
          <w:marRight w:val="0"/>
          <w:marTop w:val="0"/>
          <w:marBottom w:val="0"/>
          <w:divBdr>
            <w:top w:val="none" w:sz="0" w:space="0" w:color="auto"/>
            <w:left w:val="none" w:sz="0" w:space="0" w:color="auto"/>
            <w:bottom w:val="none" w:sz="0" w:space="0" w:color="auto"/>
            <w:right w:val="none" w:sz="0" w:space="0" w:color="auto"/>
          </w:divBdr>
        </w:div>
        <w:div w:id="1225868157">
          <w:marLeft w:val="0"/>
          <w:marRight w:val="0"/>
          <w:marTop w:val="0"/>
          <w:marBottom w:val="0"/>
          <w:divBdr>
            <w:top w:val="none" w:sz="0" w:space="0" w:color="auto"/>
            <w:left w:val="none" w:sz="0" w:space="0" w:color="auto"/>
            <w:bottom w:val="none" w:sz="0" w:space="0" w:color="auto"/>
            <w:right w:val="none" w:sz="0" w:space="0" w:color="auto"/>
          </w:divBdr>
        </w:div>
        <w:div w:id="1227496694">
          <w:marLeft w:val="0"/>
          <w:marRight w:val="0"/>
          <w:marTop w:val="0"/>
          <w:marBottom w:val="0"/>
          <w:divBdr>
            <w:top w:val="none" w:sz="0" w:space="0" w:color="auto"/>
            <w:left w:val="none" w:sz="0" w:space="0" w:color="auto"/>
            <w:bottom w:val="none" w:sz="0" w:space="0" w:color="auto"/>
            <w:right w:val="none" w:sz="0" w:space="0" w:color="auto"/>
          </w:divBdr>
        </w:div>
        <w:div w:id="1230849223">
          <w:marLeft w:val="0"/>
          <w:marRight w:val="0"/>
          <w:marTop w:val="0"/>
          <w:marBottom w:val="0"/>
          <w:divBdr>
            <w:top w:val="none" w:sz="0" w:space="0" w:color="auto"/>
            <w:left w:val="none" w:sz="0" w:space="0" w:color="auto"/>
            <w:bottom w:val="none" w:sz="0" w:space="0" w:color="auto"/>
            <w:right w:val="none" w:sz="0" w:space="0" w:color="auto"/>
          </w:divBdr>
        </w:div>
        <w:div w:id="1231426567">
          <w:marLeft w:val="0"/>
          <w:marRight w:val="0"/>
          <w:marTop w:val="0"/>
          <w:marBottom w:val="0"/>
          <w:divBdr>
            <w:top w:val="none" w:sz="0" w:space="0" w:color="auto"/>
            <w:left w:val="none" w:sz="0" w:space="0" w:color="auto"/>
            <w:bottom w:val="none" w:sz="0" w:space="0" w:color="auto"/>
            <w:right w:val="none" w:sz="0" w:space="0" w:color="auto"/>
          </w:divBdr>
        </w:div>
        <w:div w:id="1232737328">
          <w:marLeft w:val="0"/>
          <w:marRight w:val="0"/>
          <w:marTop w:val="0"/>
          <w:marBottom w:val="0"/>
          <w:divBdr>
            <w:top w:val="none" w:sz="0" w:space="0" w:color="auto"/>
            <w:left w:val="none" w:sz="0" w:space="0" w:color="auto"/>
            <w:bottom w:val="none" w:sz="0" w:space="0" w:color="auto"/>
            <w:right w:val="none" w:sz="0" w:space="0" w:color="auto"/>
          </w:divBdr>
        </w:div>
        <w:div w:id="1237397940">
          <w:marLeft w:val="0"/>
          <w:marRight w:val="0"/>
          <w:marTop w:val="0"/>
          <w:marBottom w:val="0"/>
          <w:divBdr>
            <w:top w:val="none" w:sz="0" w:space="0" w:color="auto"/>
            <w:left w:val="none" w:sz="0" w:space="0" w:color="auto"/>
            <w:bottom w:val="none" w:sz="0" w:space="0" w:color="auto"/>
            <w:right w:val="none" w:sz="0" w:space="0" w:color="auto"/>
          </w:divBdr>
        </w:div>
        <w:div w:id="1240678253">
          <w:marLeft w:val="0"/>
          <w:marRight w:val="0"/>
          <w:marTop w:val="0"/>
          <w:marBottom w:val="0"/>
          <w:divBdr>
            <w:top w:val="none" w:sz="0" w:space="0" w:color="auto"/>
            <w:left w:val="none" w:sz="0" w:space="0" w:color="auto"/>
            <w:bottom w:val="none" w:sz="0" w:space="0" w:color="auto"/>
            <w:right w:val="none" w:sz="0" w:space="0" w:color="auto"/>
          </w:divBdr>
        </w:div>
        <w:div w:id="1252547913">
          <w:marLeft w:val="0"/>
          <w:marRight w:val="0"/>
          <w:marTop w:val="0"/>
          <w:marBottom w:val="0"/>
          <w:divBdr>
            <w:top w:val="none" w:sz="0" w:space="0" w:color="auto"/>
            <w:left w:val="none" w:sz="0" w:space="0" w:color="auto"/>
            <w:bottom w:val="none" w:sz="0" w:space="0" w:color="auto"/>
            <w:right w:val="none" w:sz="0" w:space="0" w:color="auto"/>
          </w:divBdr>
        </w:div>
        <w:div w:id="1254583309">
          <w:marLeft w:val="0"/>
          <w:marRight w:val="0"/>
          <w:marTop w:val="0"/>
          <w:marBottom w:val="0"/>
          <w:divBdr>
            <w:top w:val="none" w:sz="0" w:space="0" w:color="auto"/>
            <w:left w:val="none" w:sz="0" w:space="0" w:color="auto"/>
            <w:bottom w:val="none" w:sz="0" w:space="0" w:color="auto"/>
            <w:right w:val="none" w:sz="0" w:space="0" w:color="auto"/>
          </w:divBdr>
        </w:div>
        <w:div w:id="1255281914">
          <w:marLeft w:val="0"/>
          <w:marRight w:val="0"/>
          <w:marTop w:val="0"/>
          <w:marBottom w:val="0"/>
          <w:divBdr>
            <w:top w:val="none" w:sz="0" w:space="0" w:color="auto"/>
            <w:left w:val="none" w:sz="0" w:space="0" w:color="auto"/>
            <w:bottom w:val="none" w:sz="0" w:space="0" w:color="auto"/>
            <w:right w:val="none" w:sz="0" w:space="0" w:color="auto"/>
          </w:divBdr>
        </w:div>
        <w:div w:id="1256668822">
          <w:marLeft w:val="0"/>
          <w:marRight w:val="0"/>
          <w:marTop w:val="0"/>
          <w:marBottom w:val="0"/>
          <w:divBdr>
            <w:top w:val="none" w:sz="0" w:space="0" w:color="auto"/>
            <w:left w:val="none" w:sz="0" w:space="0" w:color="auto"/>
            <w:bottom w:val="none" w:sz="0" w:space="0" w:color="auto"/>
            <w:right w:val="none" w:sz="0" w:space="0" w:color="auto"/>
          </w:divBdr>
        </w:div>
        <w:div w:id="1257594888">
          <w:marLeft w:val="0"/>
          <w:marRight w:val="0"/>
          <w:marTop w:val="0"/>
          <w:marBottom w:val="0"/>
          <w:divBdr>
            <w:top w:val="none" w:sz="0" w:space="0" w:color="auto"/>
            <w:left w:val="none" w:sz="0" w:space="0" w:color="auto"/>
            <w:bottom w:val="none" w:sz="0" w:space="0" w:color="auto"/>
            <w:right w:val="none" w:sz="0" w:space="0" w:color="auto"/>
          </w:divBdr>
        </w:div>
        <w:div w:id="1262224542">
          <w:marLeft w:val="0"/>
          <w:marRight w:val="0"/>
          <w:marTop w:val="0"/>
          <w:marBottom w:val="0"/>
          <w:divBdr>
            <w:top w:val="none" w:sz="0" w:space="0" w:color="auto"/>
            <w:left w:val="none" w:sz="0" w:space="0" w:color="auto"/>
            <w:bottom w:val="none" w:sz="0" w:space="0" w:color="auto"/>
            <w:right w:val="none" w:sz="0" w:space="0" w:color="auto"/>
          </w:divBdr>
        </w:div>
        <w:div w:id="1264730015">
          <w:marLeft w:val="0"/>
          <w:marRight w:val="0"/>
          <w:marTop w:val="0"/>
          <w:marBottom w:val="0"/>
          <w:divBdr>
            <w:top w:val="none" w:sz="0" w:space="0" w:color="auto"/>
            <w:left w:val="none" w:sz="0" w:space="0" w:color="auto"/>
            <w:bottom w:val="none" w:sz="0" w:space="0" w:color="auto"/>
            <w:right w:val="none" w:sz="0" w:space="0" w:color="auto"/>
          </w:divBdr>
        </w:div>
        <w:div w:id="1265840721">
          <w:marLeft w:val="0"/>
          <w:marRight w:val="0"/>
          <w:marTop w:val="0"/>
          <w:marBottom w:val="0"/>
          <w:divBdr>
            <w:top w:val="none" w:sz="0" w:space="0" w:color="auto"/>
            <w:left w:val="none" w:sz="0" w:space="0" w:color="auto"/>
            <w:bottom w:val="none" w:sz="0" w:space="0" w:color="auto"/>
            <w:right w:val="none" w:sz="0" w:space="0" w:color="auto"/>
          </w:divBdr>
        </w:div>
        <w:div w:id="1266840425">
          <w:marLeft w:val="0"/>
          <w:marRight w:val="0"/>
          <w:marTop w:val="0"/>
          <w:marBottom w:val="0"/>
          <w:divBdr>
            <w:top w:val="none" w:sz="0" w:space="0" w:color="auto"/>
            <w:left w:val="none" w:sz="0" w:space="0" w:color="auto"/>
            <w:bottom w:val="none" w:sz="0" w:space="0" w:color="auto"/>
            <w:right w:val="none" w:sz="0" w:space="0" w:color="auto"/>
          </w:divBdr>
        </w:div>
        <w:div w:id="1268928205">
          <w:marLeft w:val="0"/>
          <w:marRight w:val="0"/>
          <w:marTop w:val="0"/>
          <w:marBottom w:val="0"/>
          <w:divBdr>
            <w:top w:val="none" w:sz="0" w:space="0" w:color="auto"/>
            <w:left w:val="none" w:sz="0" w:space="0" w:color="auto"/>
            <w:bottom w:val="none" w:sz="0" w:space="0" w:color="auto"/>
            <w:right w:val="none" w:sz="0" w:space="0" w:color="auto"/>
          </w:divBdr>
        </w:div>
        <w:div w:id="1269464603">
          <w:marLeft w:val="0"/>
          <w:marRight w:val="0"/>
          <w:marTop w:val="0"/>
          <w:marBottom w:val="0"/>
          <w:divBdr>
            <w:top w:val="none" w:sz="0" w:space="0" w:color="auto"/>
            <w:left w:val="none" w:sz="0" w:space="0" w:color="auto"/>
            <w:bottom w:val="none" w:sz="0" w:space="0" w:color="auto"/>
            <w:right w:val="none" w:sz="0" w:space="0" w:color="auto"/>
          </w:divBdr>
        </w:div>
        <w:div w:id="1269772806">
          <w:marLeft w:val="0"/>
          <w:marRight w:val="0"/>
          <w:marTop w:val="0"/>
          <w:marBottom w:val="0"/>
          <w:divBdr>
            <w:top w:val="none" w:sz="0" w:space="0" w:color="auto"/>
            <w:left w:val="none" w:sz="0" w:space="0" w:color="auto"/>
            <w:bottom w:val="none" w:sz="0" w:space="0" w:color="auto"/>
            <w:right w:val="none" w:sz="0" w:space="0" w:color="auto"/>
          </w:divBdr>
        </w:div>
        <w:div w:id="1270043935">
          <w:marLeft w:val="0"/>
          <w:marRight w:val="0"/>
          <w:marTop w:val="0"/>
          <w:marBottom w:val="0"/>
          <w:divBdr>
            <w:top w:val="none" w:sz="0" w:space="0" w:color="auto"/>
            <w:left w:val="none" w:sz="0" w:space="0" w:color="auto"/>
            <w:bottom w:val="none" w:sz="0" w:space="0" w:color="auto"/>
            <w:right w:val="none" w:sz="0" w:space="0" w:color="auto"/>
          </w:divBdr>
        </w:div>
        <w:div w:id="1278028930">
          <w:marLeft w:val="0"/>
          <w:marRight w:val="0"/>
          <w:marTop w:val="0"/>
          <w:marBottom w:val="0"/>
          <w:divBdr>
            <w:top w:val="none" w:sz="0" w:space="0" w:color="auto"/>
            <w:left w:val="none" w:sz="0" w:space="0" w:color="auto"/>
            <w:bottom w:val="none" w:sz="0" w:space="0" w:color="auto"/>
            <w:right w:val="none" w:sz="0" w:space="0" w:color="auto"/>
          </w:divBdr>
        </w:div>
        <w:div w:id="1280255922">
          <w:marLeft w:val="0"/>
          <w:marRight w:val="0"/>
          <w:marTop w:val="0"/>
          <w:marBottom w:val="0"/>
          <w:divBdr>
            <w:top w:val="none" w:sz="0" w:space="0" w:color="auto"/>
            <w:left w:val="none" w:sz="0" w:space="0" w:color="auto"/>
            <w:bottom w:val="none" w:sz="0" w:space="0" w:color="auto"/>
            <w:right w:val="none" w:sz="0" w:space="0" w:color="auto"/>
          </w:divBdr>
        </w:div>
        <w:div w:id="1283342210">
          <w:marLeft w:val="0"/>
          <w:marRight w:val="0"/>
          <w:marTop w:val="0"/>
          <w:marBottom w:val="0"/>
          <w:divBdr>
            <w:top w:val="none" w:sz="0" w:space="0" w:color="auto"/>
            <w:left w:val="none" w:sz="0" w:space="0" w:color="auto"/>
            <w:bottom w:val="none" w:sz="0" w:space="0" w:color="auto"/>
            <w:right w:val="none" w:sz="0" w:space="0" w:color="auto"/>
          </w:divBdr>
        </w:div>
        <w:div w:id="1283347163">
          <w:marLeft w:val="0"/>
          <w:marRight w:val="0"/>
          <w:marTop w:val="0"/>
          <w:marBottom w:val="0"/>
          <w:divBdr>
            <w:top w:val="none" w:sz="0" w:space="0" w:color="auto"/>
            <w:left w:val="none" w:sz="0" w:space="0" w:color="auto"/>
            <w:bottom w:val="none" w:sz="0" w:space="0" w:color="auto"/>
            <w:right w:val="none" w:sz="0" w:space="0" w:color="auto"/>
          </w:divBdr>
        </w:div>
        <w:div w:id="1283800557">
          <w:marLeft w:val="0"/>
          <w:marRight w:val="0"/>
          <w:marTop w:val="0"/>
          <w:marBottom w:val="0"/>
          <w:divBdr>
            <w:top w:val="none" w:sz="0" w:space="0" w:color="auto"/>
            <w:left w:val="none" w:sz="0" w:space="0" w:color="auto"/>
            <w:bottom w:val="none" w:sz="0" w:space="0" w:color="auto"/>
            <w:right w:val="none" w:sz="0" w:space="0" w:color="auto"/>
          </w:divBdr>
        </w:div>
        <w:div w:id="1285233843">
          <w:marLeft w:val="0"/>
          <w:marRight w:val="0"/>
          <w:marTop w:val="0"/>
          <w:marBottom w:val="0"/>
          <w:divBdr>
            <w:top w:val="none" w:sz="0" w:space="0" w:color="auto"/>
            <w:left w:val="none" w:sz="0" w:space="0" w:color="auto"/>
            <w:bottom w:val="none" w:sz="0" w:space="0" w:color="auto"/>
            <w:right w:val="none" w:sz="0" w:space="0" w:color="auto"/>
          </w:divBdr>
        </w:div>
        <w:div w:id="1285234471">
          <w:marLeft w:val="0"/>
          <w:marRight w:val="0"/>
          <w:marTop w:val="0"/>
          <w:marBottom w:val="0"/>
          <w:divBdr>
            <w:top w:val="none" w:sz="0" w:space="0" w:color="auto"/>
            <w:left w:val="none" w:sz="0" w:space="0" w:color="auto"/>
            <w:bottom w:val="none" w:sz="0" w:space="0" w:color="auto"/>
            <w:right w:val="none" w:sz="0" w:space="0" w:color="auto"/>
          </w:divBdr>
        </w:div>
        <w:div w:id="1287544043">
          <w:marLeft w:val="0"/>
          <w:marRight w:val="0"/>
          <w:marTop w:val="0"/>
          <w:marBottom w:val="0"/>
          <w:divBdr>
            <w:top w:val="none" w:sz="0" w:space="0" w:color="auto"/>
            <w:left w:val="none" w:sz="0" w:space="0" w:color="auto"/>
            <w:bottom w:val="none" w:sz="0" w:space="0" w:color="auto"/>
            <w:right w:val="none" w:sz="0" w:space="0" w:color="auto"/>
          </w:divBdr>
        </w:div>
        <w:div w:id="1288203097">
          <w:marLeft w:val="0"/>
          <w:marRight w:val="0"/>
          <w:marTop w:val="0"/>
          <w:marBottom w:val="0"/>
          <w:divBdr>
            <w:top w:val="none" w:sz="0" w:space="0" w:color="auto"/>
            <w:left w:val="none" w:sz="0" w:space="0" w:color="auto"/>
            <w:bottom w:val="none" w:sz="0" w:space="0" w:color="auto"/>
            <w:right w:val="none" w:sz="0" w:space="0" w:color="auto"/>
          </w:divBdr>
        </w:div>
        <w:div w:id="1288854272">
          <w:marLeft w:val="0"/>
          <w:marRight w:val="0"/>
          <w:marTop w:val="0"/>
          <w:marBottom w:val="0"/>
          <w:divBdr>
            <w:top w:val="none" w:sz="0" w:space="0" w:color="auto"/>
            <w:left w:val="none" w:sz="0" w:space="0" w:color="auto"/>
            <w:bottom w:val="none" w:sz="0" w:space="0" w:color="auto"/>
            <w:right w:val="none" w:sz="0" w:space="0" w:color="auto"/>
          </w:divBdr>
        </w:div>
        <w:div w:id="1291665950">
          <w:marLeft w:val="0"/>
          <w:marRight w:val="0"/>
          <w:marTop w:val="0"/>
          <w:marBottom w:val="0"/>
          <w:divBdr>
            <w:top w:val="none" w:sz="0" w:space="0" w:color="auto"/>
            <w:left w:val="none" w:sz="0" w:space="0" w:color="auto"/>
            <w:bottom w:val="none" w:sz="0" w:space="0" w:color="auto"/>
            <w:right w:val="none" w:sz="0" w:space="0" w:color="auto"/>
          </w:divBdr>
        </w:div>
        <w:div w:id="1292860768">
          <w:marLeft w:val="0"/>
          <w:marRight w:val="0"/>
          <w:marTop w:val="0"/>
          <w:marBottom w:val="0"/>
          <w:divBdr>
            <w:top w:val="none" w:sz="0" w:space="0" w:color="auto"/>
            <w:left w:val="none" w:sz="0" w:space="0" w:color="auto"/>
            <w:bottom w:val="none" w:sz="0" w:space="0" w:color="auto"/>
            <w:right w:val="none" w:sz="0" w:space="0" w:color="auto"/>
          </w:divBdr>
        </w:div>
        <w:div w:id="1295067079">
          <w:marLeft w:val="0"/>
          <w:marRight w:val="0"/>
          <w:marTop w:val="0"/>
          <w:marBottom w:val="0"/>
          <w:divBdr>
            <w:top w:val="none" w:sz="0" w:space="0" w:color="auto"/>
            <w:left w:val="none" w:sz="0" w:space="0" w:color="auto"/>
            <w:bottom w:val="none" w:sz="0" w:space="0" w:color="auto"/>
            <w:right w:val="none" w:sz="0" w:space="0" w:color="auto"/>
          </w:divBdr>
        </w:div>
        <w:div w:id="1314408928">
          <w:marLeft w:val="0"/>
          <w:marRight w:val="0"/>
          <w:marTop w:val="0"/>
          <w:marBottom w:val="0"/>
          <w:divBdr>
            <w:top w:val="none" w:sz="0" w:space="0" w:color="auto"/>
            <w:left w:val="none" w:sz="0" w:space="0" w:color="auto"/>
            <w:bottom w:val="none" w:sz="0" w:space="0" w:color="auto"/>
            <w:right w:val="none" w:sz="0" w:space="0" w:color="auto"/>
          </w:divBdr>
        </w:div>
        <w:div w:id="1314682108">
          <w:marLeft w:val="0"/>
          <w:marRight w:val="0"/>
          <w:marTop w:val="0"/>
          <w:marBottom w:val="0"/>
          <w:divBdr>
            <w:top w:val="none" w:sz="0" w:space="0" w:color="auto"/>
            <w:left w:val="none" w:sz="0" w:space="0" w:color="auto"/>
            <w:bottom w:val="none" w:sz="0" w:space="0" w:color="auto"/>
            <w:right w:val="none" w:sz="0" w:space="0" w:color="auto"/>
          </w:divBdr>
        </w:div>
        <w:div w:id="1315449710">
          <w:marLeft w:val="0"/>
          <w:marRight w:val="0"/>
          <w:marTop w:val="0"/>
          <w:marBottom w:val="0"/>
          <w:divBdr>
            <w:top w:val="none" w:sz="0" w:space="0" w:color="auto"/>
            <w:left w:val="none" w:sz="0" w:space="0" w:color="auto"/>
            <w:bottom w:val="none" w:sz="0" w:space="0" w:color="auto"/>
            <w:right w:val="none" w:sz="0" w:space="0" w:color="auto"/>
          </w:divBdr>
        </w:div>
        <w:div w:id="1317226837">
          <w:marLeft w:val="0"/>
          <w:marRight w:val="0"/>
          <w:marTop w:val="0"/>
          <w:marBottom w:val="0"/>
          <w:divBdr>
            <w:top w:val="none" w:sz="0" w:space="0" w:color="auto"/>
            <w:left w:val="none" w:sz="0" w:space="0" w:color="auto"/>
            <w:bottom w:val="none" w:sz="0" w:space="0" w:color="auto"/>
            <w:right w:val="none" w:sz="0" w:space="0" w:color="auto"/>
          </w:divBdr>
        </w:div>
        <w:div w:id="1318531032">
          <w:marLeft w:val="0"/>
          <w:marRight w:val="0"/>
          <w:marTop w:val="0"/>
          <w:marBottom w:val="0"/>
          <w:divBdr>
            <w:top w:val="none" w:sz="0" w:space="0" w:color="auto"/>
            <w:left w:val="none" w:sz="0" w:space="0" w:color="auto"/>
            <w:bottom w:val="none" w:sz="0" w:space="0" w:color="auto"/>
            <w:right w:val="none" w:sz="0" w:space="0" w:color="auto"/>
          </w:divBdr>
        </w:div>
        <w:div w:id="1319574259">
          <w:marLeft w:val="0"/>
          <w:marRight w:val="0"/>
          <w:marTop w:val="0"/>
          <w:marBottom w:val="0"/>
          <w:divBdr>
            <w:top w:val="none" w:sz="0" w:space="0" w:color="auto"/>
            <w:left w:val="none" w:sz="0" w:space="0" w:color="auto"/>
            <w:bottom w:val="none" w:sz="0" w:space="0" w:color="auto"/>
            <w:right w:val="none" w:sz="0" w:space="0" w:color="auto"/>
          </w:divBdr>
        </w:div>
        <w:div w:id="1320844760">
          <w:marLeft w:val="0"/>
          <w:marRight w:val="0"/>
          <w:marTop w:val="0"/>
          <w:marBottom w:val="0"/>
          <w:divBdr>
            <w:top w:val="none" w:sz="0" w:space="0" w:color="auto"/>
            <w:left w:val="none" w:sz="0" w:space="0" w:color="auto"/>
            <w:bottom w:val="none" w:sz="0" w:space="0" w:color="auto"/>
            <w:right w:val="none" w:sz="0" w:space="0" w:color="auto"/>
          </w:divBdr>
        </w:div>
        <w:div w:id="1322582720">
          <w:marLeft w:val="0"/>
          <w:marRight w:val="0"/>
          <w:marTop w:val="0"/>
          <w:marBottom w:val="0"/>
          <w:divBdr>
            <w:top w:val="none" w:sz="0" w:space="0" w:color="auto"/>
            <w:left w:val="none" w:sz="0" w:space="0" w:color="auto"/>
            <w:bottom w:val="none" w:sz="0" w:space="0" w:color="auto"/>
            <w:right w:val="none" w:sz="0" w:space="0" w:color="auto"/>
          </w:divBdr>
        </w:div>
        <w:div w:id="1322735721">
          <w:marLeft w:val="0"/>
          <w:marRight w:val="0"/>
          <w:marTop w:val="0"/>
          <w:marBottom w:val="0"/>
          <w:divBdr>
            <w:top w:val="none" w:sz="0" w:space="0" w:color="auto"/>
            <w:left w:val="none" w:sz="0" w:space="0" w:color="auto"/>
            <w:bottom w:val="none" w:sz="0" w:space="0" w:color="auto"/>
            <w:right w:val="none" w:sz="0" w:space="0" w:color="auto"/>
          </w:divBdr>
        </w:div>
        <w:div w:id="1325671032">
          <w:marLeft w:val="0"/>
          <w:marRight w:val="0"/>
          <w:marTop w:val="0"/>
          <w:marBottom w:val="0"/>
          <w:divBdr>
            <w:top w:val="none" w:sz="0" w:space="0" w:color="auto"/>
            <w:left w:val="none" w:sz="0" w:space="0" w:color="auto"/>
            <w:bottom w:val="none" w:sz="0" w:space="0" w:color="auto"/>
            <w:right w:val="none" w:sz="0" w:space="0" w:color="auto"/>
          </w:divBdr>
        </w:div>
        <w:div w:id="1326130325">
          <w:marLeft w:val="0"/>
          <w:marRight w:val="0"/>
          <w:marTop w:val="0"/>
          <w:marBottom w:val="0"/>
          <w:divBdr>
            <w:top w:val="none" w:sz="0" w:space="0" w:color="auto"/>
            <w:left w:val="none" w:sz="0" w:space="0" w:color="auto"/>
            <w:bottom w:val="none" w:sz="0" w:space="0" w:color="auto"/>
            <w:right w:val="none" w:sz="0" w:space="0" w:color="auto"/>
          </w:divBdr>
        </w:div>
        <w:div w:id="1327132326">
          <w:marLeft w:val="0"/>
          <w:marRight w:val="0"/>
          <w:marTop w:val="0"/>
          <w:marBottom w:val="0"/>
          <w:divBdr>
            <w:top w:val="none" w:sz="0" w:space="0" w:color="auto"/>
            <w:left w:val="none" w:sz="0" w:space="0" w:color="auto"/>
            <w:bottom w:val="none" w:sz="0" w:space="0" w:color="auto"/>
            <w:right w:val="none" w:sz="0" w:space="0" w:color="auto"/>
          </w:divBdr>
        </w:div>
        <w:div w:id="1333677707">
          <w:marLeft w:val="0"/>
          <w:marRight w:val="0"/>
          <w:marTop w:val="0"/>
          <w:marBottom w:val="0"/>
          <w:divBdr>
            <w:top w:val="none" w:sz="0" w:space="0" w:color="auto"/>
            <w:left w:val="none" w:sz="0" w:space="0" w:color="auto"/>
            <w:bottom w:val="none" w:sz="0" w:space="0" w:color="auto"/>
            <w:right w:val="none" w:sz="0" w:space="0" w:color="auto"/>
          </w:divBdr>
        </w:div>
        <w:div w:id="1341423331">
          <w:marLeft w:val="0"/>
          <w:marRight w:val="0"/>
          <w:marTop w:val="0"/>
          <w:marBottom w:val="0"/>
          <w:divBdr>
            <w:top w:val="none" w:sz="0" w:space="0" w:color="auto"/>
            <w:left w:val="none" w:sz="0" w:space="0" w:color="auto"/>
            <w:bottom w:val="none" w:sz="0" w:space="0" w:color="auto"/>
            <w:right w:val="none" w:sz="0" w:space="0" w:color="auto"/>
          </w:divBdr>
        </w:div>
        <w:div w:id="1343555539">
          <w:marLeft w:val="0"/>
          <w:marRight w:val="0"/>
          <w:marTop w:val="0"/>
          <w:marBottom w:val="0"/>
          <w:divBdr>
            <w:top w:val="none" w:sz="0" w:space="0" w:color="auto"/>
            <w:left w:val="none" w:sz="0" w:space="0" w:color="auto"/>
            <w:bottom w:val="none" w:sz="0" w:space="0" w:color="auto"/>
            <w:right w:val="none" w:sz="0" w:space="0" w:color="auto"/>
          </w:divBdr>
        </w:div>
        <w:div w:id="1345789693">
          <w:marLeft w:val="0"/>
          <w:marRight w:val="0"/>
          <w:marTop w:val="0"/>
          <w:marBottom w:val="0"/>
          <w:divBdr>
            <w:top w:val="none" w:sz="0" w:space="0" w:color="auto"/>
            <w:left w:val="none" w:sz="0" w:space="0" w:color="auto"/>
            <w:bottom w:val="none" w:sz="0" w:space="0" w:color="auto"/>
            <w:right w:val="none" w:sz="0" w:space="0" w:color="auto"/>
          </w:divBdr>
        </w:div>
        <w:div w:id="1346134849">
          <w:marLeft w:val="0"/>
          <w:marRight w:val="0"/>
          <w:marTop w:val="0"/>
          <w:marBottom w:val="0"/>
          <w:divBdr>
            <w:top w:val="none" w:sz="0" w:space="0" w:color="auto"/>
            <w:left w:val="none" w:sz="0" w:space="0" w:color="auto"/>
            <w:bottom w:val="none" w:sz="0" w:space="0" w:color="auto"/>
            <w:right w:val="none" w:sz="0" w:space="0" w:color="auto"/>
          </w:divBdr>
        </w:div>
        <w:div w:id="1348408199">
          <w:marLeft w:val="0"/>
          <w:marRight w:val="0"/>
          <w:marTop w:val="0"/>
          <w:marBottom w:val="0"/>
          <w:divBdr>
            <w:top w:val="none" w:sz="0" w:space="0" w:color="auto"/>
            <w:left w:val="none" w:sz="0" w:space="0" w:color="auto"/>
            <w:bottom w:val="none" w:sz="0" w:space="0" w:color="auto"/>
            <w:right w:val="none" w:sz="0" w:space="0" w:color="auto"/>
          </w:divBdr>
        </w:div>
        <w:div w:id="1349212175">
          <w:marLeft w:val="0"/>
          <w:marRight w:val="0"/>
          <w:marTop w:val="0"/>
          <w:marBottom w:val="0"/>
          <w:divBdr>
            <w:top w:val="none" w:sz="0" w:space="0" w:color="auto"/>
            <w:left w:val="none" w:sz="0" w:space="0" w:color="auto"/>
            <w:bottom w:val="none" w:sz="0" w:space="0" w:color="auto"/>
            <w:right w:val="none" w:sz="0" w:space="0" w:color="auto"/>
          </w:divBdr>
        </w:div>
        <w:div w:id="1352955391">
          <w:marLeft w:val="0"/>
          <w:marRight w:val="0"/>
          <w:marTop w:val="0"/>
          <w:marBottom w:val="0"/>
          <w:divBdr>
            <w:top w:val="none" w:sz="0" w:space="0" w:color="auto"/>
            <w:left w:val="none" w:sz="0" w:space="0" w:color="auto"/>
            <w:bottom w:val="none" w:sz="0" w:space="0" w:color="auto"/>
            <w:right w:val="none" w:sz="0" w:space="0" w:color="auto"/>
          </w:divBdr>
        </w:div>
        <w:div w:id="1354378977">
          <w:marLeft w:val="0"/>
          <w:marRight w:val="0"/>
          <w:marTop w:val="0"/>
          <w:marBottom w:val="0"/>
          <w:divBdr>
            <w:top w:val="none" w:sz="0" w:space="0" w:color="auto"/>
            <w:left w:val="none" w:sz="0" w:space="0" w:color="auto"/>
            <w:bottom w:val="none" w:sz="0" w:space="0" w:color="auto"/>
            <w:right w:val="none" w:sz="0" w:space="0" w:color="auto"/>
          </w:divBdr>
        </w:div>
        <w:div w:id="1354649235">
          <w:marLeft w:val="0"/>
          <w:marRight w:val="0"/>
          <w:marTop w:val="0"/>
          <w:marBottom w:val="0"/>
          <w:divBdr>
            <w:top w:val="none" w:sz="0" w:space="0" w:color="auto"/>
            <w:left w:val="none" w:sz="0" w:space="0" w:color="auto"/>
            <w:bottom w:val="none" w:sz="0" w:space="0" w:color="auto"/>
            <w:right w:val="none" w:sz="0" w:space="0" w:color="auto"/>
          </w:divBdr>
        </w:div>
        <w:div w:id="1357924500">
          <w:marLeft w:val="0"/>
          <w:marRight w:val="0"/>
          <w:marTop w:val="0"/>
          <w:marBottom w:val="0"/>
          <w:divBdr>
            <w:top w:val="none" w:sz="0" w:space="0" w:color="auto"/>
            <w:left w:val="none" w:sz="0" w:space="0" w:color="auto"/>
            <w:bottom w:val="none" w:sz="0" w:space="0" w:color="auto"/>
            <w:right w:val="none" w:sz="0" w:space="0" w:color="auto"/>
          </w:divBdr>
        </w:div>
        <w:div w:id="1363438149">
          <w:marLeft w:val="0"/>
          <w:marRight w:val="0"/>
          <w:marTop w:val="0"/>
          <w:marBottom w:val="0"/>
          <w:divBdr>
            <w:top w:val="none" w:sz="0" w:space="0" w:color="auto"/>
            <w:left w:val="none" w:sz="0" w:space="0" w:color="auto"/>
            <w:bottom w:val="none" w:sz="0" w:space="0" w:color="auto"/>
            <w:right w:val="none" w:sz="0" w:space="0" w:color="auto"/>
          </w:divBdr>
        </w:div>
        <w:div w:id="1367023128">
          <w:marLeft w:val="0"/>
          <w:marRight w:val="0"/>
          <w:marTop w:val="0"/>
          <w:marBottom w:val="0"/>
          <w:divBdr>
            <w:top w:val="none" w:sz="0" w:space="0" w:color="auto"/>
            <w:left w:val="none" w:sz="0" w:space="0" w:color="auto"/>
            <w:bottom w:val="none" w:sz="0" w:space="0" w:color="auto"/>
            <w:right w:val="none" w:sz="0" w:space="0" w:color="auto"/>
          </w:divBdr>
        </w:div>
        <w:div w:id="1372026244">
          <w:marLeft w:val="0"/>
          <w:marRight w:val="0"/>
          <w:marTop w:val="0"/>
          <w:marBottom w:val="0"/>
          <w:divBdr>
            <w:top w:val="none" w:sz="0" w:space="0" w:color="auto"/>
            <w:left w:val="none" w:sz="0" w:space="0" w:color="auto"/>
            <w:bottom w:val="none" w:sz="0" w:space="0" w:color="auto"/>
            <w:right w:val="none" w:sz="0" w:space="0" w:color="auto"/>
          </w:divBdr>
        </w:div>
        <w:div w:id="1372462127">
          <w:marLeft w:val="0"/>
          <w:marRight w:val="0"/>
          <w:marTop w:val="0"/>
          <w:marBottom w:val="0"/>
          <w:divBdr>
            <w:top w:val="none" w:sz="0" w:space="0" w:color="auto"/>
            <w:left w:val="none" w:sz="0" w:space="0" w:color="auto"/>
            <w:bottom w:val="none" w:sz="0" w:space="0" w:color="auto"/>
            <w:right w:val="none" w:sz="0" w:space="0" w:color="auto"/>
          </w:divBdr>
        </w:div>
        <w:div w:id="1372727761">
          <w:marLeft w:val="0"/>
          <w:marRight w:val="0"/>
          <w:marTop w:val="0"/>
          <w:marBottom w:val="0"/>
          <w:divBdr>
            <w:top w:val="none" w:sz="0" w:space="0" w:color="auto"/>
            <w:left w:val="none" w:sz="0" w:space="0" w:color="auto"/>
            <w:bottom w:val="none" w:sz="0" w:space="0" w:color="auto"/>
            <w:right w:val="none" w:sz="0" w:space="0" w:color="auto"/>
          </w:divBdr>
        </w:div>
        <w:div w:id="1377393566">
          <w:marLeft w:val="0"/>
          <w:marRight w:val="0"/>
          <w:marTop w:val="0"/>
          <w:marBottom w:val="0"/>
          <w:divBdr>
            <w:top w:val="none" w:sz="0" w:space="0" w:color="auto"/>
            <w:left w:val="none" w:sz="0" w:space="0" w:color="auto"/>
            <w:bottom w:val="none" w:sz="0" w:space="0" w:color="auto"/>
            <w:right w:val="none" w:sz="0" w:space="0" w:color="auto"/>
          </w:divBdr>
        </w:div>
        <w:div w:id="1378310254">
          <w:marLeft w:val="0"/>
          <w:marRight w:val="0"/>
          <w:marTop w:val="0"/>
          <w:marBottom w:val="0"/>
          <w:divBdr>
            <w:top w:val="none" w:sz="0" w:space="0" w:color="auto"/>
            <w:left w:val="none" w:sz="0" w:space="0" w:color="auto"/>
            <w:bottom w:val="none" w:sz="0" w:space="0" w:color="auto"/>
            <w:right w:val="none" w:sz="0" w:space="0" w:color="auto"/>
          </w:divBdr>
        </w:div>
        <w:div w:id="1379012803">
          <w:marLeft w:val="0"/>
          <w:marRight w:val="0"/>
          <w:marTop w:val="0"/>
          <w:marBottom w:val="0"/>
          <w:divBdr>
            <w:top w:val="none" w:sz="0" w:space="0" w:color="auto"/>
            <w:left w:val="none" w:sz="0" w:space="0" w:color="auto"/>
            <w:bottom w:val="none" w:sz="0" w:space="0" w:color="auto"/>
            <w:right w:val="none" w:sz="0" w:space="0" w:color="auto"/>
          </w:divBdr>
        </w:div>
        <w:div w:id="1383559907">
          <w:marLeft w:val="0"/>
          <w:marRight w:val="0"/>
          <w:marTop w:val="0"/>
          <w:marBottom w:val="0"/>
          <w:divBdr>
            <w:top w:val="none" w:sz="0" w:space="0" w:color="auto"/>
            <w:left w:val="none" w:sz="0" w:space="0" w:color="auto"/>
            <w:bottom w:val="none" w:sz="0" w:space="0" w:color="auto"/>
            <w:right w:val="none" w:sz="0" w:space="0" w:color="auto"/>
          </w:divBdr>
        </w:div>
        <w:div w:id="1384790305">
          <w:marLeft w:val="0"/>
          <w:marRight w:val="0"/>
          <w:marTop w:val="0"/>
          <w:marBottom w:val="0"/>
          <w:divBdr>
            <w:top w:val="none" w:sz="0" w:space="0" w:color="auto"/>
            <w:left w:val="none" w:sz="0" w:space="0" w:color="auto"/>
            <w:bottom w:val="none" w:sz="0" w:space="0" w:color="auto"/>
            <w:right w:val="none" w:sz="0" w:space="0" w:color="auto"/>
          </w:divBdr>
        </w:div>
        <w:div w:id="1385568657">
          <w:marLeft w:val="0"/>
          <w:marRight w:val="0"/>
          <w:marTop w:val="0"/>
          <w:marBottom w:val="0"/>
          <w:divBdr>
            <w:top w:val="none" w:sz="0" w:space="0" w:color="auto"/>
            <w:left w:val="none" w:sz="0" w:space="0" w:color="auto"/>
            <w:bottom w:val="none" w:sz="0" w:space="0" w:color="auto"/>
            <w:right w:val="none" w:sz="0" w:space="0" w:color="auto"/>
          </w:divBdr>
        </w:div>
        <w:div w:id="1389260880">
          <w:marLeft w:val="0"/>
          <w:marRight w:val="0"/>
          <w:marTop w:val="0"/>
          <w:marBottom w:val="0"/>
          <w:divBdr>
            <w:top w:val="none" w:sz="0" w:space="0" w:color="auto"/>
            <w:left w:val="none" w:sz="0" w:space="0" w:color="auto"/>
            <w:bottom w:val="none" w:sz="0" w:space="0" w:color="auto"/>
            <w:right w:val="none" w:sz="0" w:space="0" w:color="auto"/>
          </w:divBdr>
        </w:div>
        <w:div w:id="1390033945">
          <w:marLeft w:val="0"/>
          <w:marRight w:val="0"/>
          <w:marTop w:val="0"/>
          <w:marBottom w:val="0"/>
          <w:divBdr>
            <w:top w:val="none" w:sz="0" w:space="0" w:color="auto"/>
            <w:left w:val="none" w:sz="0" w:space="0" w:color="auto"/>
            <w:bottom w:val="none" w:sz="0" w:space="0" w:color="auto"/>
            <w:right w:val="none" w:sz="0" w:space="0" w:color="auto"/>
          </w:divBdr>
        </w:div>
        <w:div w:id="1390150960">
          <w:marLeft w:val="0"/>
          <w:marRight w:val="0"/>
          <w:marTop w:val="0"/>
          <w:marBottom w:val="0"/>
          <w:divBdr>
            <w:top w:val="none" w:sz="0" w:space="0" w:color="auto"/>
            <w:left w:val="none" w:sz="0" w:space="0" w:color="auto"/>
            <w:bottom w:val="none" w:sz="0" w:space="0" w:color="auto"/>
            <w:right w:val="none" w:sz="0" w:space="0" w:color="auto"/>
          </w:divBdr>
        </w:div>
        <w:div w:id="1390418548">
          <w:marLeft w:val="0"/>
          <w:marRight w:val="0"/>
          <w:marTop w:val="0"/>
          <w:marBottom w:val="0"/>
          <w:divBdr>
            <w:top w:val="none" w:sz="0" w:space="0" w:color="auto"/>
            <w:left w:val="none" w:sz="0" w:space="0" w:color="auto"/>
            <w:bottom w:val="none" w:sz="0" w:space="0" w:color="auto"/>
            <w:right w:val="none" w:sz="0" w:space="0" w:color="auto"/>
          </w:divBdr>
        </w:div>
        <w:div w:id="1390882076">
          <w:marLeft w:val="0"/>
          <w:marRight w:val="0"/>
          <w:marTop w:val="0"/>
          <w:marBottom w:val="0"/>
          <w:divBdr>
            <w:top w:val="none" w:sz="0" w:space="0" w:color="auto"/>
            <w:left w:val="none" w:sz="0" w:space="0" w:color="auto"/>
            <w:bottom w:val="none" w:sz="0" w:space="0" w:color="auto"/>
            <w:right w:val="none" w:sz="0" w:space="0" w:color="auto"/>
          </w:divBdr>
        </w:div>
        <w:div w:id="1395355089">
          <w:marLeft w:val="0"/>
          <w:marRight w:val="0"/>
          <w:marTop w:val="0"/>
          <w:marBottom w:val="0"/>
          <w:divBdr>
            <w:top w:val="none" w:sz="0" w:space="0" w:color="auto"/>
            <w:left w:val="none" w:sz="0" w:space="0" w:color="auto"/>
            <w:bottom w:val="none" w:sz="0" w:space="0" w:color="auto"/>
            <w:right w:val="none" w:sz="0" w:space="0" w:color="auto"/>
          </w:divBdr>
        </w:div>
        <w:div w:id="1399132305">
          <w:marLeft w:val="0"/>
          <w:marRight w:val="0"/>
          <w:marTop w:val="0"/>
          <w:marBottom w:val="0"/>
          <w:divBdr>
            <w:top w:val="none" w:sz="0" w:space="0" w:color="auto"/>
            <w:left w:val="none" w:sz="0" w:space="0" w:color="auto"/>
            <w:bottom w:val="none" w:sz="0" w:space="0" w:color="auto"/>
            <w:right w:val="none" w:sz="0" w:space="0" w:color="auto"/>
          </w:divBdr>
        </w:div>
        <w:div w:id="1401636746">
          <w:marLeft w:val="0"/>
          <w:marRight w:val="0"/>
          <w:marTop w:val="0"/>
          <w:marBottom w:val="0"/>
          <w:divBdr>
            <w:top w:val="none" w:sz="0" w:space="0" w:color="auto"/>
            <w:left w:val="none" w:sz="0" w:space="0" w:color="auto"/>
            <w:bottom w:val="none" w:sz="0" w:space="0" w:color="auto"/>
            <w:right w:val="none" w:sz="0" w:space="0" w:color="auto"/>
          </w:divBdr>
        </w:div>
        <w:div w:id="1402212039">
          <w:marLeft w:val="0"/>
          <w:marRight w:val="0"/>
          <w:marTop w:val="0"/>
          <w:marBottom w:val="0"/>
          <w:divBdr>
            <w:top w:val="none" w:sz="0" w:space="0" w:color="auto"/>
            <w:left w:val="none" w:sz="0" w:space="0" w:color="auto"/>
            <w:bottom w:val="none" w:sz="0" w:space="0" w:color="auto"/>
            <w:right w:val="none" w:sz="0" w:space="0" w:color="auto"/>
          </w:divBdr>
        </w:div>
        <w:div w:id="1405447259">
          <w:marLeft w:val="0"/>
          <w:marRight w:val="0"/>
          <w:marTop w:val="0"/>
          <w:marBottom w:val="0"/>
          <w:divBdr>
            <w:top w:val="none" w:sz="0" w:space="0" w:color="auto"/>
            <w:left w:val="none" w:sz="0" w:space="0" w:color="auto"/>
            <w:bottom w:val="none" w:sz="0" w:space="0" w:color="auto"/>
            <w:right w:val="none" w:sz="0" w:space="0" w:color="auto"/>
          </w:divBdr>
        </w:div>
        <w:div w:id="1407143711">
          <w:marLeft w:val="0"/>
          <w:marRight w:val="0"/>
          <w:marTop w:val="0"/>
          <w:marBottom w:val="0"/>
          <w:divBdr>
            <w:top w:val="none" w:sz="0" w:space="0" w:color="auto"/>
            <w:left w:val="none" w:sz="0" w:space="0" w:color="auto"/>
            <w:bottom w:val="none" w:sz="0" w:space="0" w:color="auto"/>
            <w:right w:val="none" w:sz="0" w:space="0" w:color="auto"/>
          </w:divBdr>
        </w:div>
        <w:div w:id="1409303349">
          <w:marLeft w:val="0"/>
          <w:marRight w:val="0"/>
          <w:marTop w:val="0"/>
          <w:marBottom w:val="0"/>
          <w:divBdr>
            <w:top w:val="none" w:sz="0" w:space="0" w:color="auto"/>
            <w:left w:val="none" w:sz="0" w:space="0" w:color="auto"/>
            <w:bottom w:val="none" w:sz="0" w:space="0" w:color="auto"/>
            <w:right w:val="none" w:sz="0" w:space="0" w:color="auto"/>
          </w:divBdr>
        </w:div>
        <w:div w:id="1409495910">
          <w:marLeft w:val="0"/>
          <w:marRight w:val="0"/>
          <w:marTop w:val="0"/>
          <w:marBottom w:val="0"/>
          <w:divBdr>
            <w:top w:val="none" w:sz="0" w:space="0" w:color="auto"/>
            <w:left w:val="none" w:sz="0" w:space="0" w:color="auto"/>
            <w:bottom w:val="none" w:sz="0" w:space="0" w:color="auto"/>
            <w:right w:val="none" w:sz="0" w:space="0" w:color="auto"/>
          </w:divBdr>
        </w:div>
        <w:div w:id="1411350522">
          <w:marLeft w:val="0"/>
          <w:marRight w:val="0"/>
          <w:marTop w:val="0"/>
          <w:marBottom w:val="0"/>
          <w:divBdr>
            <w:top w:val="none" w:sz="0" w:space="0" w:color="auto"/>
            <w:left w:val="none" w:sz="0" w:space="0" w:color="auto"/>
            <w:bottom w:val="none" w:sz="0" w:space="0" w:color="auto"/>
            <w:right w:val="none" w:sz="0" w:space="0" w:color="auto"/>
          </w:divBdr>
        </w:div>
        <w:div w:id="1413702069">
          <w:marLeft w:val="0"/>
          <w:marRight w:val="0"/>
          <w:marTop w:val="0"/>
          <w:marBottom w:val="0"/>
          <w:divBdr>
            <w:top w:val="none" w:sz="0" w:space="0" w:color="auto"/>
            <w:left w:val="none" w:sz="0" w:space="0" w:color="auto"/>
            <w:bottom w:val="none" w:sz="0" w:space="0" w:color="auto"/>
            <w:right w:val="none" w:sz="0" w:space="0" w:color="auto"/>
          </w:divBdr>
        </w:div>
        <w:div w:id="1414401572">
          <w:marLeft w:val="0"/>
          <w:marRight w:val="0"/>
          <w:marTop w:val="0"/>
          <w:marBottom w:val="0"/>
          <w:divBdr>
            <w:top w:val="none" w:sz="0" w:space="0" w:color="auto"/>
            <w:left w:val="none" w:sz="0" w:space="0" w:color="auto"/>
            <w:bottom w:val="none" w:sz="0" w:space="0" w:color="auto"/>
            <w:right w:val="none" w:sz="0" w:space="0" w:color="auto"/>
          </w:divBdr>
        </w:div>
        <w:div w:id="1415857934">
          <w:marLeft w:val="0"/>
          <w:marRight w:val="0"/>
          <w:marTop w:val="0"/>
          <w:marBottom w:val="0"/>
          <w:divBdr>
            <w:top w:val="none" w:sz="0" w:space="0" w:color="auto"/>
            <w:left w:val="none" w:sz="0" w:space="0" w:color="auto"/>
            <w:bottom w:val="none" w:sz="0" w:space="0" w:color="auto"/>
            <w:right w:val="none" w:sz="0" w:space="0" w:color="auto"/>
          </w:divBdr>
        </w:div>
        <w:div w:id="1420566302">
          <w:marLeft w:val="0"/>
          <w:marRight w:val="0"/>
          <w:marTop w:val="0"/>
          <w:marBottom w:val="0"/>
          <w:divBdr>
            <w:top w:val="none" w:sz="0" w:space="0" w:color="auto"/>
            <w:left w:val="none" w:sz="0" w:space="0" w:color="auto"/>
            <w:bottom w:val="none" w:sz="0" w:space="0" w:color="auto"/>
            <w:right w:val="none" w:sz="0" w:space="0" w:color="auto"/>
          </w:divBdr>
        </w:div>
        <w:div w:id="1432822511">
          <w:marLeft w:val="0"/>
          <w:marRight w:val="0"/>
          <w:marTop w:val="0"/>
          <w:marBottom w:val="0"/>
          <w:divBdr>
            <w:top w:val="none" w:sz="0" w:space="0" w:color="auto"/>
            <w:left w:val="none" w:sz="0" w:space="0" w:color="auto"/>
            <w:bottom w:val="none" w:sz="0" w:space="0" w:color="auto"/>
            <w:right w:val="none" w:sz="0" w:space="0" w:color="auto"/>
          </w:divBdr>
        </w:div>
        <w:div w:id="1435203288">
          <w:marLeft w:val="0"/>
          <w:marRight w:val="0"/>
          <w:marTop w:val="0"/>
          <w:marBottom w:val="0"/>
          <w:divBdr>
            <w:top w:val="none" w:sz="0" w:space="0" w:color="auto"/>
            <w:left w:val="none" w:sz="0" w:space="0" w:color="auto"/>
            <w:bottom w:val="none" w:sz="0" w:space="0" w:color="auto"/>
            <w:right w:val="none" w:sz="0" w:space="0" w:color="auto"/>
          </w:divBdr>
        </w:div>
        <w:div w:id="1436511062">
          <w:marLeft w:val="0"/>
          <w:marRight w:val="0"/>
          <w:marTop w:val="0"/>
          <w:marBottom w:val="0"/>
          <w:divBdr>
            <w:top w:val="none" w:sz="0" w:space="0" w:color="auto"/>
            <w:left w:val="none" w:sz="0" w:space="0" w:color="auto"/>
            <w:bottom w:val="none" w:sz="0" w:space="0" w:color="auto"/>
            <w:right w:val="none" w:sz="0" w:space="0" w:color="auto"/>
          </w:divBdr>
        </w:div>
        <w:div w:id="1437478755">
          <w:marLeft w:val="0"/>
          <w:marRight w:val="0"/>
          <w:marTop w:val="0"/>
          <w:marBottom w:val="0"/>
          <w:divBdr>
            <w:top w:val="none" w:sz="0" w:space="0" w:color="auto"/>
            <w:left w:val="none" w:sz="0" w:space="0" w:color="auto"/>
            <w:bottom w:val="none" w:sz="0" w:space="0" w:color="auto"/>
            <w:right w:val="none" w:sz="0" w:space="0" w:color="auto"/>
          </w:divBdr>
        </w:div>
        <w:div w:id="1437559280">
          <w:marLeft w:val="0"/>
          <w:marRight w:val="0"/>
          <w:marTop w:val="0"/>
          <w:marBottom w:val="0"/>
          <w:divBdr>
            <w:top w:val="none" w:sz="0" w:space="0" w:color="auto"/>
            <w:left w:val="none" w:sz="0" w:space="0" w:color="auto"/>
            <w:bottom w:val="none" w:sz="0" w:space="0" w:color="auto"/>
            <w:right w:val="none" w:sz="0" w:space="0" w:color="auto"/>
          </w:divBdr>
        </w:div>
        <w:div w:id="1445806219">
          <w:marLeft w:val="0"/>
          <w:marRight w:val="0"/>
          <w:marTop w:val="0"/>
          <w:marBottom w:val="0"/>
          <w:divBdr>
            <w:top w:val="none" w:sz="0" w:space="0" w:color="auto"/>
            <w:left w:val="none" w:sz="0" w:space="0" w:color="auto"/>
            <w:bottom w:val="none" w:sz="0" w:space="0" w:color="auto"/>
            <w:right w:val="none" w:sz="0" w:space="0" w:color="auto"/>
          </w:divBdr>
        </w:div>
        <w:div w:id="1446385407">
          <w:marLeft w:val="0"/>
          <w:marRight w:val="0"/>
          <w:marTop w:val="0"/>
          <w:marBottom w:val="0"/>
          <w:divBdr>
            <w:top w:val="none" w:sz="0" w:space="0" w:color="auto"/>
            <w:left w:val="none" w:sz="0" w:space="0" w:color="auto"/>
            <w:bottom w:val="none" w:sz="0" w:space="0" w:color="auto"/>
            <w:right w:val="none" w:sz="0" w:space="0" w:color="auto"/>
          </w:divBdr>
        </w:div>
        <w:div w:id="1448355674">
          <w:marLeft w:val="0"/>
          <w:marRight w:val="0"/>
          <w:marTop w:val="0"/>
          <w:marBottom w:val="0"/>
          <w:divBdr>
            <w:top w:val="none" w:sz="0" w:space="0" w:color="auto"/>
            <w:left w:val="none" w:sz="0" w:space="0" w:color="auto"/>
            <w:bottom w:val="none" w:sz="0" w:space="0" w:color="auto"/>
            <w:right w:val="none" w:sz="0" w:space="0" w:color="auto"/>
          </w:divBdr>
        </w:div>
        <w:div w:id="1449932535">
          <w:marLeft w:val="0"/>
          <w:marRight w:val="0"/>
          <w:marTop w:val="0"/>
          <w:marBottom w:val="0"/>
          <w:divBdr>
            <w:top w:val="none" w:sz="0" w:space="0" w:color="auto"/>
            <w:left w:val="none" w:sz="0" w:space="0" w:color="auto"/>
            <w:bottom w:val="none" w:sz="0" w:space="0" w:color="auto"/>
            <w:right w:val="none" w:sz="0" w:space="0" w:color="auto"/>
          </w:divBdr>
        </w:div>
        <w:div w:id="1451431451">
          <w:marLeft w:val="0"/>
          <w:marRight w:val="0"/>
          <w:marTop w:val="0"/>
          <w:marBottom w:val="0"/>
          <w:divBdr>
            <w:top w:val="none" w:sz="0" w:space="0" w:color="auto"/>
            <w:left w:val="none" w:sz="0" w:space="0" w:color="auto"/>
            <w:bottom w:val="none" w:sz="0" w:space="0" w:color="auto"/>
            <w:right w:val="none" w:sz="0" w:space="0" w:color="auto"/>
          </w:divBdr>
        </w:div>
        <w:div w:id="1451851078">
          <w:marLeft w:val="0"/>
          <w:marRight w:val="0"/>
          <w:marTop w:val="0"/>
          <w:marBottom w:val="0"/>
          <w:divBdr>
            <w:top w:val="none" w:sz="0" w:space="0" w:color="auto"/>
            <w:left w:val="none" w:sz="0" w:space="0" w:color="auto"/>
            <w:bottom w:val="none" w:sz="0" w:space="0" w:color="auto"/>
            <w:right w:val="none" w:sz="0" w:space="0" w:color="auto"/>
          </w:divBdr>
        </w:div>
        <w:div w:id="1456634778">
          <w:marLeft w:val="0"/>
          <w:marRight w:val="0"/>
          <w:marTop w:val="0"/>
          <w:marBottom w:val="0"/>
          <w:divBdr>
            <w:top w:val="none" w:sz="0" w:space="0" w:color="auto"/>
            <w:left w:val="none" w:sz="0" w:space="0" w:color="auto"/>
            <w:bottom w:val="none" w:sz="0" w:space="0" w:color="auto"/>
            <w:right w:val="none" w:sz="0" w:space="0" w:color="auto"/>
          </w:divBdr>
        </w:div>
        <w:div w:id="1461344795">
          <w:marLeft w:val="0"/>
          <w:marRight w:val="0"/>
          <w:marTop w:val="0"/>
          <w:marBottom w:val="0"/>
          <w:divBdr>
            <w:top w:val="none" w:sz="0" w:space="0" w:color="auto"/>
            <w:left w:val="none" w:sz="0" w:space="0" w:color="auto"/>
            <w:bottom w:val="none" w:sz="0" w:space="0" w:color="auto"/>
            <w:right w:val="none" w:sz="0" w:space="0" w:color="auto"/>
          </w:divBdr>
        </w:div>
        <w:div w:id="1467773217">
          <w:marLeft w:val="0"/>
          <w:marRight w:val="0"/>
          <w:marTop w:val="0"/>
          <w:marBottom w:val="0"/>
          <w:divBdr>
            <w:top w:val="none" w:sz="0" w:space="0" w:color="auto"/>
            <w:left w:val="none" w:sz="0" w:space="0" w:color="auto"/>
            <w:bottom w:val="none" w:sz="0" w:space="0" w:color="auto"/>
            <w:right w:val="none" w:sz="0" w:space="0" w:color="auto"/>
          </w:divBdr>
        </w:div>
        <w:div w:id="1470124900">
          <w:marLeft w:val="0"/>
          <w:marRight w:val="0"/>
          <w:marTop w:val="0"/>
          <w:marBottom w:val="0"/>
          <w:divBdr>
            <w:top w:val="none" w:sz="0" w:space="0" w:color="auto"/>
            <w:left w:val="none" w:sz="0" w:space="0" w:color="auto"/>
            <w:bottom w:val="none" w:sz="0" w:space="0" w:color="auto"/>
            <w:right w:val="none" w:sz="0" w:space="0" w:color="auto"/>
          </w:divBdr>
        </w:div>
        <w:div w:id="1470518957">
          <w:marLeft w:val="0"/>
          <w:marRight w:val="0"/>
          <w:marTop w:val="0"/>
          <w:marBottom w:val="0"/>
          <w:divBdr>
            <w:top w:val="none" w:sz="0" w:space="0" w:color="auto"/>
            <w:left w:val="none" w:sz="0" w:space="0" w:color="auto"/>
            <w:bottom w:val="none" w:sz="0" w:space="0" w:color="auto"/>
            <w:right w:val="none" w:sz="0" w:space="0" w:color="auto"/>
          </w:divBdr>
        </w:div>
        <w:div w:id="1470785330">
          <w:marLeft w:val="0"/>
          <w:marRight w:val="0"/>
          <w:marTop w:val="0"/>
          <w:marBottom w:val="0"/>
          <w:divBdr>
            <w:top w:val="none" w:sz="0" w:space="0" w:color="auto"/>
            <w:left w:val="none" w:sz="0" w:space="0" w:color="auto"/>
            <w:bottom w:val="none" w:sz="0" w:space="0" w:color="auto"/>
            <w:right w:val="none" w:sz="0" w:space="0" w:color="auto"/>
          </w:divBdr>
        </w:div>
        <w:div w:id="1471167187">
          <w:marLeft w:val="0"/>
          <w:marRight w:val="0"/>
          <w:marTop w:val="0"/>
          <w:marBottom w:val="0"/>
          <w:divBdr>
            <w:top w:val="none" w:sz="0" w:space="0" w:color="auto"/>
            <w:left w:val="none" w:sz="0" w:space="0" w:color="auto"/>
            <w:bottom w:val="none" w:sz="0" w:space="0" w:color="auto"/>
            <w:right w:val="none" w:sz="0" w:space="0" w:color="auto"/>
          </w:divBdr>
        </w:div>
        <w:div w:id="1473019231">
          <w:marLeft w:val="0"/>
          <w:marRight w:val="0"/>
          <w:marTop w:val="0"/>
          <w:marBottom w:val="0"/>
          <w:divBdr>
            <w:top w:val="none" w:sz="0" w:space="0" w:color="auto"/>
            <w:left w:val="none" w:sz="0" w:space="0" w:color="auto"/>
            <w:bottom w:val="none" w:sz="0" w:space="0" w:color="auto"/>
            <w:right w:val="none" w:sz="0" w:space="0" w:color="auto"/>
          </w:divBdr>
        </w:div>
        <w:div w:id="1477069745">
          <w:marLeft w:val="0"/>
          <w:marRight w:val="0"/>
          <w:marTop w:val="0"/>
          <w:marBottom w:val="0"/>
          <w:divBdr>
            <w:top w:val="none" w:sz="0" w:space="0" w:color="auto"/>
            <w:left w:val="none" w:sz="0" w:space="0" w:color="auto"/>
            <w:bottom w:val="none" w:sz="0" w:space="0" w:color="auto"/>
            <w:right w:val="none" w:sz="0" w:space="0" w:color="auto"/>
          </w:divBdr>
        </w:div>
        <w:div w:id="1478717785">
          <w:marLeft w:val="0"/>
          <w:marRight w:val="0"/>
          <w:marTop w:val="0"/>
          <w:marBottom w:val="0"/>
          <w:divBdr>
            <w:top w:val="none" w:sz="0" w:space="0" w:color="auto"/>
            <w:left w:val="none" w:sz="0" w:space="0" w:color="auto"/>
            <w:bottom w:val="none" w:sz="0" w:space="0" w:color="auto"/>
            <w:right w:val="none" w:sz="0" w:space="0" w:color="auto"/>
          </w:divBdr>
        </w:div>
        <w:div w:id="1480264362">
          <w:marLeft w:val="0"/>
          <w:marRight w:val="0"/>
          <w:marTop w:val="0"/>
          <w:marBottom w:val="0"/>
          <w:divBdr>
            <w:top w:val="none" w:sz="0" w:space="0" w:color="auto"/>
            <w:left w:val="none" w:sz="0" w:space="0" w:color="auto"/>
            <w:bottom w:val="none" w:sz="0" w:space="0" w:color="auto"/>
            <w:right w:val="none" w:sz="0" w:space="0" w:color="auto"/>
          </w:divBdr>
        </w:div>
        <w:div w:id="1480806632">
          <w:marLeft w:val="0"/>
          <w:marRight w:val="0"/>
          <w:marTop w:val="0"/>
          <w:marBottom w:val="0"/>
          <w:divBdr>
            <w:top w:val="none" w:sz="0" w:space="0" w:color="auto"/>
            <w:left w:val="none" w:sz="0" w:space="0" w:color="auto"/>
            <w:bottom w:val="none" w:sz="0" w:space="0" w:color="auto"/>
            <w:right w:val="none" w:sz="0" w:space="0" w:color="auto"/>
          </w:divBdr>
        </w:div>
        <w:div w:id="1490754783">
          <w:marLeft w:val="0"/>
          <w:marRight w:val="0"/>
          <w:marTop w:val="0"/>
          <w:marBottom w:val="0"/>
          <w:divBdr>
            <w:top w:val="none" w:sz="0" w:space="0" w:color="auto"/>
            <w:left w:val="none" w:sz="0" w:space="0" w:color="auto"/>
            <w:bottom w:val="none" w:sz="0" w:space="0" w:color="auto"/>
            <w:right w:val="none" w:sz="0" w:space="0" w:color="auto"/>
          </w:divBdr>
        </w:div>
        <w:div w:id="1494292263">
          <w:marLeft w:val="0"/>
          <w:marRight w:val="0"/>
          <w:marTop w:val="0"/>
          <w:marBottom w:val="0"/>
          <w:divBdr>
            <w:top w:val="none" w:sz="0" w:space="0" w:color="auto"/>
            <w:left w:val="none" w:sz="0" w:space="0" w:color="auto"/>
            <w:bottom w:val="none" w:sz="0" w:space="0" w:color="auto"/>
            <w:right w:val="none" w:sz="0" w:space="0" w:color="auto"/>
          </w:divBdr>
        </w:div>
        <w:div w:id="1494836395">
          <w:marLeft w:val="0"/>
          <w:marRight w:val="0"/>
          <w:marTop w:val="0"/>
          <w:marBottom w:val="0"/>
          <w:divBdr>
            <w:top w:val="none" w:sz="0" w:space="0" w:color="auto"/>
            <w:left w:val="none" w:sz="0" w:space="0" w:color="auto"/>
            <w:bottom w:val="none" w:sz="0" w:space="0" w:color="auto"/>
            <w:right w:val="none" w:sz="0" w:space="0" w:color="auto"/>
          </w:divBdr>
        </w:div>
        <w:div w:id="1496262857">
          <w:marLeft w:val="0"/>
          <w:marRight w:val="0"/>
          <w:marTop w:val="0"/>
          <w:marBottom w:val="0"/>
          <w:divBdr>
            <w:top w:val="none" w:sz="0" w:space="0" w:color="auto"/>
            <w:left w:val="none" w:sz="0" w:space="0" w:color="auto"/>
            <w:bottom w:val="none" w:sz="0" w:space="0" w:color="auto"/>
            <w:right w:val="none" w:sz="0" w:space="0" w:color="auto"/>
          </w:divBdr>
        </w:div>
        <w:div w:id="1497375867">
          <w:marLeft w:val="0"/>
          <w:marRight w:val="0"/>
          <w:marTop w:val="0"/>
          <w:marBottom w:val="0"/>
          <w:divBdr>
            <w:top w:val="none" w:sz="0" w:space="0" w:color="auto"/>
            <w:left w:val="none" w:sz="0" w:space="0" w:color="auto"/>
            <w:bottom w:val="none" w:sz="0" w:space="0" w:color="auto"/>
            <w:right w:val="none" w:sz="0" w:space="0" w:color="auto"/>
          </w:divBdr>
        </w:div>
        <w:div w:id="1498381130">
          <w:marLeft w:val="0"/>
          <w:marRight w:val="0"/>
          <w:marTop w:val="0"/>
          <w:marBottom w:val="0"/>
          <w:divBdr>
            <w:top w:val="none" w:sz="0" w:space="0" w:color="auto"/>
            <w:left w:val="none" w:sz="0" w:space="0" w:color="auto"/>
            <w:bottom w:val="none" w:sz="0" w:space="0" w:color="auto"/>
            <w:right w:val="none" w:sz="0" w:space="0" w:color="auto"/>
          </w:divBdr>
        </w:div>
        <w:div w:id="1501384492">
          <w:marLeft w:val="0"/>
          <w:marRight w:val="0"/>
          <w:marTop w:val="0"/>
          <w:marBottom w:val="0"/>
          <w:divBdr>
            <w:top w:val="none" w:sz="0" w:space="0" w:color="auto"/>
            <w:left w:val="none" w:sz="0" w:space="0" w:color="auto"/>
            <w:bottom w:val="none" w:sz="0" w:space="0" w:color="auto"/>
            <w:right w:val="none" w:sz="0" w:space="0" w:color="auto"/>
          </w:divBdr>
        </w:div>
        <w:div w:id="1503085365">
          <w:marLeft w:val="0"/>
          <w:marRight w:val="0"/>
          <w:marTop w:val="0"/>
          <w:marBottom w:val="0"/>
          <w:divBdr>
            <w:top w:val="none" w:sz="0" w:space="0" w:color="auto"/>
            <w:left w:val="none" w:sz="0" w:space="0" w:color="auto"/>
            <w:bottom w:val="none" w:sz="0" w:space="0" w:color="auto"/>
            <w:right w:val="none" w:sz="0" w:space="0" w:color="auto"/>
          </w:divBdr>
        </w:div>
        <w:div w:id="1505122132">
          <w:marLeft w:val="0"/>
          <w:marRight w:val="0"/>
          <w:marTop w:val="0"/>
          <w:marBottom w:val="0"/>
          <w:divBdr>
            <w:top w:val="none" w:sz="0" w:space="0" w:color="auto"/>
            <w:left w:val="none" w:sz="0" w:space="0" w:color="auto"/>
            <w:bottom w:val="none" w:sz="0" w:space="0" w:color="auto"/>
            <w:right w:val="none" w:sz="0" w:space="0" w:color="auto"/>
          </w:divBdr>
        </w:div>
        <w:div w:id="1507479375">
          <w:marLeft w:val="0"/>
          <w:marRight w:val="0"/>
          <w:marTop w:val="0"/>
          <w:marBottom w:val="0"/>
          <w:divBdr>
            <w:top w:val="none" w:sz="0" w:space="0" w:color="auto"/>
            <w:left w:val="none" w:sz="0" w:space="0" w:color="auto"/>
            <w:bottom w:val="none" w:sz="0" w:space="0" w:color="auto"/>
            <w:right w:val="none" w:sz="0" w:space="0" w:color="auto"/>
          </w:divBdr>
        </w:div>
        <w:div w:id="1515604835">
          <w:marLeft w:val="0"/>
          <w:marRight w:val="0"/>
          <w:marTop w:val="0"/>
          <w:marBottom w:val="0"/>
          <w:divBdr>
            <w:top w:val="none" w:sz="0" w:space="0" w:color="auto"/>
            <w:left w:val="none" w:sz="0" w:space="0" w:color="auto"/>
            <w:bottom w:val="none" w:sz="0" w:space="0" w:color="auto"/>
            <w:right w:val="none" w:sz="0" w:space="0" w:color="auto"/>
          </w:divBdr>
        </w:div>
        <w:div w:id="1517386498">
          <w:marLeft w:val="0"/>
          <w:marRight w:val="0"/>
          <w:marTop w:val="0"/>
          <w:marBottom w:val="0"/>
          <w:divBdr>
            <w:top w:val="none" w:sz="0" w:space="0" w:color="auto"/>
            <w:left w:val="none" w:sz="0" w:space="0" w:color="auto"/>
            <w:bottom w:val="none" w:sz="0" w:space="0" w:color="auto"/>
            <w:right w:val="none" w:sz="0" w:space="0" w:color="auto"/>
          </w:divBdr>
        </w:div>
        <w:div w:id="1517813935">
          <w:marLeft w:val="0"/>
          <w:marRight w:val="0"/>
          <w:marTop w:val="0"/>
          <w:marBottom w:val="0"/>
          <w:divBdr>
            <w:top w:val="none" w:sz="0" w:space="0" w:color="auto"/>
            <w:left w:val="none" w:sz="0" w:space="0" w:color="auto"/>
            <w:bottom w:val="none" w:sz="0" w:space="0" w:color="auto"/>
            <w:right w:val="none" w:sz="0" w:space="0" w:color="auto"/>
          </w:divBdr>
        </w:div>
        <w:div w:id="1517845831">
          <w:marLeft w:val="0"/>
          <w:marRight w:val="0"/>
          <w:marTop w:val="0"/>
          <w:marBottom w:val="0"/>
          <w:divBdr>
            <w:top w:val="none" w:sz="0" w:space="0" w:color="auto"/>
            <w:left w:val="none" w:sz="0" w:space="0" w:color="auto"/>
            <w:bottom w:val="none" w:sz="0" w:space="0" w:color="auto"/>
            <w:right w:val="none" w:sz="0" w:space="0" w:color="auto"/>
          </w:divBdr>
        </w:div>
        <w:div w:id="1524318286">
          <w:marLeft w:val="0"/>
          <w:marRight w:val="0"/>
          <w:marTop w:val="0"/>
          <w:marBottom w:val="0"/>
          <w:divBdr>
            <w:top w:val="none" w:sz="0" w:space="0" w:color="auto"/>
            <w:left w:val="none" w:sz="0" w:space="0" w:color="auto"/>
            <w:bottom w:val="none" w:sz="0" w:space="0" w:color="auto"/>
            <w:right w:val="none" w:sz="0" w:space="0" w:color="auto"/>
          </w:divBdr>
        </w:div>
        <w:div w:id="1534003390">
          <w:marLeft w:val="0"/>
          <w:marRight w:val="0"/>
          <w:marTop w:val="0"/>
          <w:marBottom w:val="0"/>
          <w:divBdr>
            <w:top w:val="none" w:sz="0" w:space="0" w:color="auto"/>
            <w:left w:val="none" w:sz="0" w:space="0" w:color="auto"/>
            <w:bottom w:val="none" w:sz="0" w:space="0" w:color="auto"/>
            <w:right w:val="none" w:sz="0" w:space="0" w:color="auto"/>
          </w:divBdr>
        </w:div>
        <w:div w:id="1535921408">
          <w:marLeft w:val="0"/>
          <w:marRight w:val="0"/>
          <w:marTop w:val="0"/>
          <w:marBottom w:val="0"/>
          <w:divBdr>
            <w:top w:val="none" w:sz="0" w:space="0" w:color="auto"/>
            <w:left w:val="none" w:sz="0" w:space="0" w:color="auto"/>
            <w:bottom w:val="none" w:sz="0" w:space="0" w:color="auto"/>
            <w:right w:val="none" w:sz="0" w:space="0" w:color="auto"/>
          </w:divBdr>
        </w:div>
        <w:div w:id="1541163091">
          <w:marLeft w:val="0"/>
          <w:marRight w:val="0"/>
          <w:marTop w:val="0"/>
          <w:marBottom w:val="0"/>
          <w:divBdr>
            <w:top w:val="none" w:sz="0" w:space="0" w:color="auto"/>
            <w:left w:val="none" w:sz="0" w:space="0" w:color="auto"/>
            <w:bottom w:val="none" w:sz="0" w:space="0" w:color="auto"/>
            <w:right w:val="none" w:sz="0" w:space="0" w:color="auto"/>
          </w:divBdr>
        </w:div>
        <w:div w:id="1543323255">
          <w:marLeft w:val="0"/>
          <w:marRight w:val="0"/>
          <w:marTop w:val="0"/>
          <w:marBottom w:val="0"/>
          <w:divBdr>
            <w:top w:val="none" w:sz="0" w:space="0" w:color="auto"/>
            <w:left w:val="none" w:sz="0" w:space="0" w:color="auto"/>
            <w:bottom w:val="none" w:sz="0" w:space="0" w:color="auto"/>
            <w:right w:val="none" w:sz="0" w:space="0" w:color="auto"/>
          </w:divBdr>
        </w:div>
        <w:div w:id="1544828168">
          <w:marLeft w:val="0"/>
          <w:marRight w:val="0"/>
          <w:marTop w:val="0"/>
          <w:marBottom w:val="0"/>
          <w:divBdr>
            <w:top w:val="none" w:sz="0" w:space="0" w:color="auto"/>
            <w:left w:val="none" w:sz="0" w:space="0" w:color="auto"/>
            <w:bottom w:val="none" w:sz="0" w:space="0" w:color="auto"/>
            <w:right w:val="none" w:sz="0" w:space="0" w:color="auto"/>
          </w:divBdr>
        </w:div>
        <w:div w:id="1545367425">
          <w:marLeft w:val="0"/>
          <w:marRight w:val="0"/>
          <w:marTop w:val="0"/>
          <w:marBottom w:val="0"/>
          <w:divBdr>
            <w:top w:val="none" w:sz="0" w:space="0" w:color="auto"/>
            <w:left w:val="none" w:sz="0" w:space="0" w:color="auto"/>
            <w:bottom w:val="none" w:sz="0" w:space="0" w:color="auto"/>
            <w:right w:val="none" w:sz="0" w:space="0" w:color="auto"/>
          </w:divBdr>
        </w:div>
        <w:div w:id="1547983789">
          <w:marLeft w:val="0"/>
          <w:marRight w:val="0"/>
          <w:marTop w:val="0"/>
          <w:marBottom w:val="0"/>
          <w:divBdr>
            <w:top w:val="none" w:sz="0" w:space="0" w:color="auto"/>
            <w:left w:val="none" w:sz="0" w:space="0" w:color="auto"/>
            <w:bottom w:val="none" w:sz="0" w:space="0" w:color="auto"/>
            <w:right w:val="none" w:sz="0" w:space="0" w:color="auto"/>
          </w:divBdr>
        </w:div>
        <w:div w:id="1553422447">
          <w:marLeft w:val="0"/>
          <w:marRight w:val="0"/>
          <w:marTop w:val="0"/>
          <w:marBottom w:val="0"/>
          <w:divBdr>
            <w:top w:val="none" w:sz="0" w:space="0" w:color="auto"/>
            <w:left w:val="none" w:sz="0" w:space="0" w:color="auto"/>
            <w:bottom w:val="none" w:sz="0" w:space="0" w:color="auto"/>
            <w:right w:val="none" w:sz="0" w:space="0" w:color="auto"/>
          </w:divBdr>
        </w:div>
        <w:div w:id="1555198496">
          <w:marLeft w:val="0"/>
          <w:marRight w:val="0"/>
          <w:marTop w:val="0"/>
          <w:marBottom w:val="0"/>
          <w:divBdr>
            <w:top w:val="none" w:sz="0" w:space="0" w:color="auto"/>
            <w:left w:val="none" w:sz="0" w:space="0" w:color="auto"/>
            <w:bottom w:val="none" w:sz="0" w:space="0" w:color="auto"/>
            <w:right w:val="none" w:sz="0" w:space="0" w:color="auto"/>
          </w:divBdr>
        </w:div>
        <w:div w:id="1555652999">
          <w:marLeft w:val="0"/>
          <w:marRight w:val="0"/>
          <w:marTop w:val="0"/>
          <w:marBottom w:val="0"/>
          <w:divBdr>
            <w:top w:val="none" w:sz="0" w:space="0" w:color="auto"/>
            <w:left w:val="none" w:sz="0" w:space="0" w:color="auto"/>
            <w:bottom w:val="none" w:sz="0" w:space="0" w:color="auto"/>
            <w:right w:val="none" w:sz="0" w:space="0" w:color="auto"/>
          </w:divBdr>
        </w:div>
        <w:div w:id="1559633698">
          <w:marLeft w:val="0"/>
          <w:marRight w:val="0"/>
          <w:marTop w:val="0"/>
          <w:marBottom w:val="0"/>
          <w:divBdr>
            <w:top w:val="none" w:sz="0" w:space="0" w:color="auto"/>
            <w:left w:val="none" w:sz="0" w:space="0" w:color="auto"/>
            <w:bottom w:val="none" w:sz="0" w:space="0" w:color="auto"/>
            <w:right w:val="none" w:sz="0" w:space="0" w:color="auto"/>
          </w:divBdr>
        </w:div>
        <w:div w:id="1560751851">
          <w:marLeft w:val="0"/>
          <w:marRight w:val="0"/>
          <w:marTop w:val="0"/>
          <w:marBottom w:val="0"/>
          <w:divBdr>
            <w:top w:val="none" w:sz="0" w:space="0" w:color="auto"/>
            <w:left w:val="none" w:sz="0" w:space="0" w:color="auto"/>
            <w:bottom w:val="none" w:sz="0" w:space="0" w:color="auto"/>
            <w:right w:val="none" w:sz="0" w:space="0" w:color="auto"/>
          </w:divBdr>
        </w:div>
        <w:div w:id="1560941180">
          <w:marLeft w:val="0"/>
          <w:marRight w:val="0"/>
          <w:marTop w:val="0"/>
          <w:marBottom w:val="0"/>
          <w:divBdr>
            <w:top w:val="none" w:sz="0" w:space="0" w:color="auto"/>
            <w:left w:val="none" w:sz="0" w:space="0" w:color="auto"/>
            <w:bottom w:val="none" w:sz="0" w:space="0" w:color="auto"/>
            <w:right w:val="none" w:sz="0" w:space="0" w:color="auto"/>
          </w:divBdr>
        </w:div>
        <w:div w:id="1561794234">
          <w:marLeft w:val="0"/>
          <w:marRight w:val="0"/>
          <w:marTop w:val="0"/>
          <w:marBottom w:val="0"/>
          <w:divBdr>
            <w:top w:val="none" w:sz="0" w:space="0" w:color="auto"/>
            <w:left w:val="none" w:sz="0" w:space="0" w:color="auto"/>
            <w:bottom w:val="none" w:sz="0" w:space="0" w:color="auto"/>
            <w:right w:val="none" w:sz="0" w:space="0" w:color="auto"/>
          </w:divBdr>
        </w:div>
        <w:div w:id="1562982352">
          <w:marLeft w:val="0"/>
          <w:marRight w:val="0"/>
          <w:marTop w:val="0"/>
          <w:marBottom w:val="0"/>
          <w:divBdr>
            <w:top w:val="none" w:sz="0" w:space="0" w:color="auto"/>
            <w:left w:val="none" w:sz="0" w:space="0" w:color="auto"/>
            <w:bottom w:val="none" w:sz="0" w:space="0" w:color="auto"/>
            <w:right w:val="none" w:sz="0" w:space="0" w:color="auto"/>
          </w:divBdr>
        </w:div>
        <w:div w:id="1563641241">
          <w:marLeft w:val="0"/>
          <w:marRight w:val="0"/>
          <w:marTop w:val="0"/>
          <w:marBottom w:val="0"/>
          <w:divBdr>
            <w:top w:val="none" w:sz="0" w:space="0" w:color="auto"/>
            <w:left w:val="none" w:sz="0" w:space="0" w:color="auto"/>
            <w:bottom w:val="none" w:sz="0" w:space="0" w:color="auto"/>
            <w:right w:val="none" w:sz="0" w:space="0" w:color="auto"/>
          </w:divBdr>
        </w:div>
        <w:div w:id="1564875603">
          <w:marLeft w:val="0"/>
          <w:marRight w:val="0"/>
          <w:marTop w:val="0"/>
          <w:marBottom w:val="0"/>
          <w:divBdr>
            <w:top w:val="none" w:sz="0" w:space="0" w:color="auto"/>
            <w:left w:val="none" w:sz="0" w:space="0" w:color="auto"/>
            <w:bottom w:val="none" w:sz="0" w:space="0" w:color="auto"/>
            <w:right w:val="none" w:sz="0" w:space="0" w:color="auto"/>
          </w:divBdr>
        </w:div>
        <w:div w:id="1572542513">
          <w:marLeft w:val="0"/>
          <w:marRight w:val="0"/>
          <w:marTop w:val="0"/>
          <w:marBottom w:val="0"/>
          <w:divBdr>
            <w:top w:val="none" w:sz="0" w:space="0" w:color="auto"/>
            <w:left w:val="none" w:sz="0" w:space="0" w:color="auto"/>
            <w:bottom w:val="none" w:sz="0" w:space="0" w:color="auto"/>
            <w:right w:val="none" w:sz="0" w:space="0" w:color="auto"/>
          </w:divBdr>
        </w:div>
        <w:div w:id="1574468248">
          <w:marLeft w:val="0"/>
          <w:marRight w:val="0"/>
          <w:marTop w:val="0"/>
          <w:marBottom w:val="0"/>
          <w:divBdr>
            <w:top w:val="none" w:sz="0" w:space="0" w:color="auto"/>
            <w:left w:val="none" w:sz="0" w:space="0" w:color="auto"/>
            <w:bottom w:val="none" w:sz="0" w:space="0" w:color="auto"/>
            <w:right w:val="none" w:sz="0" w:space="0" w:color="auto"/>
          </w:divBdr>
        </w:div>
        <w:div w:id="1575625032">
          <w:marLeft w:val="0"/>
          <w:marRight w:val="0"/>
          <w:marTop w:val="0"/>
          <w:marBottom w:val="0"/>
          <w:divBdr>
            <w:top w:val="none" w:sz="0" w:space="0" w:color="auto"/>
            <w:left w:val="none" w:sz="0" w:space="0" w:color="auto"/>
            <w:bottom w:val="none" w:sz="0" w:space="0" w:color="auto"/>
            <w:right w:val="none" w:sz="0" w:space="0" w:color="auto"/>
          </w:divBdr>
        </w:div>
        <w:div w:id="1582450684">
          <w:marLeft w:val="0"/>
          <w:marRight w:val="0"/>
          <w:marTop w:val="0"/>
          <w:marBottom w:val="0"/>
          <w:divBdr>
            <w:top w:val="none" w:sz="0" w:space="0" w:color="auto"/>
            <w:left w:val="none" w:sz="0" w:space="0" w:color="auto"/>
            <w:bottom w:val="none" w:sz="0" w:space="0" w:color="auto"/>
            <w:right w:val="none" w:sz="0" w:space="0" w:color="auto"/>
          </w:divBdr>
        </w:div>
        <w:div w:id="1584028272">
          <w:marLeft w:val="0"/>
          <w:marRight w:val="0"/>
          <w:marTop w:val="0"/>
          <w:marBottom w:val="0"/>
          <w:divBdr>
            <w:top w:val="none" w:sz="0" w:space="0" w:color="auto"/>
            <w:left w:val="none" w:sz="0" w:space="0" w:color="auto"/>
            <w:bottom w:val="none" w:sz="0" w:space="0" w:color="auto"/>
            <w:right w:val="none" w:sz="0" w:space="0" w:color="auto"/>
          </w:divBdr>
        </w:div>
        <w:div w:id="1584947898">
          <w:marLeft w:val="0"/>
          <w:marRight w:val="0"/>
          <w:marTop w:val="0"/>
          <w:marBottom w:val="0"/>
          <w:divBdr>
            <w:top w:val="none" w:sz="0" w:space="0" w:color="auto"/>
            <w:left w:val="none" w:sz="0" w:space="0" w:color="auto"/>
            <w:bottom w:val="none" w:sz="0" w:space="0" w:color="auto"/>
            <w:right w:val="none" w:sz="0" w:space="0" w:color="auto"/>
          </w:divBdr>
        </w:div>
        <w:div w:id="1588463687">
          <w:marLeft w:val="0"/>
          <w:marRight w:val="0"/>
          <w:marTop w:val="0"/>
          <w:marBottom w:val="0"/>
          <w:divBdr>
            <w:top w:val="none" w:sz="0" w:space="0" w:color="auto"/>
            <w:left w:val="none" w:sz="0" w:space="0" w:color="auto"/>
            <w:bottom w:val="none" w:sz="0" w:space="0" w:color="auto"/>
            <w:right w:val="none" w:sz="0" w:space="0" w:color="auto"/>
          </w:divBdr>
        </w:div>
        <w:div w:id="1588466060">
          <w:marLeft w:val="0"/>
          <w:marRight w:val="0"/>
          <w:marTop w:val="0"/>
          <w:marBottom w:val="0"/>
          <w:divBdr>
            <w:top w:val="none" w:sz="0" w:space="0" w:color="auto"/>
            <w:left w:val="none" w:sz="0" w:space="0" w:color="auto"/>
            <w:bottom w:val="none" w:sz="0" w:space="0" w:color="auto"/>
            <w:right w:val="none" w:sz="0" w:space="0" w:color="auto"/>
          </w:divBdr>
        </w:div>
        <w:div w:id="1588687761">
          <w:marLeft w:val="0"/>
          <w:marRight w:val="0"/>
          <w:marTop w:val="0"/>
          <w:marBottom w:val="0"/>
          <w:divBdr>
            <w:top w:val="none" w:sz="0" w:space="0" w:color="auto"/>
            <w:left w:val="none" w:sz="0" w:space="0" w:color="auto"/>
            <w:bottom w:val="none" w:sz="0" w:space="0" w:color="auto"/>
            <w:right w:val="none" w:sz="0" w:space="0" w:color="auto"/>
          </w:divBdr>
        </w:div>
        <w:div w:id="1593201865">
          <w:marLeft w:val="0"/>
          <w:marRight w:val="0"/>
          <w:marTop w:val="0"/>
          <w:marBottom w:val="0"/>
          <w:divBdr>
            <w:top w:val="none" w:sz="0" w:space="0" w:color="auto"/>
            <w:left w:val="none" w:sz="0" w:space="0" w:color="auto"/>
            <w:bottom w:val="none" w:sz="0" w:space="0" w:color="auto"/>
            <w:right w:val="none" w:sz="0" w:space="0" w:color="auto"/>
          </w:divBdr>
        </w:div>
        <w:div w:id="1598977429">
          <w:marLeft w:val="0"/>
          <w:marRight w:val="0"/>
          <w:marTop w:val="0"/>
          <w:marBottom w:val="0"/>
          <w:divBdr>
            <w:top w:val="none" w:sz="0" w:space="0" w:color="auto"/>
            <w:left w:val="none" w:sz="0" w:space="0" w:color="auto"/>
            <w:bottom w:val="none" w:sz="0" w:space="0" w:color="auto"/>
            <w:right w:val="none" w:sz="0" w:space="0" w:color="auto"/>
          </w:divBdr>
        </w:div>
        <w:div w:id="1599831202">
          <w:marLeft w:val="0"/>
          <w:marRight w:val="0"/>
          <w:marTop w:val="0"/>
          <w:marBottom w:val="0"/>
          <w:divBdr>
            <w:top w:val="none" w:sz="0" w:space="0" w:color="auto"/>
            <w:left w:val="none" w:sz="0" w:space="0" w:color="auto"/>
            <w:bottom w:val="none" w:sz="0" w:space="0" w:color="auto"/>
            <w:right w:val="none" w:sz="0" w:space="0" w:color="auto"/>
          </w:divBdr>
        </w:div>
        <w:div w:id="1600521731">
          <w:marLeft w:val="0"/>
          <w:marRight w:val="0"/>
          <w:marTop w:val="0"/>
          <w:marBottom w:val="0"/>
          <w:divBdr>
            <w:top w:val="none" w:sz="0" w:space="0" w:color="auto"/>
            <w:left w:val="none" w:sz="0" w:space="0" w:color="auto"/>
            <w:bottom w:val="none" w:sz="0" w:space="0" w:color="auto"/>
            <w:right w:val="none" w:sz="0" w:space="0" w:color="auto"/>
          </w:divBdr>
        </w:div>
        <w:div w:id="1600795795">
          <w:marLeft w:val="0"/>
          <w:marRight w:val="0"/>
          <w:marTop w:val="0"/>
          <w:marBottom w:val="0"/>
          <w:divBdr>
            <w:top w:val="none" w:sz="0" w:space="0" w:color="auto"/>
            <w:left w:val="none" w:sz="0" w:space="0" w:color="auto"/>
            <w:bottom w:val="none" w:sz="0" w:space="0" w:color="auto"/>
            <w:right w:val="none" w:sz="0" w:space="0" w:color="auto"/>
          </w:divBdr>
        </w:div>
        <w:div w:id="1603026739">
          <w:marLeft w:val="0"/>
          <w:marRight w:val="0"/>
          <w:marTop w:val="0"/>
          <w:marBottom w:val="0"/>
          <w:divBdr>
            <w:top w:val="none" w:sz="0" w:space="0" w:color="auto"/>
            <w:left w:val="none" w:sz="0" w:space="0" w:color="auto"/>
            <w:bottom w:val="none" w:sz="0" w:space="0" w:color="auto"/>
            <w:right w:val="none" w:sz="0" w:space="0" w:color="auto"/>
          </w:divBdr>
        </w:div>
        <w:div w:id="1604725527">
          <w:marLeft w:val="0"/>
          <w:marRight w:val="0"/>
          <w:marTop w:val="0"/>
          <w:marBottom w:val="0"/>
          <w:divBdr>
            <w:top w:val="none" w:sz="0" w:space="0" w:color="auto"/>
            <w:left w:val="none" w:sz="0" w:space="0" w:color="auto"/>
            <w:bottom w:val="none" w:sz="0" w:space="0" w:color="auto"/>
            <w:right w:val="none" w:sz="0" w:space="0" w:color="auto"/>
          </w:divBdr>
        </w:div>
        <w:div w:id="1606158581">
          <w:marLeft w:val="0"/>
          <w:marRight w:val="0"/>
          <w:marTop w:val="0"/>
          <w:marBottom w:val="0"/>
          <w:divBdr>
            <w:top w:val="none" w:sz="0" w:space="0" w:color="auto"/>
            <w:left w:val="none" w:sz="0" w:space="0" w:color="auto"/>
            <w:bottom w:val="none" w:sz="0" w:space="0" w:color="auto"/>
            <w:right w:val="none" w:sz="0" w:space="0" w:color="auto"/>
          </w:divBdr>
        </w:div>
        <w:div w:id="1611666236">
          <w:marLeft w:val="0"/>
          <w:marRight w:val="0"/>
          <w:marTop w:val="0"/>
          <w:marBottom w:val="0"/>
          <w:divBdr>
            <w:top w:val="none" w:sz="0" w:space="0" w:color="auto"/>
            <w:left w:val="none" w:sz="0" w:space="0" w:color="auto"/>
            <w:bottom w:val="none" w:sz="0" w:space="0" w:color="auto"/>
            <w:right w:val="none" w:sz="0" w:space="0" w:color="auto"/>
          </w:divBdr>
        </w:div>
        <w:div w:id="1619527811">
          <w:marLeft w:val="0"/>
          <w:marRight w:val="0"/>
          <w:marTop w:val="0"/>
          <w:marBottom w:val="0"/>
          <w:divBdr>
            <w:top w:val="none" w:sz="0" w:space="0" w:color="auto"/>
            <w:left w:val="none" w:sz="0" w:space="0" w:color="auto"/>
            <w:bottom w:val="none" w:sz="0" w:space="0" w:color="auto"/>
            <w:right w:val="none" w:sz="0" w:space="0" w:color="auto"/>
          </w:divBdr>
        </w:div>
        <w:div w:id="1620405404">
          <w:marLeft w:val="0"/>
          <w:marRight w:val="0"/>
          <w:marTop w:val="0"/>
          <w:marBottom w:val="0"/>
          <w:divBdr>
            <w:top w:val="none" w:sz="0" w:space="0" w:color="auto"/>
            <w:left w:val="none" w:sz="0" w:space="0" w:color="auto"/>
            <w:bottom w:val="none" w:sz="0" w:space="0" w:color="auto"/>
            <w:right w:val="none" w:sz="0" w:space="0" w:color="auto"/>
          </w:divBdr>
        </w:div>
        <w:div w:id="1622221144">
          <w:marLeft w:val="0"/>
          <w:marRight w:val="0"/>
          <w:marTop w:val="0"/>
          <w:marBottom w:val="0"/>
          <w:divBdr>
            <w:top w:val="none" w:sz="0" w:space="0" w:color="auto"/>
            <w:left w:val="none" w:sz="0" w:space="0" w:color="auto"/>
            <w:bottom w:val="none" w:sz="0" w:space="0" w:color="auto"/>
            <w:right w:val="none" w:sz="0" w:space="0" w:color="auto"/>
          </w:divBdr>
        </w:div>
        <w:div w:id="1622422419">
          <w:marLeft w:val="0"/>
          <w:marRight w:val="0"/>
          <w:marTop w:val="0"/>
          <w:marBottom w:val="0"/>
          <w:divBdr>
            <w:top w:val="none" w:sz="0" w:space="0" w:color="auto"/>
            <w:left w:val="none" w:sz="0" w:space="0" w:color="auto"/>
            <w:bottom w:val="none" w:sz="0" w:space="0" w:color="auto"/>
            <w:right w:val="none" w:sz="0" w:space="0" w:color="auto"/>
          </w:divBdr>
        </w:div>
        <w:div w:id="1622489185">
          <w:marLeft w:val="0"/>
          <w:marRight w:val="0"/>
          <w:marTop w:val="0"/>
          <w:marBottom w:val="0"/>
          <w:divBdr>
            <w:top w:val="none" w:sz="0" w:space="0" w:color="auto"/>
            <w:left w:val="none" w:sz="0" w:space="0" w:color="auto"/>
            <w:bottom w:val="none" w:sz="0" w:space="0" w:color="auto"/>
            <w:right w:val="none" w:sz="0" w:space="0" w:color="auto"/>
          </w:divBdr>
        </w:div>
        <w:div w:id="1626689401">
          <w:marLeft w:val="0"/>
          <w:marRight w:val="0"/>
          <w:marTop w:val="0"/>
          <w:marBottom w:val="0"/>
          <w:divBdr>
            <w:top w:val="none" w:sz="0" w:space="0" w:color="auto"/>
            <w:left w:val="none" w:sz="0" w:space="0" w:color="auto"/>
            <w:bottom w:val="none" w:sz="0" w:space="0" w:color="auto"/>
            <w:right w:val="none" w:sz="0" w:space="0" w:color="auto"/>
          </w:divBdr>
        </w:div>
        <w:div w:id="1630088732">
          <w:marLeft w:val="0"/>
          <w:marRight w:val="0"/>
          <w:marTop w:val="0"/>
          <w:marBottom w:val="0"/>
          <w:divBdr>
            <w:top w:val="none" w:sz="0" w:space="0" w:color="auto"/>
            <w:left w:val="none" w:sz="0" w:space="0" w:color="auto"/>
            <w:bottom w:val="none" w:sz="0" w:space="0" w:color="auto"/>
            <w:right w:val="none" w:sz="0" w:space="0" w:color="auto"/>
          </w:divBdr>
        </w:div>
        <w:div w:id="1632436888">
          <w:marLeft w:val="0"/>
          <w:marRight w:val="0"/>
          <w:marTop w:val="0"/>
          <w:marBottom w:val="0"/>
          <w:divBdr>
            <w:top w:val="none" w:sz="0" w:space="0" w:color="auto"/>
            <w:left w:val="none" w:sz="0" w:space="0" w:color="auto"/>
            <w:bottom w:val="none" w:sz="0" w:space="0" w:color="auto"/>
            <w:right w:val="none" w:sz="0" w:space="0" w:color="auto"/>
          </w:divBdr>
        </w:div>
        <w:div w:id="1633291830">
          <w:marLeft w:val="0"/>
          <w:marRight w:val="0"/>
          <w:marTop w:val="0"/>
          <w:marBottom w:val="0"/>
          <w:divBdr>
            <w:top w:val="none" w:sz="0" w:space="0" w:color="auto"/>
            <w:left w:val="none" w:sz="0" w:space="0" w:color="auto"/>
            <w:bottom w:val="none" w:sz="0" w:space="0" w:color="auto"/>
            <w:right w:val="none" w:sz="0" w:space="0" w:color="auto"/>
          </w:divBdr>
        </w:div>
        <w:div w:id="1634822482">
          <w:marLeft w:val="0"/>
          <w:marRight w:val="0"/>
          <w:marTop w:val="0"/>
          <w:marBottom w:val="0"/>
          <w:divBdr>
            <w:top w:val="none" w:sz="0" w:space="0" w:color="auto"/>
            <w:left w:val="none" w:sz="0" w:space="0" w:color="auto"/>
            <w:bottom w:val="none" w:sz="0" w:space="0" w:color="auto"/>
            <w:right w:val="none" w:sz="0" w:space="0" w:color="auto"/>
          </w:divBdr>
        </w:div>
        <w:div w:id="1637248992">
          <w:marLeft w:val="0"/>
          <w:marRight w:val="0"/>
          <w:marTop w:val="0"/>
          <w:marBottom w:val="0"/>
          <w:divBdr>
            <w:top w:val="none" w:sz="0" w:space="0" w:color="auto"/>
            <w:left w:val="none" w:sz="0" w:space="0" w:color="auto"/>
            <w:bottom w:val="none" w:sz="0" w:space="0" w:color="auto"/>
            <w:right w:val="none" w:sz="0" w:space="0" w:color="auto"/>
          </w:divBdr>
        </w:div>
        <w:div w:id="1637878221">
          <w:marLeft w:val="0"/>
          <w:marRight w:val="0"/>
          <w:marTop w:val="0"/>
          <w:marBottom w:val="0"/>
          <w:divBdr>
            <w:top w:val="none" w:sz="0" w:space="0" w:color="auto"/>
            <w:left w:val="none" w:sz="0" w:space="0" w:color="auto"/>
            <w:bottom w:val="none" w:sz="0" w:space="0" w:color="auto"/>
            <w:right w:val="none" w:sz="0" w:space="0" w:color="auto"/>
          </w:divBdr>
        </w:div>
        <w:div w:id="1643806362">
          <w:marLeft w:val="0"/>
          <w:marRight w:val="0"/>
          <w:marTop w:val="0"/>
          <w:marBottom w:val="0"/>
          <w:divBdr>
            <w:top w:val="none" w:sz="0" w:space="0" w:color="auto"/>
            <w:left w:val="none" w:sz="0" w:space="0" w:color="auto"/>
            <w:bottom w:val="none" w:sz="0" w:space="0" w:color="auto"/>
            <w:right w:val="none" w:sz="0" w:space="0" w:color="auto"/>
          </w:divBdr>
        </w:div>
        <w:div w:id="1646664937">
          <w:marLeft w:val="0"/>
          <w:marRight w:val="0"/>
          <w:marTop w:val="0"/>
          <w:marBottom w:val="0"/>
          <w:divBdr>
            <w:top w:val="none" w:sz="0" w:space="0" w:color="auto"/>
            <w:left w:val="none" w:sz="0" w:space="0" w:color="auto"/>
            <w:bottom w:val="none" w:sz="0" w:space="0" w:color="auto"/>
            <w:right w:val="none" w:sz="0" w:space="0" w:color="auto"/>
          </w:divBdr>
        </w:div>
        <w:div w:id="1648124157">
          <w:marLeft w:val="0"/>
          <w:marRight w:val="0"/>
          <w:marTop w:val="0"/>
          <w:marBottom w:val="0"/>
          <w:divBdr>
            <w:top w:val="none" w:sz="0" w:space="0" w:color="auto"/>
            <w:left w:val="none" w:sz="0" w:space="0" w:color="auto"/>
            <w:bottom w:val="none" w:sz="0" w:space="0" w:color="auto"/>
            <w:right w:val="none" w:sz="0" w:space="0" w:color="auto"/>
          </w:divBdr>
        </w:div>
        <w:div w:id="1651326618">
          <w:marLeft w:val="0"/>
          <w:marRight w:val="0"/>
          <w:marTop w:val="0"/>
          <w:marBottom w:val="0"/>
          <w:divBdr>
            <w:top w:val="none" w:sz="0" w:space="0" w:color="auto"/>
            <w:left w:val="none" w:sz="0" w:space="0" w:color="auto"/>
            <w:bottom w:val="none" w:sz="0" w:space="0" w:color="auto"/>
            <w:right w:val="none" w:sz="0" w:space="0" w:color="auto"/>
          </w:divBdr>
        </w:div>
        <w:div w:id="1652053856">
          <w:marLeft w:val="0"/>
          <w:marRight w:val="0"/>
          <w:marTop w:val="0"/>
          <w:marBottom w:val="0"/>
          <w:divBdr>
            <w:top w:val="none" w:sz="0" w:space="0" w:color="auto"/>
            <w:left w:val="none" w:sz="0" w:space="0" w:color="auto"/>
            <w:bottom w:val="none" w:sz="0" w:space="0" w:color="auto"/>
            <w:right w:val="none" w:sz="0" w:space="0" w:color="auto"/>
          </w:divBdr>
        </w:div>
        <w:div w:id="1653631007">
          <w:marLeft w:val="0"/>
          <w:marRight w:val="0"/>
          <w:marTop w:val="0"/>
          <w:marBottom w:val="0"/>
          <w:divBdr>
            <w:top w:val="none" w:sz="0" w:space="0" w:color="auto"/>
            <w:left w:val="none" w:sz="0" w:space="0" w:color="auto"/>
            <w:bottom w:val="none" w:sz="0" w:space="0" w:color="auto"/>
            <w:right w:val="none" w:sz="0" w:space="0" w:color="auto"/>
          </w:divBdr>
        </w:div>
        <w:div w:id="1654868640">
          <w:marLeft w:val="0"/>
          <w:marRight w:val="0"/>
          <w:marTop w:val="0"/>
          <w:marBottom w:val="0"/>
          <w:divBdr>
            <w:top w:val="none" w:sz="0" w:space="0" w:color="auto"/>
            <w:left w:val="none" w:sz="0" w:space="0" w:color="auto"/>
            <w:bottom w:val="none" w:sz="0" w:space="0" w:color="auto"/>
            <w:right w:val="none" w:sz="0" w:space="0" w:color="auto"/>
          </w:divBdr>
        </w:div>
        <w:div w:id="1657605205">
          <w:marLeft w:val="0"/>
          <w:marRight w:val="0"/>
          <w:marTop w:val="0"/>
          <w:marBottom w:val="0"/>
          <w:divBdr>
            <w:top w:val="none" w:sz="0" w:space="0" w:color="auto"/>
            <w:left w:val="none" w:sz="0" w:space="0" w:color="auto"/>
            <w:bottom w:val="none" w:sz="0" w:space="0" w:color="auto"/>
            <w:right w:val="none" w:sz="0" w:space="0" w:color="auto"/>
          </w:divBdr>
        </w:div>
        <w:div w:id="1664356610">
          <w:marLeft w:val="0"/>
          <w:marRight w:val="0"/>
          <w:marTop w:val="0"/>
          <w:marBottom w:val="0"/>
          <w:divBdr>
            <w:top w:val="none" w:sz="0" w:space="0" w:color="auto"/>
            <w:left w:val="none" w:sz="0" w:space="0" w:color="auto"/>
            <w:bottom w:val="none" w:sz="0" w:space="0" w:color="auto"/>
            <w:right w:val="none" w:sz="0" w:space="0" w:color="auto"/>
          </w:divBdr>
        </w:div>
        <w:div w:id="1666666017">
          <w:marLeft w:val="0"/>
          <w:marRight w:val="0"/>
          <w:marTop w:val="0"/>
          <w:marBottom w:val="0"/>
          <w:divBdr>
            <w:top w:val="none" w:sz="0" w:space="0" w:color="auto"/>
            <w:left w:val="none" w:sz="0" w:space="0" w:color="auto"/>
            <w:bottom w:val="none" w:sz="0" w:space="0" w:color="auto"/>
            <w:right w:val="none" w:sz="0" w:space="0" w:color="auto"/>
          </w:divBdr>
        </w:div>
        <w:div w:id="1666740670">
          <w:marLeft w:val="0"/>
          <w:marRight w:val="0"/>
          <w:marTop w:val="0"/>
          <w:marBottom w:val="0"/>
          <w:divBdr>
            <w:top w:val="none" w:sz="0" w:space="0" w:color="auto"/>
            <w:left w:val="none" w:sz="0" w:space="0" w:color="auto"/>
            <w:bottom w:val="none" w:sz="0" w:space="0" w:color="auto"/>
            <w:right w:val="none" w:sz="0" w:space="0" w:color="auto"/>
          </w:divBdr>
        </w:div>
        <w:div w:id="1668052769">
          <w:marLeft w:val="0"/>
          <w:marRight w:val="0"/>
          <w:marTop w:val="0"/>
          <w:marBottom w:val="0"/>
          <w:divBdr>
            <w:top w:val="none" w:sz="0" w:space="0" w:color="auto"/>
            <w:left w:val="none" w:sz="0" w:space="0" w:color="auto"/>
            <w:bottom w:val="none" w:sz="0" w:space="0" w:color="auto"/>
            <w:right w:val="none" w:sz="0" w:space="0" w:color="auto"/>
          </w:divBdr>
        </w:div>
        <w:div w:id="1668315502">
          <w:marLeft w:val="0"/>
          <w:marRight w:val="0"/>
          <w:marTop w:val="0"/>
          <w:marBottom w:val="0"/>
          <w:divBdr>
            <w:top w:val="none" w:sz="0" w:space="0" w:color="auto"/>
            <w:left w:val="none" w:sz="0" w:space="0" w:color="auto"/>
            <w:bottom w:val="none" w:sz="0" w:space="0" w:color="auto"/>
            <w:right w:val="none" w:sz="0" w:space="0" w:color="auto"/>
          </w:divBdr>
        </w:div>
        <w:div w:id="1670668023">
          <w:marLeft w:val="0"/>
          <w:marRight w:val="0"/>
          <w:marTop w:val="0"/>
          <w:marBottom w:val="0"/>
          <w:divBdr>
            <w:top w:val="none" w:sz="0" w:space="0" w:color="auto"/>
            <w:left w:val="none" w:sz="0" w:space="0" w:color="auto"/>
            <w:bottom w:val="none" w:sz="0" w:space="0" w:color="auto"/>
            <w:right w:val="none" w:sz="0" w:space="0" w:color="auto"/>
          </w:divBdr>
        </w:div>
        <w:div w:id="1673557661">
          <w:marLeft w:val="0"/>
          <w:marRight w:val="0"/>
          <w:marTop w:val="0"/>
          <w:marBottom w:val="0"/>
          <w:divBdr>
            <w:top w:val="none" w:sz="0" w:space="0" w:color="auto"/>
            <w:left w:val="none" w:sz="0" w:space="0" w:color="auto"/>
            <w:bottom w:val="none" w:sz="0" w:space="0" w:color="auto"/>
            <w:right w:val="none" w:sz="0" w:space="0" w:color="auto"/>
          </w:divBdr>
        </w:div>
        <w:div w:id="1675448213">
          <w:marLeft w:val="0"/>
          <w:marRight w:val="0"/>
          <w:marTop w:val="0"/>
          <w:marBottom w:val="0"/>
          <w:divBdr>
            <w:top w:val="none" w:sz="0" w:space="0" w:color="auto"/>
            <w:left w:val="none" w:sz="0" w:space="0" w:color="auto"/>
            <w:bottom w:val="none" w:sz="0" w:space="0" w:color="auto"/>
            <w:right w:val="none" w:sz="0" w:space="0" w:color="auto"/>
          </w:divBdr>
        </w:div>
        <w:div w:id="1677075004">
          <w:marLeft w:val="0"/>
          <w:marRight w:val="0"/>
          <w:marTop w:val="0"/>
          <w:marBottom w:val="0"/>
          <w:divBdr>
            <w:top w:val="none" w:sz="0" w:space="0" w:color="auto"/>
            <w:left w:val="none" w:sz="0" w:space="0" w:color="auto"/>
            <w:bottom w:val="none" w:sz="0" w:space="0" w:color="auto"/>
            <w:right w:val="none" w:sz="0" w:space="0" w:color="auto"/>
          </w:divBdr>
        </w:div>
        <w:div w:id="1685088085">
          <w:marLeft w:val="0"/>
          <w:marRight w:val="0"/>
          <w:marTop w:val="0"/>
          <w:marBottom w:val="0"/>
          <w:divBdr>
            <w:top w:val="none" w:sz="0" w:space="0" w:color="auto"/>
            <w:left w:val="none" w:sz="0" w:space="0" w:color="auto"/>
            <w:bottom w:val="none" w:sz="0" w:space="0" w:color="auto"/>
            <w:right w:val="none" w:sz="0" w:space="0" w:color="auto"/>
          </w:divBdr>
        </w:div>
        <w:div w:id="1685211036">
          <w:marLeft w:val="0"/>
          <w:marRight w:val="0"/>
          <w:marTop w:val="0"/>
          <w:marBottom w:val="0"/>
          <w:divBdr>
            <w:top w:val="none" w:sz="0" w:space="0" w:color="auto"/>
            <w:left w:val="none" w:sz="0" w:space="0" w:color="auto"/>
            <w:bottom w:val="none" w:sz="0" w:space="0" w:color="auto"/>
            <w:right w:val="none" w:sz="0" w:space="0" w:color="auto"/>
          </w:divBdr>
        </w:div>
        <w:div w:id="1688828182">
          <w:marLeft w:val="0"/>
          <w:marRight w:val="0"/>
          <w:marTop w:val="0"/>
          <w:marBottom w:val="0"/>
          <w:divBdr>
            <w:top w:val="none" w:sz="0" w:space="0" w:color="auto"/>
            <w:left w:val="none" w:sz="0" w:space="0" w:color="auto"/>
            <w:bottom w:val="none" w:sz="0" w:space="0" w:color="auto"/>
            <w:right w:val="none" w:sz="0" w:space="0" w:color="auto"/>
          </w:divBdr>
        </w:div>
        <w:div w:id="1690329041">
          <w:marLeft w:val="0"/>
          <w:marRight w:val="0"/>
          <w:marTop w:val="0"/>
          <w:marBottom w:val="0"/>
          <w:divBdr>
            <w:top w:val="none" w:sz="0" w:space="0" w:color="auto"/>
            <w:left w:val="none" w:sz="0" w:space="0" w:color="auto"/>
            <w:bottom w:val="none" w:sz="0" w:space="0" w:color="auto"/>
            <w:right w:val="none" w:sz="0" w:space="0" w:color="auto"/>
          </w:divBdr>
        </w:div>
        <w:div w:id="1691293894">
          <w:marLeft w:val="0"/>
          <w:marRight w:val="0"/>
          <w:marTop w:val="0"/>
          <w:marBottom w:val="0"/>
          <w:divBdr>
            <w:top w:val="none" w:sz="0" w:space="0" w:color="auto"/>
            <w:left w:val="none" w:sz="0" w:space="0" w:color="auto"/>
            <w:bottom w:val="none" w:sz="0" w:space="0" w:color="auto"/>
            <w:right w:val="none" w:sz="0" w:space="0" w:color="auto"/>
          </w:divBdr>
        </w:div>
        <w:div w:id="1691370311">
          <w:marLeft w:val="0"/>
          <w:marRight w:val="0"/>
          <w:marTop w:val="0"/>
          <w:marBottom w:val="0"/>
          <w:divBdr>
            <w:top w:val="none" w:sz="0" w:space="0" w:color="auto"/>
            <w:left w:val="none" w:sz="0" w:space="0" w:color="auto"/>
            <w:bottom w:val="none" w:sz="0" w:space="0" w:color="auto"/>
            <w:right w:val="none" w:sz="0" w:space="0" w:color="auto"/>
          </w:divBdr>
        </w:div>
        <w:div w:id="1693067304">
          <w:marLeft w:val="0"/>
          <w:marRight w:val="0"/>
          <w:marTop w:val="0"/>
          <w:marBottom w:val="0"/>
          <w:divBdr>
            <w:top w:val="none" w:sz="0" w:space="0" w:color="auto"/>
            <w:left w:val="none" w:sz="0" w:space="0" w:color="auto"/>
            <w:bottom w:val="none" w:sz="0" w:space="0" w:color="auto"/>
            <w:right w:val="none" w:sz="0" w:space="0" w:color="auto"/>
          </w:divBdr>
        </w:div>
        <w:div w:id="1694530756">
          <w:marLeft w:val="0"/>
          <w:marRight w:val="0"/>
          <w:marTop w:val="0"/>
          <w:marBottom w:val="0"/>
          <w:divBdr>
            <w:top w:val="none" w:sz="0" w:space="0" w:color="auto"/>
            <w:left w:val="none" w:sz="0" w:space="0" w:color="auto"/>
            <w:bottom w:val="none" w:sz="0" w:space="0" w:color="auto"/>
            <w:right w:val="none" w:sz="0" w:space="0" w:color="auto"/>
          </w:divBdr>
        </w:div>
        <w:div w:id="1694919201">
          <w:marLeft w:val="0"/>
          <w:marRight w:val="0"/>
          <w:marTop w:val="0"/>
          <w:marBottom w:val="0"/>
          <w:divBdr>
            <w:top w:val="none" w:sz="0" w:space="0" w:color="auto"/>
            <w:left w:val="none" w:sz="0" w:space="0" w:color="auto"/>
            <w:bottom w:val="none" w:sz="0" w:space="0" w:color="auto"/>
            <w:right w:val="none" w:sz="0" w:space="0" w:color="auto"/>
          </w:divBdr>
        </w:div>
        <w:div w:id="1695382186">
          <w:marLeft w:val="0"/>
          <w:marRight w:val="0"/>
          <w:marTop w:val="0"/>
          <w:marBottom w:val="0"/>
          <w:divBdr>
            <w:top w:val="none" w:sz="0" w:space="0" w:color="auto"/>
            <w:left w:val="none" w:sz="0" w:space="0" w:color="auto"/>
            <w:bottom w:val="none" w:sz="0" w:space="0" w:color="auto"/>
            <w:right w:val="none" w:sz="0" w:space="0" w:color="auto"/>
          </w:divBdr>
        </w:div>
        <w:div w:id="1699625208">
          <w:marLeft w:val="0"/>
          <w:marRight w:val="0"/>
          <w:marTop w:val="0"/>
          <w:marBottom w:val="0"/>
          <w:divBdr>
            <w:top w:val="none" w:sz="0" w:space="0" w:color="auto"/>
            <w:left w:val="none" w:sz="0" w:space="0" w:color="auto"/>
            <w:bottom w:val="none" w:sz="0" w:space="0" w:color="auto"/>
            <w:right w:val="none" w:sz="0" w:space="0" w:color="auto"/>
          </w:divBdr>
        </w:div>
        <w:div w:id="1700164079">
          <w:marLeft w:val="0"/>
          <w:marRight w:val="0"/>
          <w:marTop w:val="0"/>
          <w:marBottom w:val="0"/>
          <w:divBdr>
            <w:top w:val="none" w:sz="0" w:space="0" w:color="auto"/>
            <w:left w:val="none" w:sz="0" w:space="0" w:color="auto"/>
            <w:bottom w:val="none" w:sz="0" w:space="0" w:color="auto"/>
            <w:right w:val="none" w:sz="0" w:space="0" w:color="auto"/>
          </w:divBdr>
        </w:div>
        <w:div w:id="1700859287">
          <w:marLeft w:val="0"/>
          <w:marRight w:val="0"/>
          <w:marTop w:val="0"/>
          <w:marBottom w:val="0"/>
          <w:divBdr>
            <w:top w:val="none" w:sz="0" w:space="0" w:color="auto"/>
            <w:left w:val="none" w:sz="0" w:space="0" w:color="auto"/>
            <w:bottom w:val="none" w:sz="0" w:space="0" w:color="auto"/>
            <w:right w:val="none" w:sz="0" w:space="0" w:color="auto"/>
          </w:divBdr>
        </w:div>
        <w:div w:id="1704793168">
          <w:marLeft w:val="0"/>
          <w:marRight w:val="0"/>
          <w:marTop w:val="0"/>
          <w:marBottom w:val="0"/>
          <w:divBdr>
            <w:top w:val="none" w:sz="0" w:space="0" w:color="auto"/>
            <w:left w:val="none" w:sz="0" w:space="0" w:color="auto"/>
            <w:bottom w:val="none" w:sz="0" w:space="0" w:color="auto"/>
            <w:right w:val="none" w:sz="0" w:space="0" w:color="auto"/>
          </w:divBdr>
        </w:div>
        <w:div w:id="1710570347">
          <w:marLeft w:val="0"/>
          <w:marRight w:val="0"/>
          <w:marTop w:val="0"/>
          <w:marBottom w:val="0"/>
          <w:divBdr>
            <w:top w:val="none" w:sz="0" w:space="0" w:color="auto"/>
            <w:left w:val="none" w:sz="0" w:space="0" w:color="auto"/>
            <w:bottom w:val="none" w:sz="0" w:space="0" w:color="auto"/>
            <w:right w:val="none" w:sz="0" w:space="0" w:color="auto"/>
          </w:divBdr>
        </w:div>
        <w:div w:id="1711689872">
          <w:marLeft w:val="0"/>
          <w:marRight w:val="0"/>
          <w:marTop w:val="0"/>
          <w:marBottom w:val="0"/>
          <w:divBdr>
            <w:top w:val="none" w:sz="0" w:space="0" w:color="auto"/>
            <w:left w:val="none" w:sz="0" w:space="0" w:color="auto"/>
            <w:bottom w:val="none" w:sz="0" w:space="0" w:color="auto"/>
            <w:right w:val="none" w:sz="0" w:space="0" w:color="auto"/>
          </w:divBdr>
        </w:div>
        <w:div w:id="1711806476">
          <w:marLeft w:val="0"/>
          <w:marRight w:val="0"/>
          <w:marTop w:val="0"/>
          <w:marBottom w:val="0"/>
          <w:divBdr>
            <w:top w:val="none" w:sz="0" w:space="0" w:color="auto"/>
            <w:left w:val="none" w:sz="0" w:space="0" w:color="auto"/>
            <w:bottom w:val="none" w:sz="0" w:space="0" w:color="auto"/>
            <w:right w:val="none" w:sz="0" w:space="0" w:color="auto"/>
          </w:divBdr>
        </w:div>
        <w:div w:id="1712532699">
          <w:marLeft w:val="0"/>
          <w:marRight w:val="0"/>
          <w:marTop w:val="0"/>
          <w:marBottom w:val="0"/>
          <w:divBdr>
            <w:top w:val="none" w:sz="0" w:space="0" w:color="auto"/>
            <w:left w:val="none" w:sz="0" w:space="0" w:color="auto"/>
            <w:bottom w:val="none" w:sz="0" w:space="0" w:color="auto"/>
            <w:right w:val="none" w:sz="0" w:space="0" w:color="auto"/>
          </w:divBdr>
        </w:div>
        <w:div w:id="1714305306">
          <w:marLeft w:val="0"/>
          <w:marRight w:val="0"/>
          <w:marTop w:val="0"/>
          <w:marBottom w:val="0"/>
          <w:divBdr>
            <w:top w:val="none" w:sz="0" w:space="0" w:color="auto"/>
            <w:left w:val="none" w:sz="0" w:space="0" w:color="auto"/>
            <w:bottom w:val="none" w:sz="0" w:space="0" w:color="auto"/>
            <w:right w:val="none" w:sz="0" w:space="0" w:color="auto"/>
          </w:divBdr>
        </w:div>
        <w:div w:id="1718386312">
          <w:marLeft w:val="0"/>
          <w:marRight w:val="0"/>
          <w:marTop w:val="0"/>
          <w:marBottom w:val="0"/>
          <w:divBdr>
            <w:top w:val="none" w:sz="0" w:space="0" w:color="auto"/>
            <w:left w:val="none" w:sz="0" w:space="0" w:color="auto"/>
            <w:bottom w:val="none" w:sz="0" w:space="0" w:color="auto"/>
            <w:right w:val="none" w:sz="0" w:space="0" w:color="auto"/>
          </w:divBdr>
        </w:div>
        <w:div w:id="1724987984">
          <w:marLeft w:val="0"/>
          <w:marRight w:val="0"/>
          <w:marTop w:val="0"/>
          <w:marBottom w:val="0"/>
          <w:divBdr>
            <w:top w:val="none" w:sz="0" w:space="0" w:color="auto"/>
            <w:left w:val="none" w:sz="0" w:space="0" w:color="auto"/>
            <w:bottom w:val="none" w:sz="0" w:space="0" w:color="auto"/>
            <w:right w:val="none" w:sz="0" w:space="0" w:color="auto"/>
          </w:divBdr>
        </w:div>
        <w:div w:id="1725374116">
          <w:marLeft w:val="0"/>
          <w:marRight w:val="0"/>
          <w:marTop w:val="0"/>
          <w:marBottom w:val="0"/>
          <w:divBdr>
            <w:top w:val="none" w:sz="0" w:space="0" w:color="auto"/>
            <w:left w:val="none" w:sz="0" w:space="0" w:color="auto"/>
            <w:bottom w:val="none" w:sz="0" w:space="0" w:color="auto"/>
            <w:right w:val="none" w:sz="0" w:space="0" w:color="auto"/>
          </w:divBdr>
        </w:div>
        <w:div w:id="1727336632">
          <w:marLeft w:val="0"/>
          <w:marRight w:val="0"/>
          <w:marTop w:val="0"/>
          <w:marBottom w:val="0"/>
          <w:divBdr>
            <w:top w:val="none" w:sz="0" w:space="0" w:color="auto"/>
            <w:left w:val="none" w:sz="0" w:space="0" w:color="auto"/>
            <w:bottom w:val="none" w:sz="0" w:space="0" w:color="auto"/>
            <w:right w:val="none" w:sz="0" w:space="0" w:color="auto"/>
          </w:divBdr>
        </w:div>
        <w:div w:id="1727607392">
          <w:marLeft w:val="0"/>
          <w:marRight w:val="0"/>
          <w:marTop w:val="0"/>
          <w:marBottom w:val="0"/>
          <w:divBdr>
            <w:top w:val="none" w:sz="0" w:space="0" w:color="auto"/>
            <w:left w:val="none" w:sz="0" w:space="0" w:color="auto"/>
            <w:bottom w:val="none" w:sz="0" w:space="0" w:color="auto"/>
            <w:right w:val="none" w:sz="0" w:space="0" w:color="auto"/>
          </w:divBdr>
        </w:div>
        <w:div w:id="1728526739">
          <w:marLeft w:val="0"/>
          <w:marRight w:val="0"/>
          <w:marTop w:val="0"/>
          <w:marBottom w:val="0"/>
          <w:divBdr>
            <w:top w:val="none" w:sz="0" w:space="0" w:color="auto"/>
            <w:left w:val="none" w:sz="0" w:space="0" w:color="auto"/>
            <w:bottom w:val="none" w:sz="0" w:space="0" w:color="auto"/>
            <w:right w:val="none" w:sz="0" w:space="0" w:color="auto"/>
          </w:divBdr>
        </w:div>
        <w:div w:id="1730226649">
          <w:marLeft w:val="0"/>
          <w:marRight w:val="0"/>
          <w:marTop w:val="0"/>
          <w:marBottom w:val="0"/>
          <w:divBdr>
            <w:top w:val="none" w:sz="0" w:space="0" w:color="auto"/>
            <w:left w:val="none" w:sz="0" w:space="0" w:color="auto"/>
            <w:bottom w:val="none" w:sz="0" w:space="0" w:color="auto"/>
            <w:right w:val="none" w:sz="0" w:space="0" w:color="auto"/>
          </w:divBdr>
        </w:div>
        <w:div w:id="1733307316">
          <w:marLeft w:val="0"/>
          <w:marRight w:val="0"/>
          <w:marTop w:val="0"/>
          <w:marBottom w:val="0"/>
          <w:divBdr>
            <w:top w:val="none" w:sz="0" w:space="0" w:color="auto"/>
            <w:left w:val="none" w:sz="0" w:space="0" w:color="auto"/>
            <w:bottom w:val="none" w:sz="0" w:space="0" w:color="auto"/>
            <w:right w:val="none" w:sz="0" w:space="0" w:color="auto"/>
          </w:divBdr>
        </w:div>
        <w:div w:id="1734043699">
          <w:marLeft w:val="0"/>
          <w:marRight w:val="0"/>
          <w:marTop w:val="0"/>
          <w:marBottom w:val="0"/>
          <w:divBdr>
            <w:top w:val="none" w:sz="0" w:space="0" w:color="auto"/>
            <w:left w:val="none" w:sz="0" w:space="0" w:color="auto"/>
            <w:bottom w:val="none" w:sz="0" w:space="0" w:color="auto"/>
            <w:right w:val="none" w:sz="0" w:space="0" w:color="auto"/>
          </w:divBdr>
        </w:div>
        <w:div w:id="1736856684">
          <w:marLeft w:val="0"/>
          <w:marRight w:val="0"/>
          <w:marTop w:val="0"/>
          <w:marBottom w:val="0"/>
          <w:divBdr>
            <w:top w:val="none" w:sz="0" w:space="0" w:color="auto"/>
            <w:left w:val="none" w:sz="0" w:space="0" w:color="auto"/>
            <w:bottom w:val="none" w:sz="0" w:space="0" w:color="auto"/>
            <w:right w:val="none" w:sz="0" w:space="0" w:color="auto"/>
          </w:divBdr>
        </w:div>
        <w:div w:id="1739014140">
          <w:marLeft w:val="0"/>
          <w:marRight w:val="0"/>
          <w:marTop w:val="0"/>
          <w:marBottom w:val="0"/>
          <w:divBdr>
            <w:top w:val="none" w:sz="0" w:space="0" w:color="auto"/>
            <w:left w:val="none" w:sz="0" w:space="0" w:color="auto"/>
            <w:bottom w:val="none" w:sz="0" w:space="0" w:color="auto"/>
            <w:right w:val="none" w:sz="0" w:space="0" w:color="auto"/>
          </w:divBdr>
        </w:div>
        <w:div w:id="1739748927">
          <w:marLeft w:val="0"/>
          <w:marRight w:val="0"/>
          <w:marTop w:val="0"/>
          <w:marBottom w:val="0"/>
          <w:divBdr>
            <w:top w:val="none" w:sz="0" w:space="0" w:color="auto"/>
            <w:left w:val="none" w:sz="0" w:space="0" w:color="auto"/>
            <w:bottom w:val="none" w:sz="0" w:space="0" w:color="auto"/>
            <w:right w:val="none" w:sz="0" w:space="0" w:color="auto"/>
          </w:divBdr>
        </w:div>
        <w:div w:id="1742822838">
          <w:marLeft w:val="0"/>
          <w:marRight w:val="0"/>
          <w:marTop w:val="0"/>
          <w:marBottom w:val="0"/>
          <w:divBdr>
            <w:top w:val="none" w:sz="0" w:space="0" w:color="auto"/>
            <w:left w:val="none" w:sz="0" w:space="0" w:color="auto"/>
            <w:bottom w:val="none" w:sz="0" w:space="0" w:color="auto"/>
            <w:right w:val="none" w:sz="0" w:space="0" w:color="auto"/>
          </w:divBdr>
        </w:div>
        <w:div w:id="1743138191">
          <w:marLeft w:val="0"/>
          <w:marRight w:val="0"/>
          <w:marTop w:val="0"/>
          <w:marBottom w:val="0"/>
          <w:divBdr>
            <w:top w:val="none" w:sz="0" w:space="0" w:color="auto"/>
            <w:left w:val="none" w:sz="0" w:space="0" w:color="auto"/>
            <w:bottom w:val="none" w:sz="0" w:space="0" w:color="auto"/>
            <w:right w:val="none" w:sz="0" w:space="0" w:color="auto"/>
          </w:divBdr>
        </w:div>
        <w:div w:id="1743529748">
          <w:marLeft w:val="0"/>
          <w:marRight w:val="0"/>
          <w:marTop w:val="0"/>
          <w:marBottom w:val="0"/>
          <w:divBdr>
            <w:top w:val="none" w:sz="0" w:space="0" w:color="auto"/>
            <w:left w:val="none" w:sz="0" w:space="0" w:color="auto"/>
            <w:bottom w:val="none" w:sz="0" w:space="0" w:color="auto"/>
            <w:right w:val="none" w:sz="0" w:space="0" w:color="auto"/>
          </w:divBdr>
        </w:div>
        <w:div w:id="1749186020">
          <w:marLeft w:val="0"/>
          <w:marRight w:val="0"/>
          <w:marTop w:val="0"/>
          <w:marBottom w:val="0"/>
          <w:divBdr>
            <w:top w:val="none" w:sz="0" w:space="0" w:color="auto"/>
            <w:left w:val="none" w:sz="0" w:space="0" w:color="auto"/>
            <w:bottom w:val="none" w:sz="0" w:space="0" w:color="auto"/>
            <w:right w:val="none" w:sz="0" w:space="0" w:color="auto"/>
          </w:divBdr>
        </w:div>
        <w:div w:id="1751585137">
          <w:marLeft w:val="0"/>
          <w:marRight w:val="0"/>
          <w:marTop w:val="0"/>
          <w:marBottom w:val="0"/>
          <w:divBdr>
            <w:top w:val="none" w:sz="0" w:space="0" w:color="auto"/>
            <w:left w:val="none" w:sz="0" w:space="0" w:color="auto"/>
            <w:bottom w:val="none" w:sz="0" w:space="0" w:color="auto"/>
            <w:right w:val="none" w:sz="0" w:space="0" w:color="auto"/>
          </w:divBdr>
        </w:div>
        <w:div w:id="1752459068">
          <w:marLeft w:val="0"/>
          <w:marRight w:val="0"/>
          <w:marTop w:val="0"/>
          <w:marBottom w:val="0"/>
          <w:divBdr>
            <w:top w:val="none" w:sz="0" w:space="0" w:color="auto"/>
            <w:left w:val="none" w:sz="0" w:space="0" w:color="auto"/>
            <w:bottom w:val="none" w:sz="0" w:space="0" w:color="auto"/>
            <w:right w:val="none" w:sz="0" w:space="0" w:color="auto"/>
          </w:divBdr>
        </w:div>
        <w:div w:id="1755055271">
          <w:marLeft w:val="0"/>
          <w:marRight w:val="0"/>
          <w:marTop w:val="0"/>
          <w:marBottom w:val="0"/>
          <w:divBdr>
            <w:top w:val="none" w:sz="0" w:space="0" w:color="auto"/>
            <w:left w:val="none" w:sz="0" w:space="0" w:color="auto"/>
            <w:bottom w:val="none" w:sz="0" w:space="0" w:color="auto"/>
            <w:right w:val="none" w:sz="0" w:space="0" w:color="auto"/>
          </w:divBdr>
        </w:div>
        <w:div w:id="1756631924">
          <w:marLeft w:val="0"/>
          <w:marRight w:val="0"/>
          <w:marTop w:val="0"/>
          <w:marBottom w:val="0"/>
          <w:divBdr>
            <w:top w:val="none" w:sz="0" w:space="0" w:color="auto"/>
            <w:left w:val="none" w:sz="0" w:space="0" w:color="auto"/>
            <w:bottom w:val="none" w:sz="0" w:space="0" w:color="auto"/>
            <w:right w:val="none" w:sz="0" w:space="0" w:color="auto"/>
          </w:divBdr>
        </w:div>
        <w:div w:id="1757482616">
          <w:marLeft w:val="0"/>
          <w:marRight w:val="0"/>
          <w:marTop w:val="0"/>
          <w:marBottom w:val="0"/>
          <w:divBdr>
            <w:top w:val="none" w:sz="0" w:space="0" w:color="auto"/>
            <w:left w:val="none" w:sz="0" w:space="0" w:color="auto"/>
            <w:bottom w:val="none" w:sz="0" w:space="0" w:color="auto"/>
            <w:right w:val="none" w:sz="0" w:space="0" w:color="auto"/>
          </w:divBdr>
        </w:div>
        <w:div w:id="1761563537">
          <w:marLeft w:val="0"/>
          <w:marRight w:val="0"/>
          <w:marTop w:val="0"/>
          <w:marBottom w:val="0"/>
          <w:divBdr>
            <w:top w:val="none" w:sz="0" w:space="0" w:color="auto"/>
            <w:left w:val="none" w:sz="0" w:space="0" w:color="auto"/>
            <w:bottom w:val="none" w:sz="0" w:space="0" w:color="auto"/>
            <w:right w:val="none" w:sz="0" w:space="0" w:color="auto"/>
          </w:divBdr>
        </w:div>
        <w:div w:id="1761678240">
          <w:marLeft w:val="0"/>
          <w:marRight w:val="0"/>
          <w:marTop w:val="0"/>
          <w:marBottom w:val="0"/>
          <w:divBdr>
            <w:top w:val="none" w:sz="0" w:space="0" w:color="auto"/>
            <w:left w:val="none" w:sz="0" w:space="0" w:color="auto"/>
            <w:bottom w:val="none" w:sz="0" w:space="0" w:color="auto"/>
            <w:right w:val="none" w:sz="0" w:space="0" w:color="auto"/>
          </w:divBdr>
        </w:div>
        <w:div w:id="1761949272">
          <w:marLeft w:val="0"/>
          <w:marRight w:val="0"/>
          <w:marTop w:val="0"/>
          <w:marBottom w:val="0"/>
          <w:divBdr>
            <w:top w:val="none" w:sz="0" w:space="0" w:color="auto"/>
            <w:left w:val="none" w:sz="0" w:space="0" w:color="auto"/>
            <w:bottom w:val="none" w:sz="0" w:space="0" w:color="auto"/>
            <w:right w:val="none" w:sz="0" w:space="0" w:color="auto"/>
          </w:divBdr>
        </w:div>
        <w:div w:id="1762751699">
          <w:marLeft w:val="0"/>
          <w:marRight w:val="0"/>
          <w:marTop w:val="0"/>
          <w:marBottom w:val="0"/>
          <w:divBdr>
            <w:top w:val="none" w:sz="0" w:space="0" w:color="auto"/>
            <w:left w:val="none" w:sz="0" w:space="0" w:color="auto"/>
            <w:bottom w:val="none" w:sz="0" w:space="0" w:color="auto"/>
            <w:right w:val="none" w:sz="0" w:space="0" w:color="auto"/>
          </w:divBdr>
        </w:div>
        <w:div w:id="1764297390">
          <w:marLeft w:val="0"/>
          <w:marRight w:val="0"/>
          <w:marTop w:val="0"/>
          <w:marBottom w:val="0"/>
          <w:divBdr>
            <w:top w:val="none" w:sz="0" w:space="0" w:color="auto"/>
            <w:left w:val="none" w:sz="0" w:space="0" w:color="auto"/>
            <w:bottom w:val="none" w:sz="0" w:space="0" w:color="auto"/>
            <w:right w:val="none" w:sz="0" w:space="0" w:color="auto"/>
          </w:divBdr>
        </w:div>
        <w:div w:id="1770275279">
          <w:marLeft w:val="0"/>
          <w:marRight w:val="0"/>
          <w:marTop w:val="0"/>
          <w:marBottom w:val="0"/>
          <w:divBdr>
            <w:top w:val="none" w:sz="0" w:space="0" w:color="auto"/>
            <w:left w:val="none" w:sz="0" w:space="0" w:color="auto"/>
            <w:bottom w:val="none" w:sz="0" w:space="0" w:color="auto"/>
            <w:right w:val="none" w:sz="0" w:space="0" w:color="auto"/>
          </w:divBdr>
        </w:div>
        <w:div w:id="1771706687">
          <w:marLeft w:val="0"/>
          <w:marRight w:val="0"/>
          <w:marTop w:val="0"/>
          <w:marBottom w:val="0"/>
          <w:divBdr>
            <w:top w:val="none" w:sz="0" w:space="0" w:color="auto"/>
            <w:left w:val="none" w:sz="0" w:space="0" w:color="auto"/>
            <w:bottom w:val="none" w:sz="0" w:space="0" w:color="auto"/>
            <w:right w:val="none" w:sz="0" w:space="0" w:color="auto"/>
          </w:divBdr>
        </w:div>
        <w:div w:id="1774744964">
          <w:marLeft w:val="0"/>
          <w:marRight w:val="0"/>
          <w:marTop w:val="0"/>
          <w:marBottom w:val="0"/>
          <w:divBdr>
            <w:top w:val="none" w:sz="0" w:space="0" w:color="auto"/>
            <w:left w:val="none" w:sz="0" w:space="0" w:color="auto"/>
            <w:bottom w:val="none" w:sz="0" w:space="0" w:color="auto"/>
            <w:right w:val="none" w:sz="0" w:space="0" w:color="auto"/>
          </w:divBdr>
        </w:div>
        <w:div w:id="1775131875">
          <w:marLeft w:val="0"/>
          <w:marRight w:val="0"/>
          <w:marTop w:val="0"/>
          <w:marBottom w:val="0"/>
          <w:divBdr>
            <w:top w:val="none" w:sz="0" w:space="0" w:color="auto"/>
            <w:left w:val="none" w:sz="0" w:space="0" w:color="auto"/>
            <w:bottom w:val="none" w:sz="0" w:space="0" w:color="auto"/>
            <w:right w:val="none" w:sz="0" w:space="0" w:color="auto"/>
          </w:divBdr>
        </w:div>
        <w:div w:id="1775637033">
          <w:marLeft w:val="0"/>
          <w:marRight w:val="0"/>
          <w:marTop w:val="0"/>
          <w:marBottom w:val="0"/>
          <w:divBdr>
            <w:top w:val="none" w:sz="0" w:space="0" w:color="auto"/>
            <w:left w:val="none" w:sz="0" w:space="0" w:color="auto"/>
            <w:bottom w:val="none" w:sz="0" w:space="0" w:color="auto"/>
            <w:right w:val="none" w:sz="0" w:space="0" w:color="auto"/>
          </w:divBdr>
        </w:div>
        <w:div w:id="1777629894">
          <w:marLeft w:val="0"/>
          <w:marRight w:val="0"/>
          <w:marTop w:val="0"/>
          <w:marBottom w:val="0"/>
          <w:divBdr>
            <w:top w:val="none" w:sz="0" w:space="0" w:color="auto"/>
            <w:left w:val="none" w:sz="0" w:space="0" w:color="auto"/>
            <w:bottom w:val="none" w:sz="0" w:space="0" w:color="auto"/>
            <w:right w:val="none" w:sz="0" w:space="0" w:color="auto"/>
          </w:divBdr>
        </w:div>
        <w:div w:id="1779833443">
          <w:marLeft w:val="0"/>
          <w:marRight w:val="0"/>
          <w:marTop w:val="0"/>
          <w:marBottom w:val="0"/>
          <w:divBdr>
            <w:top w:val="none" w:sz="0" w:space="0" w:color="auto"/>
            <w:left w:val="none" w:sz="0" w:space="0" w:color="auto"/>
            <w:bottom w:val="none" w:sz="0" w:space="0" w:color="auto"/>
            <w:right w:val="none" w:sz="0" w:space="0" w:color="auto"/>
          </w:divBdr>
        </w:div>
        <w:div w:id="1785036209">
          <w:marLeft w:val="0"/>
          <w:marRight w:val="0"/>
          <w:marTop w:val="0"/>
          <w:marBottom w:val="0"/>
          <w:divBdr>
            <w:top w:val="none" w:sz="0" w:space="0" w:color="auto"/>
            <w:left w:val="none" w:sz="0" w:space="0" w:color="auto"/>
            <w:bottom w:val="none" w:sz="0" w:space="0" w:color="auto"/>
            <w:right w:val="none" w:sz="0" w:space="0" w:color="auto"/>
          </w:divBdr>
        </w:div>
        <w:div w:id="1786727946">
          <w:marLeft w:val="0"/>
          <w:marRight w:val="0"/>
          <w:marTop w:val="0"/>
          <w:marBottom w:val="0"/>
          <w:divBdr>
            <w:top w:val="none" w:sz="0" w:space="0" w:color="auto"/>
            <w:left w:val="none" w:sz="0" w:space="0" w:color="auto"/>
            <w:bottom w:val="none" w:sz="0" w:space="0" w:color="auto"/>
            <w:right w:val="none" w:sz="0" w:space="0" w:color="auto"/>
          </w:divBdr>
        </w:div>
        <w:div w:id="1787311484">
          <w:marLeft w:val="0"/>
          <w:marRight w:val="0"/>
          <w:marTop w:val="0"/>
          <w:marBottom w:val="0"/>
          <w:divBdr>
            <w:top w:val="none" w:sz="0" w:space="0" w:color="auto"/>
            <w:left w:val="none" w:sz="0" w:space="0" w:color="auto"/>
            <w:bottom w:val="none" w:sz="0" w:space="0" w:color="auto"/>
            <w:right w:val="none" w:sz="0" w:space="0" w:color="auto"/>
          </w:divBdr>
        </w:div>
        <w:div w:id="1788500179">
          <w:marLeft w:val="0"/>
          <w:marRight w:val="0"/>
          <w:marTop w:val="0"/>
          <w:marBottom w:val="0"/>
          <w:divBdr>
            <w:top w:val="none" w:sz="0" w:space="0" w:color="auto"/>
            <w:left w:val="none" w:sz="0" w:space="0" w:color="auto"/>
            <w:bottom w:val="none" w:sz="0" w:space="0" w:color="auto"/>
            <w:right w:val="none" w:sz="0" w:space="0" w:color="auto"/>
          </w:divBdr>
        </w:div>
        <w:div w:id="1789347753">
          <w:marLeft w:val="0"/>
          <w:marRight w:val="0"/>
          <w:marTop w:val="0"/>
          <w:marBottom w:val="0"/>
          <w:divBdr>
            <w:top w:val="none" w:sz="0" w:space="0" w:color="auto"/>
            <w:left w:val="none" w:sz="0" w:space="0" w:color="auto"/>
            <w:bottom w:val="none" w:sz="0" w:space="0" w:color="auto"/>
            <w:right w:val="none" w:sz="0" w:space="0" w:color="auto"/>
          </w:divBdr>
        </w:div>
        <w:div w:id="1794902475">
          <w:marLeft w:val="0"/>
          <w:marRight w:val="0"/>
          <w:marTop w:val="0"/>
          <w:marBottom w:val="0"/>
          <w:divBdr>
            <w:top w:val="none" w:sz="0" w:space="0" w:color="auto"/>
            <w:left w:val="none" w:sz="0" w:space="0" w:color="auto"/>
            <w:bottom w:val="none" w:sz="0" w:space="0" w:color="auto"/>
            <w:right w:val="none" w:sz="0" w:space="0" w:color="auto"/>
          </w:divBdr>
        </w:div>
        <w:div w:id="1796487136">
          <w:marLeft w:val="0"/>
          <w:marRight w:val="0"/>
          <w:marTop w:val="0"/>
          <w:marBottom w:val="0"/>
          <w:divBdr>
            <w:top w:val="none" w:sz="0" w:space="0" w:color="auto"/>
            <w:left w:val="none" w:sz="0" w:space="0" w:color="auto"/>
            <w:bottom w:val="none" w:sz="0" w:space="0" w:color="auto"/>
            <w:right w:val="none" w:sz="0" w:space="0" w:color="auto"/>
          </w:divBdr>
        </w:div>
        <w:div w:id="1797068471">
          <w:marLeft w:val="0"/>
          <w:marRight w:val="0"/>
          <w:marTop w:val="0"/>
          <w:marBottom w:val="0"/>
          <w:divBdr>
            <w:top w:val="none" w:sz="0" w:space="0" w:color="auto"/>
            <w:left w:val="none" w:sz="0" w:space="0" w:color="auto"/>
            <w:bottom w:val="none" w:sz="0" w:space="0" w:color="auto"/>
            <w:right w:val="none" w:sz="0" w:space="0" w:color="auto"/>
          </w:divBdr>
        </w:div>
        <w:div w:id="1799034474">
          <w:marLeft w:val="0"/>
          <w:marRight w:val="0"/>
          <w:marTop w:val="0"/>
          <w:marBottom w:val="0"/>
          <w:divBdr>
            <w:top w:val="none" w:sz="0" w:space="0" w:color="auto"/>
            <w:left w:val="none" w:sz="0" w:space="0" w:color="auto"/>
            <w:bottom w:val="none" w:sz="0" w:space="0" w:color="auto"/>
            <w:right w:val="none" w:sz="0" w:space="0" w:color="auto"/>
          </w:divBdr>
        </w:div>
        <w:div w:id="1799303024">
          <w:marLeft w:val="0"/>
          <w:marRight w:val="0"/>
          <w:marTop w:val="0"/>
          <w:marBottom w:val="0"/>
          <w:divBdr>
            <w:top w:val="none" w:sz="0" w:space="0" w:color="auto"/>
            <w:left w:val="none" w:sz="0" w:space="0" w:color="auto"/>
            <w:bottom w:val="none" w:sz="0" w:space="0" w:color="auto"/>
            <w:right w:val="none" w:sz="0" w:space="0" w:color="auto"/>
          </w:divBdr>
        </w:div>
        <w:div w:id="1808472751">
          <w:marLeft w:val="0"/>
          <w:marRight w:val="0"/>
          <w:marTop w:val="0"/>
          <w:marBottom w:val="0"/>
          <w:divBdr>
            <w:top w:val="none" w:sz="0" w:space="0" w:color="auto"/>
            <w:left w:val="none" w:sz="0" w:space="0" w:color="auto"/>
            <w:bottom w:val="none" w:sz="0" w:space="0" w:color="auto"/>
            <w:right w:val="none" w:sz="0" w:space="0" w:color="auto"/>
          </w:divBdr>
        </w:div>
        <w:div w:id="1808548169">
          <w:marLeft w:val="0"/>
          <w:marRight w:val="0"/>
          <w:marTop w:val="0"/>
          <w:marBottom w:val="0"/>
          <w:divBdr>
            <w:top w:val="none" w:sz="0" w:space="0" w:color="auto"/>
            <w:left w:val="none" w:sz="0" w:space="0" w:color="auto"/>
            <w:bottom w:val="none" w:sz="0" w:space="0" w:color="auto"/>
            <w:right w:val="none" w:sz="0" w:space="0" w:color="auto"/>
          </w:divBdr>
        </w:div>
        <w:div w:id="1809276031">
          <w:marLeft w:val="0"/>
          <w:marRight w:val="0"/>
          <w:marTop w:val="0"/>
          <w:marBottom w:val="0"/>
          <w:divBdr>
            <w:top w:val="none" w:sz="0" w:space="0" w:color="auto"/>
            <w:left w:val="none" w:sz="0" w:space="0" w:color="auto"/>
            <w:bottom w:val="none" w:sz="0" w:space="0" w:color="auto"/>
            <w:right w:val="none" w:sz="0" w:space="0" w:color="auto"/>
          </w:divBdr>
        </w:div>
        <w:div w:id="1811048084">
          <w:marLeft w:val="0"/>
          <w:marRight w:val="0"/>
          <w:marTop w:val="0"/>
          <w:marBottom w:val="0"/>
          <w:divBdr>
            <w:top w:val="none" w:sz="0" w:space="0" w:color="auto"/>
            <w:left w:val="none" w:sz="0" w:space="0" w:color="auto"/>
            <w:bottom w:val="none" w:sz="0" w:space="0" w:color="auto"/>
            <w:right w:val="none" w:sz="0" w:space="0" w:color="auto"/>
          </w:divBdr>
        </w:div>
        <w:div w:id="1811315260">
          <w:marLeft w:val="0"/>
          <w:marRight w:val="0"/>
          <w:marTop w:val="0"/>
          <w:marBottom w:val="0"/>
          <w:divBdr>
            <w:top w:val="none" w:sz="0" w:space="0" w:color="auto"/>
            <w:left w:val="none" w:sz="0" w:space="0" w:color="auto"/>
            <w:bottom w:val="none" w:sz="0" w:space="0" w:color="auto"/>
            <w:right w:val="none" w:sz="0" w:space="0" w:color="auto"/>
          </w:divBdr>
        </w:div>
        <w:div w:id="1812745695">
          <w:marLeft w:val="0"/>
          <w:marRight w:val="0"/>
          <w:marTop w:val="0"/>
          <w:marBottom w:val="0"/>
          <w:divBdr>
            <w:top w:val="none" w:sz="0" w:space="0" w:color="auto"/>
            <w:left w:val="none" w:sz="0" w:space="0" w:color="auto"/>
            <w:bottom w:val="none" w:sz="0" w:space="0" w:color="auto"/>
            <w:right w:val="none" w:sz="0" w:space="0" w:color="auto"/>
          </w:divBdr>
        </w:div>
        <w:div w:id="1817987325">
          <w:marLeft w:val="0"/>
          <w:marRight w:val="0"/>
          <w:marTop w:val="0"/>
          <w:marBottom w:val="0"/>
          <w:divBdr>
            <w:top w:val="none" w:sz="0" w:space="0" w:color="auto"/>
            <w:left w:val="none" w:sz="0" w:space="0" w:color="auto"/>
            <w:bottom w:val="none" w:sz="0" w:space="0" w:color="auto"/>
            <w:right w:val="none" w:sz="0" w:space="0" w:color="auto"/>
          </w:divBdr>
        </w:div>
        <w:div w:id="1821069507">
          <w:marLeft w:val="0"/>
          <w:marRight w:val="0"/>
          <w:marTop w:val="0"/>
          <w:marBottom w:val="0"/>
          <w:divBdr>
            <w:top w:val="none" w:sz="0" w:space="0" w:color="auto"/>
            <w:left w:val="none" w:sz="0" w:space="0" w:color="auto"/>
            <w:bottom w:val="none" w:sz="0" w:space="0" w:color="auto"/>
            <w:right w:val="none" w:sz="0" w:space="0" w:color="auto"/>
          </w:divBdr>
        </w:div>
        <w:div w:id="1823034332">
          <w:marLeft w:val="0"/>
          <w:marRight w:val="0"/>
          <w:marTop w:val="0"/>
          <w:marBottom w:val="0"/>
          <w:divBdr>
            <w:top w:val="none" w:sz="0" w:space="0" w:color="auto"/>
            <w:left w:val="none" w:sz="0" w:space="0" w:color="auto"/>
            <w:bottom w:val="none" w:sz="0" w:space="0" w:color="auto"/>
            <w:right w:val="none" w:sz="0" w:space="0" w:color="auto"/>
          </w:divBdr>
        </w:div>
        <w:div w:id="1824658533">
          <w:marLeft w:val="0"/>
          <w:marRight w:val="0"/>
          <w:marTop w:val="0"/>
          <w:marBottom w:val="0"/>
          <w:divBdr>
            <w:top w:val="none" w:sz="0" w:space="0" w:color="auto"/>
            <w:left w:val="none" w:sz="0" w:space="0" w:color="auto"/>
            <w:bottom w:val="none" w:sz="0" w:space="0" w:color="auto"/>
            <w:right w:val="none" w:sz="0" w:space="0" w:color="auto"/>
          </w:divBdr>
        </w:div>
        <w:div w:id="1828396094">
          <w:marLeft w:val="0"/>
          <w:marRight w:val="0"/>
          <w:marTop w:val="0"/>
          <w:marBottom w:val="0"/>
          <w:divBdr>
            <w:top w:val="none" w:sz="0" w:space="0" w:color="auto"/>
            <w:left w:val="none" w:sz="0" w:space="0" w:color="auto"/>
            <w:bottom w:val="none" w:sz="0" w:space="0" w:color="auto"/>
            <w:right w:val="none" w:sz="0" w:space="0" w:color="auto"/>
          </w:divBdr>
        </w:div>
        <w:div w:id="1829855702">
          <w:marLeft w:val="0"/>
          <w:marRight w:val="0"/>
          <w:marTop w:val="0"/>
          <w:marBottom w:val="0"/>
          <w:divBdr>
            <w:top w:val="none" w:sz="0" w:space="0" w:color="auto"/>
            <w:left w:val="none" w:sz="0" w:space="0" w:color="auto"/>
            <w:bottom w:val="none" w:sz="0" w:space="0" w:color="auto"/>
            <w:right w:val="none" w:sz="0" w:space="0" w:color="auto"/>
          </w:divBdr>
        </w:div>
        <w:div w:id="1831217802">
          <w:marLeft w:val="0"/>
          <w:marRight w:val="0"/>
          <w:marTop w:val="0"/>
          <w:marBottom w:val="0"/>
          <w:divBdr>
            <w:top w:val="none" w:sz="0" w:space="0" w:color="auto"/>
            <w:left w:val="none" w:sz="0" w:space="0" w:color="auto"/>
            <w:bottom w:val="none" w:sz="0" w:space="0" w:color="auto"/>
            <w:right w:val="none" w:sz="0" w:space="0" w:color="auto"/>
          </w:divBdr>
        </w:div>
        <w:div w:id="1834175891">
          <w:marLeft w:val="0"/>
          <w:marRight w:val="0"/>
          <w:marTop w:val="0"/>
          <w:marBottom w:val="0"/>
          <w:divBdr>
            <w:top w:val="none" w:sz="0" w:space="0" w:color="auto"/>
            <w:left w:val="none" w:sz="0" w:space="0" w:color="auto"/>
            <w:bottom w:val="none" w:sz="0" w:space="0" w:color="auto"/>
            <w:right w:val="none" w:sz="0" w:space="0" w:color="auto"/>
          </w:divBdr>
        </w:div>
        <w:div w:id="1837308129">
          <w:marLeft w:val="0"/>
          <w:marRight w:val="0"/>
          <w:marTop w:val="0"/>
          <w:marBottom w:val="0"/>
          <w:divBdr>
            <w:top w:val="none" w:sz="0" w:space="0" w:color="auto"/>
            <w:left w:val="none" w:sz="0" w:space="0" w:color="auto"/>
            <w:bottom w:val="none" w:sz="0" w:space="0" w:color="auto"/>
            <w:right w:val="none" w:sz="0" w:space="0" w:color="auto"/>
          </w:divBdr>
        </w:div>
        <w:div w:id="1839224967">
          <w:marLeft w:val="0"/>
          <w:marRight w:val="0"/>
          <w:marTop w:val="0"/>
          <w:marBottom w:val="0"/>
          <w:divBdr>
            <w:top w:val="none" w:sz="0" w:space="0" w:color="auto"/>
            <w:left w:val="none" w:sz="0" w:space="0" w:color="auto"/>
            <w:bottom w:val="none" w:sz="0" w:space="0" w:color="auto"/>
            <w:right w:val="none" w:sz="0" w:space="0" w:color="auto"/>
          </w:divBdr>
        </w:div>
        <w:div w:id="1842772397">
          <w:marLeft w:val="0"/>
          <w:marRight w:val="0"/>
          <w:marTop w:val="0"/>
          <w:marBottom w:val="0"/>
          <w:divBdr>
            <w:top w:val="none" w:sz="0" w:space="0" w:color="auto"/>
            <w:left w:val="none" w:sz="0" w:space="0" w:color="auto"/>
            <w:bottom w:val="none" w:sz="0" w:space="0" w:color="auto"/>
            <w:right w:val="none" w:sz="0" w:space="0" w:color="auto"/>
          </w:divBdr>
        </w:div>
        <w:div w:id="1844078602">
          <w:marLeft w:val="0"/>
          <w:marRight w:val="0"/>
          <w:marTop w:val="0"/>
          <w:marBottom w:val="0"/>
          <w:divBdr>
            <w:top w:val="none" w:sz="0" w:space="0" w:color="auto"/>
            <w:left w:val="none" w:sz="0" w:space="0" w:color="auto"/>
            <w:bottom w:val="none" w:sz="0" w:space="0" w:color="auto"/>
            <w:right w:val="none" w:sz="0" w:space="0" w:color="auto"/>
          </w:divBdr>
        </w:div>
        <w:div w:id="1846822962">
          <w:marLeft w:val="0"/>
          <w:marRight w:val="0"/>
          <w:marTop w:val="0"/>
          <w:marBottom w:val="0"/>
          <w:divBdr>
            <w:top w:val="none" w:sz="0" w:space="0" w:color="auto"/>
            <w:left w:val="none" w:sz="0" w:space="0" w:color="auto"/>
            <w:bottom w:val="none" w:sz="0" w:space="0" w:color="auto"/>
            <w:right w:val="none" w:sz="0" w:space="0" w:color="auto"/>
          </w:divBdr>
        </w:div>
        <w:div w:id="1849713195">
          <w:marLeft w:val="0"/>
          <w:marRight w:val="0"/>
          <w:marTop w:val="0"/>
          <w:marBottom w:val="0"/>
          <w:divBdr>
            <w:top w:val="none" w:sz="0" w:space="0" w:color="auto"/>
            <w:left w:val="none" w:sz="0" w:space="0" w:color="auto"/>
            <w:bottom w:val="none" w:sz="0" w:space="0" w:color="auto"/>
            <w:right w:val="none" w:sz="0" w:space="0" w:color="auto"/>
          </w:divBdr>
        </w:div>
        <w:div w:id="1850945481">
          <w:marLeft w:val="0"/>
          <w:marRight w:val="0"/>
          <w:marTop w:val="0"/>
          <w:marBottom w:val="0"/>
          <w:divBdr>
            <w:top w:val="none" w:sz="0" w:space="0" w:color="auto"/>
            <w:left w:val="none" w:sz="0" w:space="0" w:color="auto"/>
            <w:bottom w:val="none" w:sz="0" w:space="0" w:color="auto"/>
            <w:right w:val="none" w:sz="0" w:space="0" w:color="auto"/>
          </w:divBdr>
        </w:div>
        <w:div w:id="1854880389">
          <w:marLeft w:val="0"/>
          <w:marRight w:val="0"/>
          <w:marTop w:val="0"/>
          <w:marBottom w:val="0"/>
          <w:divBdr>
            <w:top w:val="none" w:sz="0" w:space="0" w:color="auto"/>
            <w:left w:val="none" w:sz="0" w:space="0" w:color="auto"/>
            <w:bottom w:val="none" w:sz="0" w:space="0" w:color="auto"/>
            <w:right w:val="none" w:sz="0" w:space="0" w:color="auto"/>
          </w:divBdr>
        </w:div>
        <w:div w:id="1860468101">
          <w:marLeft w:val="0"/>
          <w:marRight w:val="0"/>
          <w:marTop w:val="0"/>
          <w:marBottom w:val="0"/>
          <w:divBdr>
            <w:top w:val="none" w:sz="0" w:space="0" w:color="auto"/>
            <w:left w:val="none" w:sz="0" w:space="0" w:color="auto"/>
            <w:bottom w:val="none" w:sz="0" w:space="0" w:color="auto"/>
            <w:right w:val="none" w:sz="0" w:space="0" w:color="auto"/>
          </w:divBdr>
        </w:div>
        <w:div w:id="1860582410">
          <w:marLeft w:val="0"/>
          <w:marRight w:val="0"/>
          <w:marTop w:val="0"/>
          <w:marBottom w:val="0"/>
          <w:divBdr>
            <w:top w:val="none" w:sz="0" w:space="0" w:color="auto"/>
            <w:left w:val="none" w:sz="0" w:space="0" w:color="auto"/>
            <w:bottom w:val="none" w:sz="0" w:space="0" w:color="auto"/>
            <w:right w:val="none" w:sz="0" w:space="0" w:color="auto"/>
          </w:divBdr>
        </w:div>
        <w:div w:id="1867596687">
          <w:marLeft w:val="0"/>
          <w:marRight w:val="0"/>
          <w:marTop w:val="0"/>
          <w:marBottom w:val="0"/>
          <w:divBdr>
            <w:top w:val="none" w:sz="0" w:space="0" w:color="auto"/>
            <w:left w:val="none" w:sz="0" w:space="0" w:color="auto"/>
            <w:bottom w:val="none" w:sz="0" w:space="0" w:color="auto"/>
            <w:right w:val="none" w:sz="0" w:space="0" w:color="auto"/>
          </w:divBdr>
        </w:div>
        <w:div w:id="1869415225">
          <w:marLeft w:val="0"/>
          <w:marRight w:val="0"/>
          <w:marTop w:val="0"/>
          <w:marBottom w:val="0"/>
          <w:divBdr>
            <w:top w:val="none" w:sz="0" w:space="0" w:color="auto"/>
            <w:left w:val="none" w:sz="0" w:space="0" w:color="auto"/>
            <w:bottom w:val="none" w:sz="0" w:space="0" w:color="auto"/>
            <w:right w:val="none" w:sz="0" w:space="0" w:color="auto"/>
          </w:divBdr>
        </w:div>
        <w:div w:id="1869951952">
          <w:marLeft w:val="0"/>
          <w:marRight w:val="0"/>
          <w:marTop w:val="0"/>
          <w:marBottom w:val="0"/>
          <w:divBdr>
            <w:top w:val="none" w:sz="0" w:space="0" w:color="auto"/>
            <w:left w:val="none" w:sz="0" w:space="0" w:color="auto"/>
            <w:bottom w:val="none" w:sz="0" w:space="0" w:color="auto"/>
            <w:right w:val="none" w:sz="0" w:space="0" w:color="auto"/>
          </w:divBdr>
        </w:div>
        <w:div w:id="1870560638">
          <w:marLeft w:val="0"/>
          <w:marRight w:val="0"/>
          <w:marTop w:val="0"/>
          <w:marBottom w:val="0"/>
          <w:divBdr>
            <w:top w:val="none" w:sz="0" w:space="0" w:color="auto"/>
            <w:left w:val="none" w:sz="0" w:space="0" w:color="auto"/>
            <w:bottom w:val="none" w:sz="0" w:space="0" w:color="auto"/>
            <w:right w:val="none" w:sz="0" w:space="0" w:color="auto"/>
          </w:divBdr>
        </w:div>
        <w:div w:id="1871526954">
          <w:marLeft w:val="0"/>
          <w:marRight w:val="0"/>
          <w:marTop w:val="0"/>
          <w:marBottom w:val="0"/>
          <w:divBdr>
            <w:top w:val="none" w:sz="0" w:space="0" w:color="auto"/>
            <w:left w:val="none" w:sz="0" w:space="0" w:color="auto"/>
            <w:bottom w:val="none" w:sz="0" w:space="0" w:color="auto"/>
            <w:right w:val="none" w:sz="0" w:space="0" w:color="auto"/>
          </w:divBdr>
        </w:div>
        <w:div w:id="1872304450">
          <w:marLeft w:val="0"/>
          <w:marRight w:val="0"/>
          <w:marTop w:val="0"/>
          <w:marBottom w:val="0"/>
          <w:divBdr>
            <w:top w:val="none" w:sz="0" w:space="0" w:color="auto"/>
            <w:left w:val="none" w:sz="0" w:space="0" w:color="auto"/>
            <w:bottom w:val="none" w:sz="0" w:space="0" w:color="auto"/>
            <w:right w:val="none" w:sz="0" w:space="0" w:color="auto"/>
          </w:divBdr>
        </w:div>
        <w:div w:id="1872913963">
          <w:marLeft w:val="0"/>
          <w:marRight w:val="0"/>
          <w:marTop w:val="0"/>
          <w:marBottom w:val="0"/>
          <w:divBdr>
            <w:top w:val="none" w:sz="0" w:space="0" w:color="auto"/>
            <w:left w:val="none" w:sz="0" w:space="0" w:color="auto"/>
            <w:bottom w:val="none" w:sz="0" w:space="0" w:color="auto"/>
            <w:right w:val="none" w:sz="0" w:space="0" w:color="auto"/>
          </w:divBdr>
        </w:div>
        <w:div w:id="1874926692">
          <w:marLeft w:val="0"/>
          <w:marRight w:val="0"/>
          <w:marTop w:val="0"/>
          <w:marBottom w:val="0"/>
          <w:divBdr>
            <w:top w:val="none" w:sz="0" w:space="0" w:color="auto"/>
            <w:left w:val="none" w:sz="0" w:space="0" w:color="auto"/>
            <w:bottom w:val="none" w:sz="0" w:space="0" w:color="auto"/>
            <w:right w:val="none" w:sz="0" w:space="0" w:color="auto"/>
          </w:divBdr>
        </w:div>
        <w:div w:id="1875731462">
          <w:marLeft w:val="0"/>
          <w:marRight w:val="0"/>
          <w:marTop w:val="0"/>
          <w:marBottom w:val="0"/>
          <w:divBdr>
            <w:top w:val="none" w:sz="0" w:space="0" w:color="auto"/>
            <w:left w:val="none" w:sz="0" w:space="0" w:color="auto"/>
            <w:bottom w:val="none" w:sz="0" w:space="0" w:color="auto"/>
            <w:right w:val="none" w:sz="0" w:space="0" w:color="auto"/>
          </w:divBdr>
        </w:div>
        <w:div w:id="1879850487">
          <w:marLeft w:val="0"/>
          <w:marRight w:val="0"/>
          <w:marTop w:val="0"/>
          <w:marBottom w:val="0"/>
          <w:divBdr>
            <w:top w:val="none" w:sz="0" w:space="0" w:color="auto"/>
            <w:left w:val="none" w:sz="0" w:space="0" w:color="auto"/>
            <w:bottom w:val="none" w:sz="0" w:space="0" w:color="auto"/>
            <w:right w:val="none" w:sz="0" w:space="0" w:color="auto"/>
          </w:divBdr>
        </w:div>
        <w:div w:id="1883247155">
          <w:marLeft w:val="0"/>
          <w:marRight w:val="0"/>
          <w:marTop w:val="0"/>
          <w:marBottom w:val="0"/>
          <w:divBdr>
            <w:top w:val="none" w:sz="0" w:space="0" w:color="auto"/>
            <w:left w:val="none" w:sz="0" w:space="0" w:color="auto"/>
            <w:bottom w:val="none" w:sz="0" w:space="0" w:color="auto"/>
            <w:right w:val="none" w:sz="0" w:space="0" w:color="auto"/>
          </w:divBdr>
        </w:div>
        <w:div w:id="1885947888">
          <w:marLeft w:val="0"/>
          <w:marRight w:val="0"/>
          <w:marTop w:val="0"/>
          <w:marBottom w:val="0"/>
          <w:divBdr>
            <w:top w:val="none" w:sz="0" w:space="0" w:color="auto"/>
            <w:left w:val="none" w:sz="0" w:space="0" w:color="auto"/>
            <w:bottom w:val="none" w:sz="0" w:space="0" w:color="auto"/>
            <w:right w:val="none" w:sz="0" w:space="0" w:color="auto"/>
          </w:divBdr>
        </w:div>
        <w:div w:id="1893300318">
          <w:marLeft w:val="0"/>
          <w:marRight w:val="0"/>
          <w:marTop w:val="0"/>
          <w:marBottom w:val="0"/>
          <w:divBdr>
            <w:top w:val="none" w:sz="0" w:space="0" w:color="auto"/>
            <w:left w:val="none" w:sz="0" w:space="0" w:color="auto"/>
            <w:bottom w:val="none" w:sz="0" w:space="0" w:color="auto"/>
            <w:right w:val="none" w:sz="0" w:space="0" w:color="auto"/>
          </w:divBdr>
        </w:div>
        <w:div w:id="1894190641">
          <w:marLeft w:val="0"/>
          <w:marRight w:val="0"/>
          <w:marTop w:val="0"/>
          <w:marBottom w:val="0"/>
          <w:divBdr>
            <w:top w:val="none" w:sz="0" w:space="0" w:color="auto"/>
            <w:left w:val="none" w:sz="0" w:space="0" w:color="auto"/>
            <w:bottom w:val="none" w:sz="0" w:space="0" w:color="auto"/>
            <w:right w:val="none" w:sz="0" w:space="0" w:color="auto"/>
          </w:divBdr>
        </w:div>
        <w:div w:id="1895383214">
          <w:marLeft w:val="0"/>
          <w:marRight w:val="0"/>
          <w:marTop w:val="0"/>
          <w:marBottom w:val="0"/>
          <w:divBdr>
            <w:top w:val="none" w:sz="0" w:space="0" w:color="auto"/>
            <w:left w:val="none" w:sz="0" w:space="0" w:color="auto"/>
            <w:bottom w:val="none" w:sz="0" w:space="0" w:color="auto"/>
            <w:right w:val="none" w:sz="0" w:space="0" w:color="auto"/>
          </w:divBdr>
        </w:div>
        <w:div w:id="1896159751">
          <w:marLeft w:val="0"/>
          <w:marRight w:val="0"/>
          <w:marTop w:val="0"/>
          <w:marBottom w:val="0"/>
          <w:divBdr>
            <w:top w:val="none" w:sz="0" w:space="0" w:color="auto"/>
            <w:left w:val="none" w:sz="0" w:space="0" w:color="auto"/>
            <w:bottom w:val="none" w:sz="0" w:space="0" w:color="auto"/>
            <w:right w:val="none" w:sz="0" w:space="0" w:color="auto"/>
          </w:divBdr>
        </w:div>
        <w:div w:id="1899245747">
          <w:marLeft w:val="0"/>
          <w:marRight w:val="0"/>
          <w:marTop w:val="0"/>
          <w:marBottom w:val="0"/>
          <w:divBdr>
            <w:top w:val="none" w:sz="0" w:space="0" w:color="auto"/>
            <w:left w:val="none" w:sz="0" w:space="0" w:color="auto"/>
            <w:bottom w:val="none" w:sz="0" w:space="0" w:color="auto"/>
            <w:right w:val="none" w:sz="0" w:space="0" w:color="auto"/>
          </w:divBdr>
        </w:div>
        <w:div w:id="1899432040">
          <w:marLeft w:val="0"/>
          <w:marRight w:val="0"/>
          <w:marTop w:val="0"/>
          <w:marBottom w:val="0"/>
          <w:divBdr>
            <w:top w:val="none" w:sz="0" w:space="0" w:color="auto"/>
            <w:left w:val="none" w:sz="0" w:space="0" w:color="auto"/>
            <w:bottom w:val="none" w:sz="0" w:space="0" w:color="auto"/>
            <w:right w:val="none" w:sz="0" w:space="0" w:color="auto"/>
          </w:divBdr>
        </w:div>
        <w:div w:id="1904097044">
          <w:marLeft w:val="0"/>
          <w:marRight w:val="0"/>
          <w:marTop w:val="0"/>
          <w:marBottom w:val="0"/>
          <w:divBdr>
            <w:top w:val="none" w:sz="0" w:space="0" w:color="auto"/>
            <w:left w:val="none" w:sz="0" w:space="0" w:color="auto"/>
            <w:bottom w:val="none" w:sz="0" w:space="0" w:color="auto"/>
            <w:right w:val="none" w:sz="0" w:space="0" w:color="auto"/>
          </w:divBdr>
        </w:div>
        <w:div w:id="1905944885">
          <w:marLeft w:val="0"/>
          <w:marRight w:val="0"/>
          <w:marTop w:val="0"/>
          <w:marBottom w:val="0"/>
          <w:divBdr>
            <w:top w:val="none" w:sz="0" w:space="0" w:color="auto"/>
            <w:left w:val="none" w:sz="0" w:space="0" w:color="auto"/>
            <w:bottom w:val="none" w:sz="0" w:space="0" w:color="auto"/>
            <w:right w:val="none" w:sz="0" w:space="0" w:color="auto"/>
          </w:divBdr>
        </w:div>
        <w:div w:id="1906337317">
          <w:marLeft w:val="0"/>
          <w:marRight w:val="0"/>
          <w:marTop w:val="0"/>
          <w:marBottom w:val="0"/>
          <w:divBdr>
            <w:top w:val="none" w:sz="0" w:space="0" w:color="auto"/>
            <w:left w:val="none" w:sz="0" w:space="0" w:color="auto"/>
            <w:bottom w:val="none" w:sz="0" w:space="0" w:color="auto"/>
            <w:right w:val="none" w:sz="0" w:space="0" w:color="auto"/>
          </w:divBdr>
        </w:div>
        <w:div w:id="1908031239">
          <w:marLeft w:val="0"/>
          <w:marRight w:val="0"/>
          <w:marTop w:val="0"/>
          <w:marBottom w:val="0"/>
          <w:divBdr>
            <w:top w:val="none" w:sz="0" w:space="0" w:color="auto"/>
            <w:left w:val="none" w:sz="0" w:space="0" w:color="auto"/>
            <w:bottom w:val="none" w:sz="0" w:space="0" w:color="auto"/>
            <w:right w:val="none" w:sz="0" w:space="0" w:color="auto"/>
          </w:divBdr>
        </w:div>
        <w:div w:id="1908803988">
          <w:marLeft w:val="0"/>
          <w:marRight w:val="0"/>
          <w:marTop w:val="0"/>
          <w:marBottom w:val="0"/>
          <w:divBdr>
            <w:top w:val="none" w:sz="0" w:space="0" w:color="auto"/>
            <w:left w:val="none" w:sz="0" w:space="0" w:color="auto"/>
            <w:bottom w:val="none" w:sz="0" w:space="0" w:color="auto"/>
            <w:right w:val="none" w:sz="0" w:space="0" w:color="auto"/>
          </w:divBdr>
        </w:div>
        <w:div w:id="1908957494">
          <w:marLeft w:val="0"/>
          <w:marRight w:val="0"/>
          <w:marTop w:val="0"/>
          <w:marBottom w:val="0"/>
          <w:divBdr>
            <w:top w:val="none" w:sz="0" w:space="0" w:color="auto"/>
            <w:left w:val="none" w:sz="0" w:space="0" w:color="auto"/>
            <w:bottom w:val="none" w:sz="0" w:space="0" w:color="auto"/>
            <w:right w:val="none" w:sz="0" w:space="0" w:color="auto"/>
          </w:divBdr>
        </w:div>
        <w:div w:id="1909343635">
          <w:marLeft w:val="0"/>
          <w:marRight w:val="0"/>
          <w:marTop w:val="0"/>
          <w:marBottom w:val="0"/>
          <w:divBdr>
            <w:top w:val="none" w:sz="0" w:space="0" w:color="auto"/>
            <w:left w:val="none" w:sz="0" w:space="0" w:color="auto"/>
            <w:bottom w:val="none" w:sz="0" w:space="0" w:color="auto"/>
            <w:right w:val="none" w:sz="0" w:space="0" w:color="auto"/>
          </w:divBdr>
        </w:div>
        <w:div w:id="1910341169">
          <w:marLeft w:val="0"/>
          <w:marRight w:val="0"/>
          <w:marTop w:val="0"/>
          <w:marBottom w:val="0"/>
          <w:divBdr>
            <w:top w:val="none" w:sz="0" w:space="0" w:color="auto"/>
            <w:left w:val="none" w:sz="0" w:space="0" w:color="auto"/>
            <w:bottom w:val="none" w:sz="0" w:space="0" w:color="auto"/>
            <w:right w:val="none" w:sz="0" w:space="0" w:color="auto"/>
          </w:divBdr>
        </w:div>
        <w:div w:id="1912349825">
          <w:marLeft w:val="0"/>
          <w:marRight w:val="0"/>
          <w:marTop w:val="0"/>
          <w:marBottom w:val="0"/>
          <w:divBdr>
            <w:top w:val="none" w:sz="0" w:space="0" w:color="auto"/>
            <w:left w:val="none" w:sz="0" w:space="0" w:color="auto"/>
            <w:bottom w:val="none" w:sz="0" w:space="0" w:color="auto"/>
            <w:right w:val="none" w:sz="0" w:space="0" w:color="auto"/>
          </w:divBdr>
        </w:div>
        <w:div w:id="1919635472">
          <w:marLeft w:val="0"/>
          <w:marRight w:val="0"/>
          <w:marTop w:val="0"/>
          <w:marBottom w:val="0"/>
          <w:divBdr>
            <w:top w:val="none" w:sz="0" w:space="0" w:color="auto"/>
            <w:left w:val="none" w:sz="0" w:space="0" w:color="auto"/>
            <w:bottom w:val="none" w:sz="0" w:space="0" w:color="auto"/>
            <w:right w:val="none" w:sz="0" w:space="0" w:color="auto"/>
          </w:divBdr>
        </w:div>
        <w:div w:id="1921981419">
          <w:marLeft w:val="0"/>
          <w:marRight w:val="0"/>
          <w:marTop w:val="0"/>
          <w:marBottom w:val="0"/>
          <w:divBdr>
            <w:top w:val="none" w:sz="0" w:space="0" w:color="auto"/>
            <w:left w:val="none" w:sz="0" w:space="0" w:color="auto"/>
            <w:bottom w:val="none" w:sz="0" w:space="0" w:color="auto"/>
            <w:right w:val="none" w:sz="0" w:space="0" w:color="auto"/>
          </w:divBdr>
        </w:div>
        <w:div w:id="1922903887">
          <w:marLeft w:val="0"/>
          <w:marRight w:val="0"/>
          <w:marTop w:val="0"/>
          <w:marBottom w:val="0"/>
          <w:divBdr>
            <w:top w:val="none" w:sz="0" w:space="0" w:color="auto"/>
            <w:left w:val="none" w:sz="0" w:space="0" w:color="auto"/>
            <w:bottom w:val="none" w:sz="0" w:space="0" w:color="auto"/>
            <w:right w:val="none" w:sz="0" w:space="0" w:color="auto"/>
          </w:divBdr>
        </w:div>
        <w:div w:id="1925140444">
          <w:marLeft w:val="0"/>
          <w:marRight w:val="0"/>
          <w:marTop w:val="0"/>
          <w:marBottom w:val="0"/>
          <w:divBdr>
            <w:top w:val="none" w:sz="0" w:space="0" w:color="auto"/>
            <w:left w:val="none" w:sz="0" w:space="0" w:color="auto"/>
            <w:bottom w:val="none" w:sz="0" w:space="0" w:color="auto"/>
            <w:right w:val="none" w:sz="0" w:space="0" w:color="auto"/>
          </w:divBdr>
        </w:div>
        <w:div w:id="1925913697">
          <w:marLeft w:val="0"/>
          <w:marRight w:val="0"/>
          <w:marTop w:val="0"/>
          <w:marBottom w:val="0"/>
          <w:divBdr>
            <w:top w:val="none" w:sz="0" w:space="0" w:color="auto"/>
            <w:left w:val="none" w:sz="0" w:space="0" w:color="auto"/>
            <w:bottom w:val="none" w:sz="0" w:space="0" w:color="auto"/>
            <w:right w:val="none" w:sz="0" w:space="0" w:color="auto"/>
          </w:divBdr>
        </w:div>
        <w:div w:id="1926526132">
          <w:marLeft w:val="0"/>
          <w:marRight w:val="0"/>
          <w:marTop w:val="0"/>
          <w:marBottom w:val="0"/>
          <w:divBdr>
            <w:top w:val="none" w:sz="0" w:space="0" w:color="auto"/>
            <w:left w:val="none" w:sz="0" w:space="0" w:color="auto"/>
            <w:bottom w:val="none" w:sz="0" w:space="0" w:color="auto"/>
            <w:right w:val="none" w:sz="0" w:space="0" w:color="auto"/>
          </w:divBdr>
        </w:div>
        <w:div w:id="1927764746">
          <w:marLeft w:val="0"/>
          <w:marRight w:val="0"/>
          <w:marTop w:val="0"/>
          <w:marBottom w:val="0"/>
          <w:divBdr>
            <w:top w:val="none" w:sz="0" w:space="0" w:color="auto"/>
            <w:left w:val="none" w:sz="0" w:space="0" w:color="auto"/>
            <w:bottom w:val="none" w:sz="0" w:space="0" w:color="auto"/>
            <w:right w:val="none" w:sz="0" w:space="0" w:color="auto"/>
          </w:divBdr>
        </w:div>
        <w:div w:id="1932544875">
          <w:marLeft w:val="0"/>
          <w:marRight w:val="0"/>
          <w:marTop w:val="0"/>
          <w:marBottom w:val="0"/>
          <w:divBdr>
            <w:top w:val="none" w:sz="0" w:space="0" w:color="auto"/>
            <w:left w:val="none" w:sz="0" w:space="0" w:color="auto"/>
            <w:bottom w:val="none" w:sz="0" w:space="0" w:color="auto"/>
            <w:right w:val="none" w:sz="0" w:space="0" w:color="auto"/>
          </w:divBdr>
        </w:div>
        <w:div w:id="1936284186">
          <w:marLeft w:val="0"/>
          <w:marRight w:val="0"/>
          <w:marTop w:val="0"/>
          <w:marBottom w:val="0"/>
          <w:divBdr>
            <w:top w:val="none" w:sz="0" w:space="0" w:color="auto"/>
            <w:left w:val="none" w:sz="0" w:space="0" w:color="auto"/>
            <w:bottom w:val="none" w:sz="0" w:space="0" w:color="auto"/>
            <w:right w:val="none" w:sz="0" w:space="0" w:color="auto"/>
          </w:divBdr>
        </w:div>
        <w:div w:id="1937207681">
          <w:marLeft w:val="0"/>
          <w:marRight w:val="0"/>
          <w:marTop w:val="0"/>
          <w:marBottom w:val="0"/>
          <w:divBdr>
            <w:top w:val="none" w:sz="0" w:space="0" w:color="auto"/>
            <w:left w:val="none" w:sz="0" w:space="0" w:color="auto"/>
            <w:bottom w:val="none" w:sz="0" w:space="0" w:color="auto"/>
            <w:right w:val="none" w:sz="0" w:space="0" w:color="auto"/>
          </w:divBdr>
        </w:div>
        <w:div w:id="1937396616">
          <w:marLeft w:val="0"/>
          <w:marRight w:val="0"/>
          <w:marTop w:val="0"/>
          <w:marBottom w:val="0"/>
          <w:divBdr>
            <w:top w:val="none" w:sz="0" w:space="0" w:color="auto"/>
            <w:left w:val="none" w:sz="0" w:space="0" w:color="auto"/>
            <w:bottom w:val="none" w:sz="0" w:space="0" w:color="auto"/>
            <w:right w:val="none" w:sz="0" w:space="0" w:color="auto"/>
          </w:divBdr>
        </w:div>
        <w:div w:id="1940331292">
          <w:marLeft w:val="0"/>
          <w:marRight w:val="0"/>
          <w:marTop w:val="0"/>
          <w:marBottom w:val="0"/>
          <w:divBdr>
            <w:top w:val="none" w:sz="0" w:space="0" w:color="auto"/>
            <w:left w:val="none" w:sz="0" w:space="0" w:color="auto"/>
            <w:bottom w:val="none" w:sz="0" w:space="0" w:color="auto"/>
            <w:right w:val="none" w:sz="0" w:space="0" w:color="auto"/>
          </w:divBdr>
        </w:div>
        <w:div w:id="1944679819">
          <w:marLeft w:val="0"/>
          <w:marRight w:val="0"/>
          <w:marTop w:val="0"/>
          <w:marBottom w:val="0"/>
          <w:divBdr>
            <w:top w:val="none" w:sz="0" w:space="0" w:color="auto"/>
            <w:left w:val="none" w:sz="0" w:space="0" w:color="auto"/>
            <w:bottom w:val="none" w:sz="0" w:space="0" w:color="auto"/>
            <w:right w:val="none" w:sz="0" w:space="0" w:color="auto"/>
          </w:divBdr>
        </w:div>
        <w:div w:id="1948190987">
          <w:marLeft w:val="0"/>
          <w:marRight w:val="0"/>
          <w:marTop w:val="0"/>
          <w:marBottom w:val="0"/>
          <w:divBdr>
            <w:top w:val="none" w:sz="0" w:space="0" w:color="auto"/>
            <w:left w:val="none" w:sz="0" w:space="0" w:color="auto"/>
            <w:bottom w:val="none" w:sz="0" w:space="0" w:color="auto"/>
            <w:right w:val="none" w:sz="0" w:space="0" w:color="auto"/>
          </w:divBdr>
        </w:div>
        <w:div w:id="1949773860">
          <w:marLeft w:val="0"/>
          <w:marRight w:val="0"/>
          <w:marTop w:val="0"/>
          <w:marBottom w:val="0"/>
          <w:divBdr>
            <w:top w:val="none" w:sz="0" w:space="0" w:color="auto"/>
            <w:left w:val="none" w:sz="0" w:space="0" w:color="auto"/>
            <w:bottom w:val="none" w:sz="0" w:space="0" w:color="auto"/>
            <w:right w:val="none" w:sz="0" w:space="0" w:color="auto"/>
          </w:divBdr>
        </w:div>
        <w:div w:id="1949849307">
          <w:marLeft w:val="0"/>
          <w:marRight w:val="0"/>
          <w:marTop w:val="0"/>
          <w:marBottom w:val="0"/>
          <w:divBdr>
            <w:top w:val="none" w:sz="0" w:space="0" w:color="auto"/>
            <w:left w:val="none" w:sz="0" w:space="0" w:color="auto"/>
            <w:bottom w:val="none" w:sz="0" w:space="0" w:color="auto"/>
            <w:right w:val="none" w:sz="0" w:space="0" w:color="auto"/>
          </w:divBdr>
        </w:div>
        <w:div w:id="1955667335">
          <w:marLeft w:val="0"/>
          <w:marRight w:val="0"/>
          <w:marTop w:val="0"/>
          <w:marBottom w:val="0"/>
          <w:divBdr>
            <w:top w:val="none" w:sz="0" w:space="0" w:color="auto"/>
            <w:left w:val="none" w:sz="0" w:space="0" w:color="auto"/>
            <w:bottom w:val="none" w:sz="0" w:space="0" w:color="auto"/>
            <w:right w:val="none" w:sz="0" w:space="0" w:color="auto"/>
          </w:divBdr>
        </w:div>
        <w:div w:id="1956519355">
          <w:marLeft w:val="0"/>
          <w:marRight w:val="0"/>
          <w:marTop w:val="0"/>
          <w:marBottom w:val="0"/>
          <w:divBdr>
            <w:top w:val="none" w:sz="0" w:space="0" w:color="auto"/>
            <w:left w:val="none" w:sz="0" w:space="0" w:color="auto"/>
            <w:bottom w:val="none" w:sz="0" w:space="0" w:color="auto"/>
            <w:right w:val="none" w:sz="0" w:space="0" w:color="auto"/>
          </w:divBdr>
        </w:div>
        <w:div w:id="1961763849">
          <w:marLeft w:val="0"/>
          <w:marRight w:val="0"/>
          <w:marTop w:val="0"/>
          <w:marBottom w:val="0"/>
          <w:divBdr>
            <w:top w:val="none" w:sz="0" w:space="0" w:color="auto"/>
            <w:left w:val="none" w:sz="0" w:space="0" w:color="auto"/>
            <w:bottom w:val="none" w:sz="0" w:space="0" w:color="auto"/>
            <w:right w:val="none" w:sz="0" w:space="0" w:color="auto"/>
          </w:divBdr>
        </w:div>
        <w:div w:id="1963073819">
          <w:marLeft w:val="0"/>
          <w:marRight w:val="0"/>
          <w:marTop w:val="0"/>
          <w:marBottom w:val="0"/>
          <w:divBdr>
            <w:top w:val="none" w:sz="0" w:space="0" w:color="auto"/>
            <w:left w:val="none" w:sz="0" w:space="0" w:color="auto"/>
            <w:bottom w:val="none" w:sz="0" w:space="0" w:color="auto"/>
            <w:right w:val="none" w:sz="0" w:space="0" w:color="auto"/>
          </w:divBdr>
        </w:div>
        <w:div w:id="1966037504">
          <w:marLeft w:val="0"/>
          <w:marRight w:val="0"/>
          <w:marTop w:val="0"/>
          <w:marBottom w:val="0"/>
          <w:divBdr>
            <w:top w:val="none" w:sz="0" w:space="0" w:color="auto"/>
            <w:left w:val="none" w:sz="0" w:space="0" w:color="auto"/>
            <w:bottom w:val="none" w:sz="0" w:space="0" w:color="auto"/>
            <w:right w:val="none" w:sz="0" w:space="0" w:color="auto"/>
          </w:divBdr>
        </w:div>
        <w:div w:id="1971208039">
          <w:marLeft w:val="0"/>
          <w:marRight w:val="0"/>
          <w:marTop w:val="0"/>
          <w:marBottom w:val="0"/>
          <w:divBdr>
            <w:top w:val="none" w:sz="0" w:space="0" w:color="auto"/>
            <w:left w:val="none" w:sz="0" w:space="0" w:color="auto"/>
            <w:bottom w:val="none" w:sz="0" w:space="0" w:color="auto"/>
            <w:right w:val="none" w:sz="0" w:space="0" w:color="auto"/>
          </w:divBdr>
        </w:div>
        <w:div w:id="1971548469">
          <w:marLeft w:val="0"/>
          <w:marRight w:val="0"/>
          <w:marTop w:val="0"/>
          <w:marBottom w:val="0"/>
          <w:divBdr>
            <w:top w:val="none" w:sz="0" w:space="0" w:color="auto"/>
            <w:left w:val="none" w:sz="0" w:space="0" w:color="auto"/>
            <w:bottom w:val="none" w:sz="0" w:space="0" w:color="auto"/>
            <w:right w:val="none" w:sz="0" w:space="0" w:color="auto"/>
          </w:divBdr>
        </w:div>
        <w:div w:id="1977224521">
          <w:marLeft w:val="0"/>
          <w:marRight w:val="0"/>
          <w:marTop w:val="0"/>
          <w:marBottom w:val="0"/>
          <w:divBdr>
            <w:top w:val="none" w:sz="0" w:space="0" w:color="auto"/>
            <w:left w:val="none" w:sz="0" w:space="0" w:color="auto"/>
            <w:bottom w:val="none" w:sz="0" w:space="0" w:color="auto"/>
            <w:right w:val="none" w:sz="0" w:space="0" w:color="auto"/>
          </w:divBdr>
        </w:div>
        <w:div w:id="1981568112">
          <w:marLeft w:val="0"/>
          <w:marRight w:val="0"/>
          <w:marTop w:val="0"/>
          <w:marBottom w:val="0"/>
          <w:divBdr>
            <w:top w:val="none" w:sz="0" w:space="0" w:color="auto"/>
            <w:left w:val="none" w:sz="0" w:space="0" w:color="auto"/>
            <w:bottom w:val="none" w:sz="0" w:space="0" w:color="auto"/>
            <w:right w:val="none" w:sz="0" w:space="0" w:color="auto"/>
          </w:divBdr>
        </w:div>
        <w:div w:id="1985888355">
          <w:marLeft w:val="0"/>
          <w:marRight w:val="0"/>
          <w:marTop w:val="0"/>
          <w:marBottom w:val="0"/>
          <w:divBdr>
            <w:top w:val="none" w:sz="0" w:space="0" w:color="auto"/>
            <w:left w:val="none" w:sz="0" w:space="0" w:color="auto"/>
            <w:bottom w:val="none" w:sz="0" w:space="0" w:color="auto"/>
            <w:right w:val="none" w:sz="0" w:space="0" w:color="auto"/>
          </w:divBdr>
        </w:div>
        <w:div w:id="1986541119">
          <w:marLeft w:val="0"/>
          <w:marRight w:val="0"/>
          <w:marTop w:val="0"/>
          <w:marBottom w:val="0"/>
          <w:divBdr>
            <w:top w:val="none" w:sz="0" w:space="0" w:color="auto"/>
            <w:left w:val="none" w:sz="0" w:space="0" w:color="auto"/>
            <w:bottom w:val="none" w:sz="0" w:space="0" w:color="auto"/>
            <w:right w:val="none" w:sz="0" w:space="0" w:color="auto"/>
          </w:divBdr>
        </w:div>
        <w:div w:id="1986659793">
          <w:marLeft w:val="0"/>
          <w:marRight w:val="0"/>
          <w:marTop w:val="0"/>
          <w:marBottom w:val="0"/>
          <w:divBdr>
            <w:top w:val="none" w:sz="0" w:space="0" w:color="auto"/>
            <w:left w:val="none" w:sz="0" w:space="0" w:color="auto"/>
            <w:bottom w:val="none" w:sz="0" w:space="0" w:color="auto"/>
            <w:right w:val="none" w:sz="0" w:space="0" w:color="auto"/>
          </w:divBdr>
        </w:div>
        <w:div w:id="1986660417">
          <w:marLeft w:val="0"/>
          <w:marRight w:val="0"/>
          <w:marTop w:val="0"/>
          <w:marBottom w:val="0"/>
          <w:divBdr>
            <w:top w:val="none" w:sz="0" w:space="0" w:color="auto"/>
            <w:left w:val="none" w:sz="0" w:space="0" w:color="auto"/>
            <w:bottom w:val="none" w:sz="0" w:space="0" w:color="auto"/>
            <w:right w:val="none" w:sz="0" w:space="0" w:color="auto"/>
          </w:divBdr>
        </w:div>
        <w:div w:id="1986810039">
          <w:marLeft w:val="0"/>
          <w:marRight w:val="0"/>
          <w:marTop w:val="0"/>
          <w:marBottom w:val="0"/>
          <w:divBdr>
            <w:top w:val="none" w:sz="0" w:space="0" w:color="auto"/>
            <w:left w:val="none" w:sz="0" w:space="0" w:color="auto"/>
            <w:bottom w:val="none" w:sz="0" w:space="0" w:color="auto"/>
            <w:right w:val="none" w:sz="0" w:space="0" w:color="auto"/>
          </w:divBdr>
        </w:div>
        <w:div w:id="1987587415">
          <w:marLeft w:val="0"/>
          <w:marRight w:val="0"/>
          <w:marTop w:val="0"/>
          <w:marBottom w:val="0"/>
          <w:divBdr>
            <w:top w:val="none" w:sz="0" w:space="0" w:color="auto"/>
            <w:left w:val="none" w:sz="0" w:space="0" w:color="auto"/>
            <w:bottom w:val="none" w:sz="0" w:space="0" w:color="auto"/>
            <w:right w:val="none" w:sz="0" w:space="0" w:color="auto"/>
          </w:divBdr>
        </w:div>
        <w:div w:id="1990476486">
          <w:marLeft w:val="0"/>
          <w:marRight w:val="0"/>
          <w:marTop w:val="0"/>
          <w:marBottom w:val="0"/>
          <w:divBdr>
            <w:top w:val="none" w:sz="0" w:space="0" w:color="auto"/>
            <w:left w:val="none" w:sz="0" w:space="0" w:color="auto"/>
            <w:bottom w:val="none" w:sz="0" w:space="0" w:color="auto"/>
            <w:right w:val="none" w:sz="0" w:space="0" w:color="auto"/>
          </w:divBdr>
        </w:div>
        <w:div w:id="1991130178">
          <w:marLeft w:val="0"/>
          <w:marRight w:val="0"/>
          <w:marTop w:val="0"/>
          <w:marBottom w:val="0"/>
          <w:divBdr>
            <w:top w:val="none" w:sz="0" w:space="0" w:color="auto"/>
            <w:left w:val="none" w:sz="0" w:space="0" w:color="auto"/>
            <w:bottom w:val="none" w:sz="0" w:space="0" w:color="auto"/>
            <w:right w:val="none" w:sz="0" w:space="0" w:color="auto"/>
          </w:divBdr>
        </w:div>
        <w:div w:id="1991251798">
          <w:marLeft w:val="0"/>
          <w:marRight w:val="0"/>
          <w:marTop w:val="0"/>
          <w:marBottom w:val="0"/>
          <w:divBdr>
            <w:top w:val="none" w:sz="0" w:space="0" w:color="auto"/>
            <w:left w:val="none" w:sz="0" w:space="0" w:color="auto"/>
            <w:bottom w:val="none" w:sz="0" w:space="0" w:color="auto"/>
            <w:right w:val="none" w:sz="0" w:space="0" w:color="auto"/>
          </w:divBdr>
        </w:div>
        <w:div w:id="1991514641">
          <w:marLeft w:val="0"/>
          <w:marRight w:val="0"/>
          <w:marTop w:val="0"/>
          <w:marBottom w:val="0"/>
          <w:divBdr>
            <w:top w:val="none" w:sz="0" w:space="0" w:color="auto"/>
            <w:left w:val="none" w:sz="0" w:space="0" w:color="auto"/>
            <w:bottom w:val="none" w:sz="0" w:space="0" w:color="auto"/>
            <w:right w:val="none" w:sz="0" w:space="0" w:color="auto"/>
          </w:divBdr>
        </w:div>
        <w:div w:id="1992128406">
          <w:marLeft w:val="0"/>
          <w:marRight w:val="0"/>
          <w:marTop w:val="0"/>
          <w:marBottom w:val="0"/>
          <w:divBdr>
            <w:top w:val="none" w:sz="0" w:space="0" w:color="auto"/>
            <w:left w:val="none" w:sz="0" w:space="0" w:color="auto"/>
            <w:bottom w:val="none" w:sz="0" w:space="0" w:color="auto"/>
            <w:right w:val="none" w:sz="0" w:space="0" w:color="auto"/>
          </w:divBdr>
        </w:div>
        <w:div w:id="1993213837">
          <w:marLeft w:val="0"/>
          <w:marRight w:val="0"/>
          <w:marTop w:val="0"/>
          <w:marBottom w:val="0"/>
          <w:divBdr>
            <w:top w:val="none" w:sz="0" w:space="0" w:color="auto"/>
            <w:left w:val="none" w:sz="0" w:space="0" w:color="auto"/>
            <w:bottom w:val="none" w:sz="0" w:space="0" w:color="auto"/>
            <w:right w:val="none" w:sz="0" w:space="0" w:color="auto"/>
          </w:divBdr>
        </w:div>
        <w:div w:id="1994554396">
          <w:marLeft w:val="0"/>
          <w:marRight w:val="0"/>
          <w:marTop w:val="0"/>
          <w:marBottom w:val="0"/>
          <w:divBdr>
            <w:top w:val="none" w:sz="0" w:space="0" w:color="auto"/>
            <w:left w:val="none" w:sz="0" w:space="0" w:color="auto"/>
            <w:bottom w:val="none" w:sz="0" w:space="0" w:color="auto"/>
            <w:right w:val="none" w:sz="0" w:space="0" w:color="auto"/>
          </w:divBdr>
        </w:div>
        <w:div w:id="1994673813">
          <w:marLeft w:val="0"/>
          <w:marRight w:val="0"/>
          <w:marTop w:val="0"/>
          <w:marBottom w:val="0"/>
          <w:divBdr>
            <w:top w:val="none" w:sz="0" w:space="0" w:color="auto"/>
            <w:left w:val="none" w:sz="0" w:space="0" w:color="auto"/>
            <w:bottom w:val="none" w:sz="0" w:space="0" w:color="auto"/>
            <w:right w:val="none" w:sz="0" w:space="0" w:color="auto"/>
          </w:divBdr>
        </w:div>
        <w:div w:id="1995789398">
          <w:marLeft w:val="0"/>
          <w:marRight w:val="0"/>
          <w:marTop w:val="0"/>
          <w:marBottom w:val="0"/>
          <w:divBdr>
            <w:top w:val="none" w:sz="0" w:space="0" w:color="auto"/>
            <w:left w:val="none" w:sz="0" w:space="0" w:color="auto"/>
            <w:bottom w:val="none" w:sz="0" w:space="0" w:color="auto"/>
            <w:right w:val="none" w:sz="0" w:space="0" w:color="auto"/>
          </w:divBdr>
        </w:div>
        <w:div w:id="1996258924">
          <w:marLeft w:val="0"/>
          <w:marRight w:val="0"/>
          <w:marTop w:val="0"/>
          <w:marBottom w:val="0"/>
          <w:divBdr>
            <w:top w:val="none" w:sz="0" w:space="0" w:color="auto"/>
            <w:left w:val="none" w:sz="0" w:space="0" w:color="auto"/>
            <w:bottom w:val="none" w:sz="0" w:space="0" w:color="auto"/>
            <w:right w:val="none" w:sz="0" w:space="0" w:color="auto"/>
          </w:divBdr>
        </w:div>
        <w:div w:id="1999649395">
          <w:marLeft w:val="0"/>
          <w:marRight w:val="0"/>
          <w:marTop w:val="0"/>
          <w:marBottom w:val="0"/>
          <w:divBdr>
            <w:top w:val="none" w:sz="0" w:space="0" w:color="auto"/>
            <w:left w:val="none" w:sz="0" w:space="0" w:color="auto"/>
            <w:bottom w:val="none" w:sz="0" w:space="0" w:color="auto"/>
            <w:right w:val="none" w:sz="0" w:space="0" w:color="auto"/>
          </w:divBdr>
        </w:div>
        <w:div w:id="2002197019">
          <w:marLeft w:val="0"/>
          <w:marRight w:val="0"/>
          <w:marTop w:val="0"/>
          <w:marBottom w:val="0"/>
          <w:divBdr>
            <w:top w:val="none" w:sz="0" w:space="0" w:color="auto"/>
            <w:left w:val="none" w:sz="0" w:space="0" w:color="auto"/>
            <w:bottom w:val="none" w:sz="0" w:space="0" w:color="auto"/>
            <w:right w:val="none" w:sz="0" w:space="0" w:color="auto"/>
          </w:divBdr>
        </w:div>
        <w:div w:id="2004238090">
          <w:marLeft w:val="0"/>
          <w:marRight w:val="0"/>
          <w:marTop w:val="0"/>
          <w:marBottom w:val="0"/>
          <w:divBdr>
            <w:top w:val="none" w:sz="0" w:space="0" w:color="auto"/>
            <w:left w:val="none" w:sz="0" w:space="0" w:color="auto"/>
            <w:bottom w:val="none" w:sz="0" w:space="0" w:color="auto"/>
            <w:right w:val="none" w:sz="0" w:space="0" w:color="auto"/>
          </w:divBdr>
        </w:div>
        <w:div w:id="2007322023">
          <w:marLeft w:val="0"/>
          <w:marRight w:val="0"/>
          <w:marTop w:val="0"/>
          <w:marBottom w:val="0"/>
          <w:divBdr>
            <w:top w:val="none" w:sz="0" w:space="0" w:color="auto"/>
            <w:left w:val="none" w:sz="0" w:space="0" w:color="auto"/>
            <w:bottom w:val="none" w:sz="0" w:space="0" w:color="auto"/>
            <w:right w:val="none" w:sz="0" w:space="0" w:color="auto"/>
          </w:divBdr>
        </w:div>
        <w:div w:id="2010671875">
          <w:marLeft w:val="0"/>
          <w:marRight w:val="0"/>
          <w:marTop w:val="0"/>
          <w:marBottom w:val="0"/>
          <w:divBdr>
            <w:top w:val="none" w:sz="0" w:space="0" w:color="auto"/>
            <w:left w:val="none" w:sz="0" w:space="0" w:color="auto"/>
            <w:bottom w:val="none" w:sz="0" w:space="0" w:color="auto"/>
            <w:right w:val="none" w:sz="0" w:space="0" w:color="auto"/>
          </w:divBdr>
        </w:div>
        <w:div w:id="2011519444">
          <w:marLeft w:val="0"/>
          <w:marRight w:val="0"/>
          <w:marTop w:val="0"/>
          <w:marBottom w:val="0"/>
          <w:divBdr>
            <w:top w:val="none" w:sz="0" w:space="0" w:color="auto"/>
            <w:left w:val="none" w:sz="0" w:space="0" w:color="auto"/>
            <w:bottom w:val="none" w:sz="0" w:space="0" w:color="auto"/>
            <w:right w:val="none" w:sz="0" w:space="0" w:color="auto"/>
          </w:divBdr>
        </w:div>
        <w:div w:id="2013222354">
          <w:marLeft w:val="0"/>
          <w:marRight w:val="0"/>
          <w:marTop w:val="0"/>
          <w:marBottom w:val="0"/>
          <w:divBdr>
            <w:top w:val="none" w:sz="0" w:space="0" w:color="auto"/>
            <w:left w:val="none" w:sz="0" w:space="0" w:color="auto"/>
            <w:bottom w:val="none" w:sz="0" w:space="0" w:color="auto"/>
            <w:right w:val="none" w:sz="0" w:space="0" w:color="auto"/>
          </w:divBdr>
        </w:div>
        <w:div w:id="2015109329">
          <w:marLeft w:val="0"/>
          <w:marRight w:val="0"/>
          <w:marTop w:val="0"/>
          <w:marBottom w:val="0"/>
          <w:divBdr>
            <w:top w:val="none" w:sz="0" w:space="0" w:color="auto"/>
            <w:left w:val="none" w:sz="0" w:space="0" w:color="auto"/>
            <w:bottom w:val="none" w:sz="0" w:space="0" w:color="auto"/>
            <w:right w:val="none" w:sz="0" w:space="0" w:color="auto"/>
          </w:divBdr>
        </w:div>
        <w:div w:id="2016758867">
          <w:marLeft w:val="0"/>
          <w:marRight w:val="0"/>
          <w:marTop w:val="0"/>
          <w:marBottom w:val="0"/>
          <w:divBdr>
            <w:top w:val="none" w:sz="0" w:space="0" w:color="auto"/>
            <w:left w:val="none" w:sz="0" w:space="0" w:color="auto"/>
            <w:bottom w:val="none" w:sz="0" w:space="0" w:color="auto"/>
            <w:right w:val="none" w:sz="0" w:space="0" w:color="auto"/>
          </w:divBdr>
        </w:div>
        <w:div w:id="2017925492">
          <w:marLeft w:val="0"/>
          <w:marRight w:val="0"/>
          <w:marTop w:val="0"/>
          <w:marBottom w:val="0"/>
          <w:divBdr>
            <w:top w:val="none" w:sz="0" w:space="0" w:color="auto"/>
            <w:left w:val="none" w:sz="0" w:space="0" w:color="auto"/>
            <w:bottom w:val="none" w:sz="0" w:space="0" w:color="auto"/>
            <w:right w:val="none" w:sz="0" w:space="0" w:color="auto"/>
          </w:divBdr>
        </w:div>
        <w:div w:id="2018343349">
          <w:marLeft w:val="0"/>
          <w:marRight w:val="0"/>
          <w:marTop w:val="0"/>
          <w:marBottom w:val="0"/>
          <w:divBdr>
            <w:top w:val="none" w:sz="0" w:space="0" w:color="auto"/>
            <w:left w:val="none" w:sz="0" w:space="0" w:color="auto"/>
            <w:bottom w:val="none" w:sz="0" w:space="0" w:color="auto"/>
            <w:right w:val="none" w:sz="0" w:space="0" w:color="auto"/>
          </w:divBdr>
        </w:div>
        <w:div w:id="2022079419">
          <w:marLeft w:val="0"/>
          <w:marRight w:val="0"/>
          <w:marTop w:val="0"/>
          <w:marBottom w:val="0"/>
          <w:divBdr>
            <w:top w:val="none" w:sz="0" w:space="0" w:color="auto"/>
            <w:left w:val="none" w:sz="0" w:space="0" w:color="auto"/>
            <w:bottom w:val="none" w:sz="0" w:space="0" w:color="auto"/>
            <w:right w:val="none" w:sz="0" w:space="0" w:color="auto"/>
          </w:divBdr>
        </w:div>
        <w:div w:id="2023120990">
          <w:marLeft w:val="0"/>
          <w:marRight w:val="0"/>
          <w:marTop w:val="0"/>
          <w:marBottom w:val="0"/>
          <w:divBdr>
            <w:top w:val="none" w:sz="0" w:space="0" w:color="auto"/>
            <w:left w:val="none" w:sz="0" w:space="0" w:color="auto"/>
            <w:bottom w:val="none" w:sz="0" w:space="0" w:color="auto"/>
            <w:right w:val="none" w:sz="0" w:space="0" w:color="auto"/>
          </w:divBdr>
        </w:div>
        <w:div w:id="2023967950">
          <w:marLeft w:val="0"/>
          <w:marRight w:val="0"/>
          <w:marTop w:val="0"/>
          <w:marBottom w:val="0"/>
          <w:divBdr>
            <w:top w:val="none" w:sz="0" w:space="0" w:color="auto"/>
            <w:left w:val="none" w:sz="0" w:space="0" w:color="auto"/>
            <w:bottom w:val="none" w:sz="0" w:space="0" w:color="auto"/>
            <w:right w:val="none" w:sz="0" w:space="0" w:color="auto"/>
          </w:divBdr>
        </w:div>
        <w:div w:id="2024938390">
          <w:marLeft w:val="0"/>
          <w:marRight w:val="0"/>
          <w:marTop w:val="0"/>
          <w:marBottom w:val="0"/>
          <w:divBdr>
            <w:top w:val="none" w:sz="0" w:space="0" w:color="auto"/>
            <w:left w:val="none" w:sz="0" w:space="0" w:color="auto"/>
            <w:bottom w:val="none" w:sz="0" w:space="0" w:color="auto"/>
            <w:right w:val="none" w:sz="0" w:space="0" w:color="auto"/>
          </w:divBdr>
        </w:div>
        <w:div w:id="2025201622">
          <w:marLeft w:val="0"/>
          <w:marRight w:val="0"/>
          <w:marTop w:val="0"/>
          <w:marBottom w:val="0"/>
          <w:divBdr>
            <w:top w:val="none" w:sz="0" w:space="0" w:color="auto"/>
            <w:left w:val="none" w:sz="0" w:space="0" w:color="auto"/>
            <w:bottom w:val="none" w:sz="0" w:space="0" w:color="auto"/>
            <w:right w:val="none" w:sz="0" w:space="0" w:color="auto"/>
          </w:divBdr>
        </w:div>
        <w:div w:id="2025471913">
          <w:marLeft w:val="0"/>
          <w:marRight w:val="0"/>
          <w:marTop w:val="0"/>
          <w:marBottom w:val="0"/>
          <w:divBdr>
            <w:top w:val="none" w:sz="0" w:space="0" w:color="auto"/>
            <w:left w:val="none" w:sz="0" w:space="0" w:color="auto"/>
            <w:bottom w:val="none" w:sz="0" w:space="0" w:color="auto"/>
            <w:right w:val="none" w:sz="0" w:space="0" w:color="auto"/>
          </w:divBdr>
        </w:div>
        <w:div w:id="2026058199">
          <w:marLeft w:val="0"/>
          <w:marRight w:val="0"/>
          <w:marTop w:val="0"/>
          <w:marBottom w:val="0"/>
          <w:divBdr>
            <w:top w:val="none" w:sz="0" w:space="0" w:color="auto"/>
            <w:left w:val="none" w:sz="0" w:space="0" w:color="auto"/>
            <w:bottom w:val="none" w:sz="0" w:space="0" w:color="auto"/>
            <w:right w:val="none" w:sz="0" w:space="0" w:color="auto"/>
          </w:divBdr>
        </w:div>
        <w:div w:id="2027905097">
          <w:marLeft w:val="0"/>
          <w:marRight w:val="0"/>
          <w:marTop w:val="0"/>
          <w:marBottom w:val="0"/>
          <w:divBdr>
            <w:top w:val="none" w:sz="0" w:space="0" w:color="auto"/>
            <w:left w:val="none" w:sz="0" w:space="0" w:color="auto"/>
            <w:bottom w:val="none" w:sz="0" w:space="0" w:color="auto"/>
            <w:right w:val="none" w:sz="0" w:space="0" w:color="auto"/>
          </w:divBdr>
        </w:div>
        <w:div w:id="2029330733">
          <w:marLeft w:val="0"/>
          <w:marRight w:val="0"/>
          <w:marTop w:val="0"/>
          <w:marBottom w:val="0"/>
          <w:divBdr>
            <w:top w:val="none" w:sz="0" w:space="0" w:color="auto"/>
            <w:left w:val="none" w:sz="0" w:space="0" w:color="auto"/>
            <w:bottom w:val="none" w:sz="0" w:space="0" w:color="auto"/>
            <w:right w:val="none" w:sz="0" w:space="0" w:color="auto"/>
          </w:divBdr>
        </w:div>
        <w:div w:id="2030829865">
          <w:marLeft w:val="0"/>
          <w:marRight w:val="0"/>
          <w:marTop w:val="0"/>
          <w:marBottom w:val="0"/>
          <w:divBdr>
            <w:top w:val="none" w:sz="0" w:space="0" w:color="auto"/>
            <w:left w:val="none" w:sz="0" w:space="0" w:color="auto"/>
            <w:bottom w:val="none" w:sz="0" w:space="0" w:color="auto"/>
            <w:right w:val="none" w:sz="0" w:space="0" w:color="auto"/>
          </w:divBdr>
        </w:div>
        <w:div w:id="2031176805">
          <w:marLeft w:val="0"/>
          <w:marRight w:val="0"/>
          <w:marTop w:val="0"/>
          <w:marBottom w:val="0"/>
          <w:divBdr>
            <w:top w:val="none" w:sz="0" w:space="0" w:color="auto"/>
            <w:left w:val="none" w:sz="0" w:space="0" w:color="auto"/>
            <w:bottom w:val="none" w:sz="0" w:space="0" w:color="auto"/>
            <w:right w:val="none" w:sz="0" w:space="0" w:color="auto"/>
          </w:divBdr>
        </w:div>
        <w:div w:id="2031446150">
          <w:marLeft w:val="0"/>
          <w:marRight w:val="0"/>
          <w:marTop w:val="0"/>
          <w:marBottom w:val="0"/>
          <w:divBdr>
            <w:top w:val="none" w:sz="0" w:space="0" w:color="auto"/>
            <w:left w:val="none" w:sz="0" w:space="0" w:color="auto"/>
            <w:bottom w:val="none" w:sz="0" w:space="0" w:color="auto"/>
            <w:right w:val="none" w:sz="0" w:space="0" w:color="auto"/>
          </w:divBdr>
        </w:div>
        <w:div w:id="2033262356">
          <w:marLeft w:val="0"/>
          <w:marRight w:val="0"/>
          <w:marTop w:val="0"/>
          <w:marBottom w:val="0"/>
          <w:divBdr>
            <w:top w:val="none" w:sz="0" w:space="0" w:color="auto"/>
            <w:left w:val="none" w:sz="0" w:space="0" w:color="auto"/>
            <w:bottom w:val="none" w:sz="0" w:space="0" w:color="auto"/>
            <w:right w:val="none" w:sz="0" w:space="0" w:color="auto"/>
          </w:divBdr>
        </w:div>
        <w:div w:id="2033602877">
          <w:marLeft w:val="0"/>
          <w:marRight w:val="0"/>
          <w:marTop w:val="0"/>
          <w:marBottom w:val="0"/>
          <w:divBdr>
            <w:top w:val="none" w:sz="0" w:space="0" w:color="auto"/>
            <w:left w:val="none" w:sz="0" w:space="0" w:color="auto"/>
            <w:bottom w:val="none" w:sz="0" w:space="0" w:color="auto"/>
            <w:right w:val="none" w:sz="0" w:space="0" w:color="auto"/>
          </w:divBdr>
        </w:div>
        <w:div w:id="2041275476">
          <w:marLeft w:val="0"/>
          <w:marRight w:val="0"/>
          <w:marTop w:val="0"/>
          <w:marBottom w:val="0"/>
          <w:divBdr>
            <w:top w:val="none" w:sz="0" w:space="0" w:color="auto"/>
            <w:left w:val="none" w:sz="0" w:space="0" w:color="auto"/>
            <w:bottom w:val="none" w:sz="0" w:space="0" w:color="auto"/>
            <w:right w:val="none" w:sz="0" w:space="0" w:color="auto"/>
          </w:divBdr>
        </w:div>
        <w:div w:id="2042199903">
          <w:marLeft w:val="0"/>
          <w:marRight w:val="0"/>
          <w:marTop w:val="0"/>
          <w:marBottom w:val="0"/>
          <w:divBdr>
            <w:top w:val="none" w:sz="0" w:space="0" w:color="auto"/>
            <w:left w:val="none" w:sz="0" w:space="0" w:color="auto"/>
            <w:bottom w:val="none" w:sz="0" w:space="0" w:color="auto"/>
            <w:right w:val="none" w:sz="0" w:space="0" w:color="auto"/>
          </w:divBdr>
        </w:div>
        <w:div w:id="2045598215">
          <w:marLeft w:val="0"/>
          <w:marRight w:val="0"/>
          <w:marTop w:val="0"/>
          <w:marBottom w:val="0"/>
          <w:divBdr>
            <w:top w:val="none" w:sz="0" w:space="0" w:color="auto"/>
            <w:left w:val="none" w:sz="0" w:space="0" w:color="auto"/>
            <w:bottom w:val="none" w:sz="0" w:space="0" w:color="auto"/>
            <w:right w:val="none" w:sz="0" w:space="0" w:color="auto"/>
          </w:divBdr>
        </w:div>
        <w:div w:id="2045599050">
          <w:marLeft w:val="0"/>
          <w:marRight w:val="0"/>
          <w:marTop w:val="0"/>
          <w:marBottom w:val="0"/>
          <w:divBdr>
            <w:top w:val="none" w:sz="0" w:space="0" w:color="auto"/>
            <w:left w:val="none" w:sz="0" w:space="0" w:color="auto"/>
            <w:bottom w:val="none" w:sz="0" w:space="0" w:color="auto"/>
            <w:right w:val="none" w:sz="0" w:space="0" w:color="auto"/>
          </w:divBdr>
        </w:div>
        <w:div w:id="2050375766">
          <w:marLeft w:val="0"/>
          <w:marRight w:val="0"/>
          <w:marTop w:val="0"/>
          <w:marBottom w:val="0"/>
          <w:divBdr>
            <w:top w:val="none" w:sz="0" w:space="0" w:color="auto"/>
            <w:left w:val="none" w:sz="0" w:space="0" w:color="auto"/>
            <w:bottom w:val="none" w:sz="0" w:space="0" w:color="auto"/>
            <w:right w:val="none" w:sz="0" w:space="0" w:color="auto"/>
          </w:divBdr>
        </w:div>
        <w:div w:id="2054038933">
          <w:marLeft w:val="0"/>
          <w:marRight w:val="0"/>
          <w:marTop w:val="0"/>
          <w:marBottom w:val="0"/>
          <w:divBdr>
            <w:top w:val="none" w:sz="0" w:space="0" w:color="auto"/>
            <w:left w:val="none" w:sz="0" w:space="0" w:color="auto"/>
            <w:bottom w:val="none" w:sz="0" w:space="0" w:color="auto"/>
            <w:right w:val="none" w:sz="0" w:space="0" w:color="auto"/>
          </w:divBdr>
        </w:div>
        <w:div w:id="2055618212">
          <w:marLeft w:val="0"/>
          <w:marRight w:val="0"/>
          <w:marTop w:val="0"/>
          <w:marBottom w:val="0"/>
          <w:divBdr>
            <w:top w:val="none" w:sz="0" w:space="0" w:color="auto"/>
            <w:left w:val="none" w:sz="0" w:space="0" w:color="auto"/>
            <w:bottom w:val="none" w:sz="0" w:space="0" w:color="auto"/>
            <w:right w:val="none" w:sz="0" w:space="0" w:color="auto"/>
          </w:divBdr>
        </w:div>
        <w:div w:id="2055688757">
          <w:marLeft w:val="0"/>
          <w:marRight w:val="0"/>
          <w:marTop w:val="0"/>
          <w:marBottom w:val="0"/>
          <w:divBdr>
            <w:top w:val="none" w:sz="0" w:space="0" w:color="auto"/>
            <w:left w:val="none" w:sz="0" w:space="0" w:color="auto"/>
            <w:bottom w:val="none" w:sz="0" w:space="0" w:color="auto"/>
            <w:right w:val="none" w:sz="0" w:space="0" w:color="auto"/>
          </w:divBdr>
        </w:div>
        <w:div w:id="2056464923">
          <w:marLeft w:val="0"/>
          <w:marRight w:val="0"/>
          <w:marTop w:val="0"/>
          <w:marBottom w:val="0"/>
          <w:divBdr>
            <w:top w:val="none" w:sz="0" w:space="0" w:color="auto"/>
            <w:left w:val="none" w:sz="0" w:space="0" w:color="auto"/>
            <w:bottom w:val="none" w:sz="0" w:space="0" w:color="auto"/>
            <w:right w:val="none" w:sz="0" w:space="0" w:color="auto"/>
          </w:divBdr>
        </w:div>
        <w:div w:id="2059238157">
          <w:marLeft w:val="0"/>
          <w:marRight w:val="0"/>
          <w:marTop w:val="0"/>
          <w:marBottom w:val="0"/>
          <w:divBdr>
            <w:top w:val="none" w:sz="0" w:space="0" w:color="auto"/>
            <w:left w:val="none" w:sz="0" w:space="0" w:color="auto"/>
            <w:bottom w:val="none" w:sz="0" w:space="0" w:color="auto"/>
            <w:right w:val="none" w:sz="0" w:space="0" w:color="auto"/>
          </w:divBdr>
        </w:div>
        <w:div w:id="2062054816">
          <w:marLeft w:val="0"/>
          <w:marRight w:val="0"/>
          <w:marTop w:val="0"/>
          <w:marBottom w:val="0"/>
          <w:divBdr>
            <w:top w:val="none" w:sz="0" w:space="0" w:color="auto"/>
            <w:left w:val="none" w:sz="0" w:space="0" w:color="auto"/>
            <w:bottom w:val="none" w:sz="0" w:space="0" w:color="auto"/>
            <w:right w:val="none" w:sz="0" w:space="0" w:color="auto"/>
          </w:divBdr>
        </w:div>
        <w:div w:id="2062627389">
          <w:marLeft w:val="0"/>
          <w:marRight w:val="0"/>
          <w:marTop w:val="0"/>
          <w:marBottom w:val="0"/>
          <w:divBdr>
            <w:top w:val="none" w:sz="0" w:space="0" w:color="auto"/>
            <w:left w:val="none" w:sz="0" w:space="0" w:color="auto"/>
            <w:bottom w:val="none" w:sz="0" w:space="0" w:color="auto"/>
            <w:right w:val="none" w:sz="0" w:space="0" w:color="auto"/>
          </w:divBdr>
        </w:div>
        <w:div w:id="2063752596">
          <w:marLeft w:val="0"/>
          <w:marRight w:val="0"/>
          <w:marTop w:val="0"/>
          <w:marBottom w:val="0"/>
          <w:divBdr>
            <w:top w:val="none" w:sz="0" w:space="0" w:color="auto"/>
            <w:left w:val="none" w:sz="0" w:space="0" w:color="auto"/>
            <w:bottom w:val="none" w:sz="0" w:space="0" w:color="auto"/>
            <w:right w:val="none" w:sz="0" w:space="0" w:color="auto"/>
          </w:divBdr>
        </w:div>
        <w:div w:id="2064400583">
          <w:marLeft w:val="0"/>
          <w:marRight w:val="0"/>
          <w:marTop w:val="0"/>
          <w:marBottom w:val="0"/>
          <w:divBdr>
            <w:top w:val="none" w:sz="0" w:space="0" w:color="auto"/>
            <w:left w:val="none" w:sz="0" w:space="0" w:color="auto"/>
            <w:bottom w:val="none" w:sz="0" w:space="0" w:color="auto"/>
            <w:right w:val="none" w:sz="0" w:space="0" w:color="auto"/>
          </w:divBdr>
        </w:div>
        <w:div w:id="2069263298">
          <w:marLeft w:val="0"/>
          <w:marRight w:val="0"/>
          <w:marTop w:val="0"/>
          <w:marBottom w:val="0"/>
          <w:divBdr>
            <w:top w:val="none" w:sz="0" w:space="0" w:color="auto"/>
            <w:left w:val="none" w:sz="0" w:space="0" w:color="auto"/>
            <w:bottom w:val="none" w:sz="0" w:space="0" w:color="auto"/>
            <w:right w:val="none" w:sz="0" w:space="0" w:color="auto"/>
          </w:divBdr>
        </w:div>
        <w:div w:id="2070222126">
          <w:marLeft w:val="0"/>
          <w:marRight w:val="0"/>
          <w:marTop w:val="0"/>
          <w:marBottom w:val="0"/>
          <w:divBdr>
            <w:top w:val="none" w:sz="0" w:space="0" w:color="auto"/>
            <w:left w:val="none" w:sz="0" w:space="0" w:color="auto"/>
            <w:bottom w:val="none" w:sz="0" w:space="0" w:color="auto"/>
            <w:right w:val="none" w:sz="0" w:space="0" w:color="auto"/>
          </w:divBdr>
        </w:div>
        <w:div w:id="2076933376">
          <w:marLeft w:val="0"/>
          <w:marRight w:val="0"/>
          <w:marTop w:val="0"/>
          <w:marBottom w:val="0"/>
          <w:divBdr>
            <w:top w:val="none" w:sz="0" w:space="0" w:color="auto"/>
            <w:left w:val="none" w:sz="0" w:space="0" w:color="auto"/>
            <w:bottom w:val="none" w:sz="0" w:space="0" w:color="auto"/>
            <w:right w:val="none" w:sz="0" w:space="0" w:color="auto"/>
          </w:divBdr>
        </w:div>
        <w:div w:id="2079083805">
          <w:marLeft w:val="0"/>
          <w:marRight w:val="0"/>
          <w:marTop w:val="0"/>
          <w:marBottom w:val="0"/>
          <w:divBdr>
            <w:top w:val="none" w:sz="0" w:space="0" w:color="auto"/>
            <w:left w:val="none" w:sz="0" w:space="0" w:color="auto"/>
            <w:bottom w:val="none" w:sz="0" w:space="0" w:color="auto"/>
            <w:right w:val="none" w:sz="0" w:space="0" w:color="auto"/>
          </w:divBdr>
        </w:div>
        <w:div w:id="2082872730">
          <w:marLeft w:val="0"/>
          <w:marRight w:val="0"/>
          <w:marTop w:val="0"/>
          <w:marBottom w:val="0"/>
          <w:divBdr>
            <w:top w:val="none" w:sz="0" w:space="0" w:color="auto"/>
            <w:left w:val="none" w:sz="0" w:space="0" w:color="auto"/>
            <w:bottom w:val="none" w:sz="0" w:space="0" w:color="auto"/>
            <w:right w:val="none" w:sz="0" w:space="0" w:color="auto"/>
          </w:divBdr>
        </w:div>
        <w:div w:id="2084528325">
          <w:marLeft w:val="0"/>
          <w:marRight w:val="0"/>
          <w:marTop w:val="0"/>
          <w:marBottom w:val="0"/>
          <w:divBdr>
            <w:top w:val="none" w:sz="0" w:space="0" w:color="auto"/>
            <w:left w:val="none" w:sz="0" w:space="0" w:color="auto"/>
            <w:bottom w:val="none" w:sz="0" w:space="0" w:color="auto"/>
            <w:right w:val="none" w:sz="0" w:space="0" w:color="auto"/>
          </w:divBdr>
        </w:div>
        <w:div w:id="2084906625">
          <w:marLeft w:val="0"/>
          <w:marRight w:val="0"/>
          <w:marTop w:val="0"/>
          <w:marBottom w:val="0"/>
          <w:divBdr>
            <w:top w:val="none" w:sz="0" w:space="0" w:color="auto"/>
            <w:left w:val="none" w:sz="0" w:space="0" w:color="auto"/>
            <w:bottom w:val="none" w:sz="0" w:space="0" w:color="auto"/>
            <w:right w:val="none" w:sz="0" w:space="0" w:color="auto"/>
          </w:divBdr>
        </w:div>
        <w:div w:id="2087918736">
          <w:marLeft w:val="0"/>
          <w:marRight w:val="0"/>
          <w:marTop w:val="0"/>
          <w:marBottom w:val="0"/>
          <w:divBdr>
            <w:top w:val="none" w:sz="0" w:space="0" w:color="auto"/>
            <w:left w:val="none" w:sz="0" w:space="0" w:color="auto"/>
            <w:bottom w:val="none" w:sz="0" w:space="0" w:color="auto"/>
            <w:right w:val="none" w:sz="0" w:space="0" w:color="auto"/>
          </w:divBdr>
        </w:div>
        <w:div w:id="2090426331">
          <w:marLeft w:val="0"/>
          <w:marRight w:val="0"/>
          <w:marTop w:val="0"/>
          <w:marBottom w:val="0"/>
          <w:divBdr>
            <w:top w:val="none" w:sz="0" w:space="0" w:color="auto"/>
            <w:left w:val="none" w:sz="0" w:space="0" w:color="auto"/>
            <w:bottom w:val="none" w:sz="0" w:space="0" w:color="auto"/>
            <w:right w:val="none" w:sz="0" w:space="0" w:color="auto"/>
          </w:divBdr>
        </w:div>
        <w:div w:id="2092576227">
          <w:marLeft w:val="0"/>
          <w:marRight w:val="0"/>
          <w:marTop w:val="0"/>
          <w:marBottom w:val="0"/>
          <w:divBdr>
            <w:top w:val="none" w:sz="0" w:space="0" w:color="auto"/>
            <w:left w:val="none" w:sz="0" w:space="0" w:color="auto"/>
            <w:bottom w:val="none" w:sz="0" w:space="0" w:color="auto"/>
            <w:right w:val="none" w:sz="0" w:space="0" w:color="auto"/>
          </w:divBdr>
        </w:div>
        <w:div w:id="2094811366">
          <w:marLeft w:val="0"/>
          <w:marRight w:val="0"/>
          <w:marTop w:val="0"/>
          <w:marBottom w:val="0"/>
          <w:divBdr>
            <w:top w:val="none" w:sz="0" w:space="0" w:color="auto"/>
            <w:left w:val="none" w:sz="0" w:space="0" w:color="auto"/>
            <w:bottom w:val="none" w:sz="0" w:space="0" w:color="auto"/>
            <w:right w:val="none" w:sz="0" w:space="0" w:color="auto"/>
          </w:divBdr>
        </w:div>
        <w:div w:id="2096778954">
          <w:marLeft w:val="0"/>
          <w:marRight w:val="0"/>
          <w:marTop w:val="0"/>
          <w:marBottom w:val="0"/>
          <w:divBdr>
            <w:top w:val="none" w:sz="0" w:space="0" w:color="auto"/>
            <w:left w:val="none" w:sz="0" w:space="0" w:color="auto"/>
            <w:bottom w:val="none" w:sz="0" w:space="0" w:color="auto"/>
            <w:right w:val="none" w:sz="0" w:space="0" w:color="auto"/>
          </w:divBdr>
        </w:div>
        <w:div w:id="2097364022">
          <w:marLeft w:val="0"/>
          <w:marRight w:val="0"/>
          <w:marTop w:val="0"/>
          <w:marBottom w:val="0"/>
          <w:divBdr>
            <w:top w:val="none" w:sz="0" w:space="0" w:color="auto"/>
            <w:left w:val="none" w:sz="0" w:space="0" w:color="auto"/>
            <w:bottom w:val="none" w:sz="0" w:space="0" w:color="auto"/>
            <w:right w:val="none" w:sz="0" w:space="0" w:color="auto"/>
          </w:divBdr>
        </w:div>
        <w:div w:id="2098210335">
          <w:marLeft w:val="0"/>
          <w:marRight w:val="0"/>
          <w:marTop w:val="0"/>
          <w:marBottom w:val="0"/>
          <w:divBdr>
            <w:top w:val="none" w:sz="0" w:space="0" w:color="auto"/>
            <w:left w:val="none" w:sz="0" w:space="0" w:color="auto"/>
            <w:bottom w:val="none" w:sz="0" w:space="0" w:color="auto"/>
            <w:right w:val="none" w:sz="0" w:space="0" w:color="auto"/>
          </w:divBdr>
        </w:div>
        <w:div w:id="2098868970">
          <w:marLeft w:val="0"/>
          <w:marRight w:val="0"/>
          <w:marTop w:val="0"/>
          <w:marBottom w:val="0"/>
          <w:divBdr>
            <w:top w:val="none" w:sz="0" w:space="0" w:color="auto"/>
            <w:left w:val="none" w:sz="0" w:space="0" w:color="auto"/>
            <w:bottom w:val="none" w:sz="0" w:space="0" w:color="auto"/>
            <w:right w:val="none" w:sz="0" w:space="0" w:color="auto"/>
          </w:divBdr>
        </w:div>
        <w:div w:id="2100447223">
          <w:marLeft w:val="0"/>
          <w:marRight w:val="0"/>
          <w:marTop w:val="0"/>
          <w:marBottom w:val="0"/>
          <w:divBdr>
            <w:top w:val="none" w:sz="0" w:space="0" w:color="auto"/>
            <w:left w:val="none" w:sz="0" w:space="0" w:color="auto"/>
            <w:bottom w:val="none" w:sz="0" w:space="0" w:color="auto"/>
            <w:right w:val="none" w:sz="0" w:space="0" w:color="auto"/>
          </w:divBdr>
        </w:div>
        <w:div w:id="2102679558">
          <w:marLeft w:val="0"/>
          <w:marRight w:val="0"/>
          <w:marTop w:val="0"/>
          <w:marBottom w:val="0"/>
          <w:divBdr>
            <w:top w:val="none" w:sz="0" w:space="0" w:color="auto"/>
            <w:left w:val="none" w:sz="0" w:space="0" w:color="auto"/>
            <w:bottom w:val="none" w:sz="0" w:space="0" w:color="auto"/>
            <w:right w:val="none" w:sz="0" w:space="0" w:color="auto"/>
          </w:divBdr>
        </w:div>
        <w:div w:id="2102985323">
          <w:marLeft w:val="0"/>
          <w:marRight w:val="0"/>
          <w:marTop w:val="0"/>
          <w:marBottom w:val="0"/>
          <w:divBdr>
            <w:top w:val="none" w:sz="0" w:space="0" w:color="auto"/>
            <w:left w:val="none" w:sz="0" w:space="0" w:color="auto"/>
            <w:bottom w:val="none" w:sz="0" w:space="0" w:color="auto"/>
            <w:right w:val="none" w:sz="0" w:space="0" w:color="auto"/>
          </w:divBdr>
        </w:div>
        <w:div w:id="2105609347">
          <w:marLeft w:val="0"/>
          <w:marRight w:val="0"/>
          <w:marTop w:val="0"/>
          <w:marBottom w:val="0"/>
          <w:divBdr>
            <w:top w:val="none" w:sz="0" w:space="0" w:color="auto"/>
            <w:left w:val="none" w:sz="0" w:space="0" w:color="auto"/>
            <w:bottom w:val="none" w:sz="0" w:space="0" w:color="auto"/>
            <w:right w:val="none" w:sz="0" w:space="0" w:color="auto"/>
          </w:divBdr>
        </w:div>
        <w:div w:id="2107075247">
          <w:marLeft w:val="0"/>
          <w:marRight w:val="0"/>
          <w:marTop w:val="0"/>
          <w:marBottom w:val="0"/>
          <w:divBdr>
            <w:top w:val="none" w:sz="0" w:space="0" w:color="auto"/>
            <w:left w:val="none" w:sz="0" w:space="0" w:color="auto"/>
            <w:bottom w:val="none" w:sz="0" w:space="0" w:color="auto"/>
            <w:right w:val="none" w:sz="0" w:space="0" w:color="auto"/>
          </w:divBdr>
        </w:div>
        <w:div w:id="2107655646">
          <w:marLeft w:val="0"/>
          <w:marRight w:val="0"/>
          <w:marTop w:val="0"/>
          <w:marBottom w:val="0"/>
          <w:divBdr>
            <w:top w:val="none" w:sz="0" w:space="0" w:color="auto"/>
            <w:left w:val="none" w:sz="0" w:space="0" w:color="auto"/>
            <w:bottom w:val="none" w:sz="0" w:space="0" w:color="auto"/>
            <w:right w:val="none" w:sz="0" w:space="0" w:color="auto"/>
          </w:divBdr>
        </w:div>
        <w:div w:id="2111004990">
          <w:marLeft w:val="0"/>
          <w:marRight w:val="0"/>
          <w:marTop w:val="0"/>
          <w:marBottom w:val="0"/>
          <w:divBdr>
            <w:top w:val="none" w:sz="0" w:space="0" w:color="auto"/>
            <w:left w:val="none" w:sz="0" w:space="0" w:color="auto"/>
            <w:bottom w:val="none" w:sz="0" w:space="0" w:color="auto"/>
            <w:right w:val="none" w:sz="0" w:space="0" w:color="auto"/>
          </w:divBdr>
        </w:div>
        <w:div w:id="2114856354">
          <w:marLeft w:val="0"/>
          <w:marRight w:val="0"/>
          <w:marTop w:val="0"/>
          <w:marBottom w:val="0"/>
          <w:divBdr>
            <w:top w:val="none" w:sz="0" w:space="0" w:color="auto"/>
            <w:left w:val="none" w:sz="0" w:space="0" w:color="auto"/>
            <w:bottom w:val="none" w:sz="0" w:space="0" w:color="auto"/>
            <w:right w:val="none" w:sz="0" w:space="0" w:color="auto"/>
          </w:divBdr>
        </w:div>
        <w:div w:id="2117365675">
          <w:marLeft w:val="0"/>
          <w:marRight w:val="0"/>
          <w:marTop w:val="0"/>
          <w:marBottom w:val="0"/>
          <w:divBdr>
            <w:top w:val="none" w:sz="0" w:space="0" w:color="auto"/>
            <w:left w:val="none" w:sz="0" w:space="0" w:color="auto"/>
            <w:bottom w:val="none" w:sz="0" w:space="0" w:color="auto"/>
            <w:right w:val="none" w:sz="0" w:space="0" w:color="auto"/>
          </w:divBdr>
        </w:div>
        <w:div w:id="2119256763">
          <w:marLeft w:val="0"/>
          <w:marRight w:val="0"/>
          <w:marTop w:val="0"/>
          <w:marBottom w:val="0"/>
          <w:divBdr>
            <w:top w:val="none" w:sz="0" w:space="0" w:color="auto"/>
            <w:left w:val="none" w:sz="0" w:space="0" w:color="auto"/>
            <w:bottom w:val="none" w:sz="0" w:space="0" w:color="auto"/>
            <w:right w:val="none" w:sz="0" w:space="0" w:color="auto"/>
          </w:divBdr>
        </w:div>
        <w:div w:id="2121601680">
          <w:marLeft w:val="0"/>
          <w:marRight w:val="0"/>
          <w:marTop w:val="0"/>
          <w:marBottom w:val="0"/>
          <w:divBdr>
            <w:top w:val="none" w:sz="0" w:space="0" w:color="auto"/>
            <w:left w:val="none" w:sz="0" w:space="0" w:color="auto"/>
            <w:bottom w:val="none" w:sz="0" w:space="0" w:color="auto"/>
            <w:right w:val="none" w:sz="0" w:space="0" w:color="auto"/>
          </w:divBdr>
        </w:div>
        <w:div w:id="2132088158">
          <w:marLeft w:val="0"/>
          <w:marRight w:val="0"/>
          <w:marTop w:val="0"/>
          <w:marBottom w:val="0"/>
          <w:divBdr>
            <w:top w:val="none" w:sz="0" w:space="0" w:color="auto"/>
            <w:left w:val="none" w:sz="0" w:space="0" w:color="auto"/>
            <w:bottom w:val="none" w:sz="0" w:space="0" w:color="auto"/>
            <w:right w:val="none" w:sz="0" w:space="0" w:color="auto"/>
          </w:divBdr>
        </w:div>
        <w:div w:id="2132355865">
          <w:marLeft w:val="0"/>
          <w:marRight w:val="0"/>
          <w:marTop w:val="0"/>
          <w:marBottom w:val="0"/>
          <w:divBdr>
            <w:top w:val="none" w:sz="0" w:space="0" w:color="auto"/>
            <w:left w:val="none" w:sz="0" w:space="0" w:color="auto"/>
            <w:bottom w:val="none" w:sz="0" w:space="0" w:color="auto"/>
            <w:right w:val="none" w:sz="0" w:space="0" w:color="auto"/>
          </w:divBdr>
        </w:div>
        <w:div w:id="2140371530">
          <w:marLeft w:val="0"/>
          <w:marRight w:val="0"/>
          <w:marTop w:val="0"/>
          <w:marBottom w:val="0"/>
          <w:divBdr>
            <w:top w:val="none" w:sz="0" w:space="0" w:color="auto"/>
            <w:left w:val="none" w:sz="0" w:space="0" w:color="auto"/>
            <w:bottom w:val="none" w:sz="0" w:space="0" w:color="auto"/>
            <w:right w:val="none" w:sz="0" w:space="0" w:color="auto"/>
          </w:divBdr>
        </w:div>
        <w:div w:id="2143185816">
          <w:marLeft w:val="0"/>
          <w:marRight w:val="0"/>
          <w:marTop w:val="0"/>
          <w:marBottom w:val="0"/>
          <w:divBdr>
            <w:top w:val="none" w:sz="0" w:space="0" w:color="auto"/>
            <w:left w:val="none" w:sz="0" w:space="0" w:color="auto"/>
            <w:bottom w:val="none" w:sz="0" w:space="0" w:color="auto"/>
            <w:right w:val="none" w:sz="0" w:space="0" w:color="auto"/>
          </w:divBdr>
        </w:div>
        <w:div w:id="2143452822">
          <w:marLeft w:val="0"/>
          <w:marRight w:val="0"/>
          <w:marTop w:val="0"/>
          <w:marBottom w:val="0"/>
          <w:divBdr>
            <w:top w:val="none" w:sz="0" w:space="0" w:color="auto"/>
            <w:left w:val="none" w:sz="0" w:space="0" w:color="auto"/>
            <w:bottom w:val="none" w:sz="0" w:space="0" w:color="auto"/>
            <w:right w:val="none" w:sz="0" w:space="0" w:color="auto"/>
          </w:divBdr>
        </w:div>
        <w:div w:id="2144038826">
          <w:marLeft w:val="0"/>
          <w:marRight w:val="0"/>
          <w:marTop w:val="0"/>
          <w:marBottom w:val="0"/>
          <w:divBdr>
            <w:top w:val="none" w:sz="0" w:space="0" w:color="auto"/>
            <w:left w:val="none" w:sz="0" w:space="0" w:color="auto"/>
            <w:bottom w:val="none" w:sz="0" w:space="0" w:color="auto"/>
            <w:right w:val="none" w:sz="0" w:space="0" w:color="auto"/>
          </w:divBdr>
        </w:div>
        <w:div w:id="2146193826">
          <w:marLeft w:val="0"/>
          <w:marRight w:val="0"/>
          <w:marTop w:val="0"/>
          <w:marBottom w:val="0"/>
          <w:divBdr>
            <w:top w:val="none" w:sz="0" w:space="0" w:color="auto"/>
            <w:left w:val="none" w:sz="0" w:space="0" w:color="auto"/>
            <w:bottom w:val="none" w:sz="0" w:space="0" w:color="auto"/>
            <w:right w:val="none" w:sz="0" w:space="0" w:color="auto"/>
          </w:divBdr>
        </w:div>
        <w:div w:id="2146921478">
          <w:marLeft w:val="0"/>
          <w:marRight w:val="0"/>
          <w:marTop w:val="0"/>
          <w:marBottom w:val="0"/>
          <w:divBdr>
            <w:top w:val="none" w:sz="0" w:space="0" w:color="auto"/>
            <w:left w:val="none" w:sz="0" w:space="0" w:color="auto"/>
            <w:bottom w:val="none" w:sz="0" w:space="0" w:color="auto"/>
            <w:right w:val="none" w:sz="0" w:space="0" w:color="auto"/>
          </w:divBdr>
        </w:div>
      </w:divsChild>
    </w:div>
    <w:div w:id="356931037">
      <w:bodyDiv w:val="1"/>
      <w:marLeft w:val="0"/>
      <w:marRight w:val="0"/>
      <w:marTop w:val="0"/>
      <w:marBottom w:val="0"/>
      <w:divBdr>
        <w:top w:val="none" w:sz="0" w:space="0" w:color="auto"/>
        <w:left w:val="none" w:sz="0" w:space="0" w:color="auto"/>
        <w:bottom w:val="none" w:sz="0" w:space="0" w:color="auto"/>
        <w:right w:val="none" w:sz="0" w:space="0" w:color="auto"/>
      </w:divBdr>
    </w:div>
    <w:div w:id="361369894">
      <w:bodyDiv w:val="1"/>
      <w:marLeft w:val="0"/>
      <w:marRight w:val="0"/>
      <w:marTop w:val="0"/>
      <w:marBottom w:val="0"/>
      <w:divBdr>
        <w:top w:val="none" w:sz="0" w:space="0" w:color="auto"/>
        <w:left w:val="none" w:sz="0" w:space="0" w:color="auto"/>
        <w:bottom w:val="none" w:sz="0" w:space="0" w:color="auto"/>
        <w:right w:val="none" w:sz="0" w:space="0" w:color="auto"/>
      </w:divBdr>
      <w:divsChild>
        <w:div w:id="1935169169">
          <w:marLeft w:val="0"/>
          <w:marRight w:val="0"/>
          <w:marTop w:val="0"/>
          <w:marBottom w:val="0"/>
          <w:divBdr>
            <w:top w:val="none" w:sz="0" w:space="0" w:color="auto"/>
            <w:left w:val="none" w:sz="0" w:space="0" w:color="auto"/>
            <w:bottom w:val="none" w:sz="0" w:space="0" w:color="auto"/>
            <w:right w:val="none" w:sz="0" w:space="0" w:color="auto"/>
          </w:divBdr>
        </w:div>
      </w:divsChild>
    </w:div>
    <w:div w:id="426732440">
      <w:bodyDiv w:val="1"/>
      <w:marLeft w:val="0"/>
      <w:marRight w:val="0"/>
      <w:marTop w:val="0"/>
      <w:marBottom w:val="0"/>
      <w:divBdr>
        <w:top w:val="none" w:sz="0" w:space="0" w:color="auto"/>
        <w:left w:val="none" w:sz="0" w:space="0" w:color="auto"/>
        <w:bottom w:val="none" w:sz="0" w:space="0" w:color="auto"/>
        <w:right w:val="none" w:sz="0" w:space="0" w:color="auto"/>
      </w:divBdr>
    </w:div>
    <w:div w:id="438985890">
      <w:bodyDiv w:val="1"/>
      <w:marLeft w:val="0"/>
      <w:marRight w:val="0"/>
      <w:marTop w:val="0"/>
      <w:marBottom w:val="0"/>
      <w:divBdr>
        <w:top w:val="none" w:sz="0" w:space="0" w:color="auto"/>
        <w:left w:val="none" w:sz="0" w:space="0" w:color="auto"/>
        <w:bottom w:val="none" w:sz="0" w:space="0" w:color="auto"/>
        <w:right w:val="none" w:sz="0" w:space="0" w:color="auto"/>
      </w:divBdr>
    </w:div>
    <w:div w:id="528690096">
      <w:bodyDiv w:val="1"/>
      <w:marLeft w:val="0"/>
      <w:marRight w:val="0"/>
      <w:marTop w:val="0"/>
      <w:marBottom w:val="0"/>
      <w:divBdr>
        <w:top w:val="none" w:sz="0" w:space="0" w:color="auto"/>
        <w:left w:val="none" w:sz="0" w:space="0" w:color="auto"/>
        <w:bottom w:val="none" w:sz="0" w:space="0" w:color="auto"/>
        <w:right w:val="none" w:sz="0" w:space="0" w:color="auto"/>
      </w:divBdr>
    </w:div>
    <w:div w:id="595283212">
      <w:bodyDiv w:val="1"/>
      <w:marLeft w:val="0"/>
      <w:marRight w:val="0"/>
      <w:marTop w:val="0"/>
      <w:marBottom w:val="0"/>
      <w:divBdr>
        <w:top w:val="none" w:sz="0" w:space="0" w:color="auto"/>
        <w:left w:val="none" w:sz="0" w:space="0" w:color="auto"/>
        <w:bottom w:val="none" w:sz="0" w:space="0" w:color="auto"/>
        <w:right w:val="none" w:sz="0" w:space="0" w:color="auto"/>
      </w:divBdr>
    </w:div>
    <w:div w:id="598104456">
      <w:bodyDiv w:val="1"/>
      <w:marLeft w:val="0"/>
      <w:marRight w:val="0"/>
      <w:marTop w:val="0"/>
      <w:marBottom w:val="0"/>
      <w:divBdr>
        <w:top w:val="none" w:sz="0" w:space="0" w:color="auto"/>
        <w:left w:val="none" w:sz="0" w:space="0" w:color="auto"/>
        <w:bottom w:val="none" w:sz="0" w:space="0" w:color="auto"/>
        <w:right w:val="none" w:sz="0" w:space="0" w:color="auto"/>
      </w:divBdr>
    </w:div>
    <w:div w:id="599339359">
      <w:bodyDiv w:val="1"/>
      <w:marLeft w:val="0"/>
      <w:marRight w:val="0"/>
      <w:marTop w:val="0"/>
      <w:marBottom w:val="0"/>
      <w:divBdr>
        <w:top w:val="none" w:sz="0" w:space="0" w:color="auto"/>
        <w:left w:val="none" w:sz="0" w:space="0" w:color="auto"/>
        <w:bottom w:val="none" w:sz="0" w:space="0" w:color="auto"/>
        <w:right w:val="none" w:sz="0" w:space="0" w:color="auto"/>
      </w:divBdr>
    </w:div>
    <w:div w:id="600648828">
      <w:bodyDiv w:val="1"/>
      <w:marLeft w:val="0"/>
      <w:marRight w:val="0"/>
      <w:marTop w:val="0"/>
      <w:marBottom w:val="0"/>
      <w:divBdr>
        <w:top w:val="none" w:sz="0" w:space="0" w:color="auto"/>
        <w:left w:val="none" w:sz="0" w:space="0" w:color="auto"/>
        <w:bottom w:val="none" w:sz="0" w:space="0" w:color="auto"/>
        <w:right w:val="none" w:sz="0" w:space="0" w:color="auto"/>
      </w:divBdr>
    </w:div>
    <w:div w:id="629435941">
      <w:bodyDiv w:val="1"/>
      <w:marLeft w:val="0"/>
      <w:marRight w:val="0"/>
      <w:marTop w:val="0"/>
      <w:marBottom w:val="0"/>
      <w:divBdr>
        <w:top w:val="none" w:sz="0" w:space="0" w:color="auto"/>
        <w:left w:val="none" w:sz="0" w:space="0" w:color="auto"/>
        <w:bottom w:val="none" w:sz="0" w:space="0" w:color="auto"/>
        <w:right w:val="none" w:sz="0" w:space="0" w:color="auto"/>
      </w:divBdr>
    </w:div>
    <w:div w:id="631793483">
      <w:bodyDiv w:val="1"/>
      <w:marLeft w:val="0"/>
      <w:marRight w:val="0"/>
      <w:marTop w:val="0"/>
      <w:marBottom w:val="0"/>
      <w:divBdr>
        <w:top w:val="none" w:sz="0" w:space="0" w:color="auto"/>
        <w:left w:val="none" w:sz="0" w:space="0" w:color="auto"/>
        <w:bottom w:val="none" w:sz="0" w:space="0" w:color="auto"/>
        <w:right w:val="none" w:sz="0" w:space="0" w:color="auto"/>
      </w:divBdr>
    </w:div>
    <w:div w:id="636953989">
      <w:bodyDiv w:val="1"/>
      <w:marLeft w:val="0"/>
      <w:marRight w:val="0"/>
      <w:marTop w:val="0"/>
      <w:marBottom w:val="0"/>
      <w:divBdr>
        <w:top w:val="none" w:sz="0" w:space="0" w:color="auto"/>
        <w:left w:val="none" w:sz="0" w:space="0" w:color="auto"/>
        <w:bottom w:val="none" w:sz="0" w:space="0" w:color="auto"/>
        <w:right w:val="none" w:sz="0" w:space="0" w:color="auto"/>
      </w:divBdr>
    </w:div>
    <w:div w:id="640380025">
      <w:bodyDiv w:val="1"/>
      <w:marLeft w:val="0"/>
      <w:marRight w:val="0"/>
      <w:marTop w:val="0"/>
      <w:marBottom w:val="0"/>
      <w:divBdr>
        <w:top w:val="none" w:sz="0" w:space="0" w:color="auto"/>
        <w:left w:val="none" w:sz="0" w:space="0" w:color="auto"/>
        <w:bottom w:val="none" w:sz="0" w:space="0" w:color="auto"/>
        <w:right w:val="none" w:sz="0" w:space="0" w:color="auto"/>
      </w:divBdr>
      <w:divsChild>
        <w:div w:id="7068">
          <w:marLeft w:val="0"/>
          <w:marRight w:val="0"/>
          <w:marTop w:val="0"/>
          <w:marBottom w:val="0"/>
          <w:divBdr>
            <w:top w:val="none" w:sz="0" w:space="0" w:color="auto"/>
            <w:left w:val="none" w:sz="0" w:space="0" w:color="auto"/>
            <w:bottom w:val="none" w:sz="0" w:space="0" w:color="auto"/>
            <w:right w:val="none" w:sz="0" w:space="0" w:color="auto"/>
          </w:divBdr>
        </w:div>
        <w:div w:id="6100952">
          <w:marLeft w:val="0"/>
          <w:marRight w:val="0"/>
          <w:marTop w:val="0"/>
          <w:marBottom w:val="0"/>
          <w:divBdr>
            <w:top w:val="none" w:sz="0" w:space="0" w:color="auto"/>
            <w:left w:val="none" w:sz="0" w:space="0" w:color="auto"/>
            <w:bottom w:val="none" w:sz="0" w:space="0" w:color="auto"/>
            <w:right w:val="none" w:sz="0" w:space="0" w:color="auto"/>
          </w:divBdr>
        </w:div>
        <w:div w:id="13193953">
          <w:marLeft w:val="0"/>
          <w:marRight w:val="0"/>
          <w:marTop w:val="0"/>
          <w:marBottom w:val="0"/>
          <w:divBdr>
            <w:top w:val="none" w:sz="0" w:space="0" w:color="auto"/>
            <w:left w:val="none" w:sz="0" w:space="0" w:color="auto"/>
            <w:bottom w:val="none" w:sz="0" w:space="0" w:color="auto"/>
            <w:right w:val="none" w:sz="0" w:space="0" w:color="auto"/>
          </w:divBdr>
        </w:div>
        <w:div w:id="33165273">
          <w:marLeft w:val="0"/>
          <w:marRight w:val="0"/>
          <w:marTop w:val="0"/>
          <w:marBottom w:val="0"/>
          <w:divBdr>
            <w:top w:val="none" w:sz="0" w:space="0" w:color="auto"/>
            <w:left w:val="none" w:sz="0" w:space="0" w:color="auto"/>
            <w:bottom w:val="none" w:sz="0" w:space="0" w:color="auto"/>
            <w:right w:val="none" w:sz="0" w:space="0" w:color="auto"/>
          </w:divBdr>
        </w:div>
        <w:div w:id="59602334">
          <w:marLeft w:val="0"/>
          <w:marRight w:val="0"/>
          <w:marTop w:val="0"/>
          <w:marBottom w:val="0"/>
          <w:divBdr>
            <w:top w:val="none" w:sz="0" w:space="0" w:color="auto"/>
            <w:left w:val="none" w:sz="0" w:space="0" w:color="auto"/>
            <w:bottom w:val="none" w:sz="0" w:space="0" w:color="auto"/>
            <w:right w:val="none" w:sz="0" w:space="0" w:color="auto"/>
          </w:divBdr>
        </w:div>
        <w:div w:id="60368403">
          <w:marLeft w:val="0"/>
          <w:marRight w:val="0"/>
          <w:marTop w:val="0"/>
          <w:marBottom w:val="0"/>
          <w:divBdr>
            <w:top w:val="none" w:sz="0" w:space="0" w:color="auto"/>
            <w:left w:val="none" w:sz="0" w:space="0" w:color="auto"/>
            <w:bottom w:val="none" w:sz="0" w:space="0" w:color="auto"/>
            <w:right w:val="none" w:sz="0" w:space="0" w:color="auto"/>
          </w:divBdr>
        </w:div>
        <w:div w:id="61566893">
          <w:marLeft w:val="0"/>
          <w:marRight w:val="0"/>
          <w:marTop w:val="0"/>
          <w:marBottom w:val="0"/>
          <w:divBdr>
            <w:top w:val="none" w:sz="0" w:space="0" w:color="auto"/>
            <w:left w:val="none" w:sz="0" w:space="0" w:color="auto"/>
            <w:bottom w:val="none" w:sz="0" w:space="0" w:color="auto"/>
            <w:right w:val="none" w:sz="0" w:space="0" w:color="auto"/>
          </w:divBdr>
        </w:div>
        <w:div w:id="65882038">
          <w:marLeft w:val="0"/>
          <w:marRight w:val="0"/>
          <w:marTop w:val="0"/>
          <w:marBottom w:val="0"/>
          <w:divBdr>
            <w:top w:val="none" w:sz="0" w:space="0" w:color="auto"/>
            <w:left w:val="none" w:sz="0" w:space="0" w:color="auto"/>
            <w:bottom w:val="none" w:sz="0" w:space="0" w:color="auto"/>
            <w:right w:val="none" w:sz="0" w:space="0" w:color="auto"/>
          </w:divBdr>
        </w:div>
        <w:div w:id="88235615">
          <w:marLeft w:val="0"/>
          <w:marRight w:val="0"/>
          <w:marTop w:val="0"/>
          <w:marBottom w:val="0"/>
          <w:divBdr>
            <w:top w:val="none" w:sz="0" w:space="0" w:color="auto"/>
            <w:left w:val="none" w:sz="0" w:space="0" w:color="auto"/>
            <w:bottom w:val="none" w:sz="0" w:space="0" w:color="auto"/>
            <w:right w:val="none" w:sz="0" w:space="0" w:color="auto"/>
          </w:divBdr>
        </w:div>
        <w:div w:id="121505070">
          <w:marLeft w:val="0"/>
          <w:marRight w:val="0"/>
          <w:marTop w:val="0"/>
          <w:marBottom w:val="0"/>
          <w:divBdr>
            <w:top w:val="none" w:sz="0" w:space="0" w:color="auto"/>
            <w:left w:val="none" w:sz="0" w:space="0" w:color="auto"/>
            <w:bottom w:val="none" w:sz="0" w:space="0" w:color="auto"/>
            <w:right w:val="none" w:sz="0" w:space="0" w:color="auto"/>
          </w:divBdr>
        </w:div>
        <w:div w:id="132211463">
          <w:marLeft w:val="0"/>
          <w:marRight w:val="0"/>
          <w:marTop w:val="0"/>
          <w:marBottom w:val="0"/>
          <w:divBdr>
            <w:top w:val="none" w:sz="0" w:space="0" w:color="auto"/>
            <w:left w:val="none" w:sz="0" w:space="0" w:color="auto"/>
            <w:bottom w:val="none" w:sz="0" w:space="0" w:color="auto"/>
            <w:right w:val="none" w:sz="0" w:space="0" w:color="auto"/>
          </w:divBdr>
        </w:div>
        <w:div w:id="145821769">
          <w:marLeft w:val="0"/>
          <w:marRight w:val="0"/>
          <w:marTop w:val="0"/>
          <w:marBottom w:val="0"/>
          <w:divBdr>
            <w:top w:val="none" w:sz="0" w:space="0" w:color="auto"/>
            <w:left w:val="none" w:sz="0" w:space="0" w:color="auto"/>
            <w:bottom w:val="none" w:sz="0" w:space="0" w:color="auto"/>
            <w:right w:val="none" w:sz="0" w:space="0" w:color="auto"/>
          </w:divBdr>
        </w:div>
        <w:div w:id="146287200">
          <w:marLeft w:val="0"/>
          <w:marRight w:val="0"/>
          <w:marTop w:val="0"/>
          <w:marBottom w:val="0"/>
          <w:divBdr>
            <w:top w:val="none" w:sz="0" w:space="0" w:color="auto"/>
            <w:left w:val="none" w:sz="0" w:space="0" w:color="auto"/>
            <w:bottom w:val="none" w:sz="0" w:space="0" w:color="auto"/>
            <w:right w:val="none" w:sz="0" w:space="0" w:color="auto"/>
          </w:divBdr>
        </w:div>
        <w:div w:id="152187848">
          <w:marLeft w:val="0"/>
          <w:marRight w:val="0"/>
          <w:marTop w:val="0"/>
          <w:marBottom w:val="0"/>
          <w:divBdr>
            <w:top w:val="none" w:sz="0" w:space="0" w:color="auto"/>
            <w:left w:val="none" w:sz="0" w:space="0" w:color="auto"/>
            <w:bottom w:val="none" w:sz="0" w:space="0" w:color="auto"/>
            <w:right w:val="none" w:sz="0" w:space="0" w:color="auto"/>
          </w:divBdr>
        </w:div>
        <w:div w:id="159463632">
          <w:marLeft w:val="0"/>
          <w:marRight w:val="0"/>
          <w:marTop w:val="0"/>
          <w:marBottom w:val="0"/>
          <w:divBdr>
            <w:top w:val="none" w:sz="0" w:space="0" w:color="auto"/>
            <w:left w:val="none" w:sz="0" w:space="0" w:color="auto"/>
            <w:bottom w:val="none" w:sz="0" w:space="0" w:color="auto"/>
            <w:right w:val="none" w:sz="0" w:space="0" w:color="auto"/>
          </w:divBdr>
        </w:div>
        <w:div w:id="173695275">
          <w:marLeft w:val="0"/>
          <w:marRight w:val="0"/>
          <w:marTop w:val="0"/>
          <w:marBottom w:val="0"/>
          <w:divBdr>
            <w:top w:val="none" w:sz="0" w:space="0" w:color="auto"/>
            <w:left w:val="none" w:sz="0" w:space="0" w:color="auto"/>
            <w:bottom w:val="none" w:sz="0" w:space="0" w:color="auto"/>
            <w:right w:val="none" w:sz="0" w:space="0" w:color="auto"/>
          </w:divBdr>
        </w:div>
        <w:div w:id="181867716">
          <w:marLeft w:val="0"/>
          <w:marRight w:val="0"/>
          <w:marTop w:val="0"/>
          <w:marBottom w:val="0"/>
          <w:divBdr>
            <w:top w:val="none" w:sz="0" w:space="0" w:color="auto"/>
            <w:left w:val="none" w:sz="0" w:space="0" w:color="auto"/>
            <w:bottom w:val="none" w:sz="0" w:space="0" w:color="auto"/>
            <w:right w:val="none" w:sz="0" w:space="0" w:color="auto"/>
          </w:divBdr>
        </w:div>
        <w:div w:id="186913367">
          <w:marLeft w:val="0"/>
          <w:marRight w:val="0"/>
          <w:marTop w:val="0"/>
          <w:marBottom w:val="0"/>
          <w:divBdr>
            <w:top w:val="none" w:sz="0" w:space="0" w:color="auto"/>
            <w:left w:val="none" w:sz="0" w:space="0" w:color="auto"/>
            <w:bottom w:val="none" w:sz="0" w:space="0" w:color="auto"/>
            <w:right w:val="none" w:sz="0" w:space="0" w:color="auto"/>
          </w:divBdr>
        </w:div>
        <w:div w:id="197359786">
          <w:marLeft w:val="0"/>
          <w:marRight w:val="0"/>
          <w:marTop w:val="0"/>
          <w:marBottom w:val="0"/>
          <w:divBdr>
            <w:top w:val="none" w:sz="0" w:space="0" w:color="auto"/>
            <w:left w:val="none" w:sz="0" w:space="0" w:color="auto"/>
            <w:bottom w:val="none" w:sz="0" w:space="0" w:color="auto"/>
            <w:right w:val="none" w:sz="0" w:space="0" w:color="auto"/>
          </w:divBdr>
        </w:div>
        <w:div w:id="206600340">
          <w:marLeft w:val="0"/>
          <w:marRight w:val="0"/>
          <w:marTop w:val="0"/>
          <w:marBottom w:val="0"/>
          <w:divBdr>
            <w:top w:val="none" w:sz="0" w:space="0" w:color="auto"/>
            <w:left w:val="none" w:sz="0" w:space="0" w:color="auto"/>
            <w:bottom w:val="none" w:sz="0" w:space="0" w:color="auto"/>
            <w:right w:val="none" w:sz="0" w:space="0" w:color="auto"/>
          </w:divBdr>
        </w:div>
        <w:div w:id="223637893">
          <w:marLeft w:val="0"/>
          <w:marRight w:val="0"/>
          <w:marTop w:val="0"/>
          <w:marBottom w:val="0"/>
          <w:divBdr>
            <w:top w:val="none" w:sz="0" w:space="0" w:color="auto"/>
            <w:left w:val="none" w:sz="0" w:space="0" w:color="auto"/>
            <w:bottom w:val="none" w:sz="0" w:space="0" w:color="auto"/>
            <w:right w:val="none" w:sz="0" w:space="0" w:color="auto"/>
          </w:divBdr>
        </w:div>
        <w:div w:id="228612272">
          <w:marLeft w:val="0"/>
          <w:marRight w:val="0"/>
          <w:marTop w:val="0"/>
          <w:marBottom w:val="0"/>
          <w:divBdr>
            <w:top w:val="none" w:sz="0" w:space="0" w:color="auto"/>
            <w:left w:val="none" w:sz="0" w:space="0" w:color="auto"/>
            <w:bottom w:val="none" w:sz="0" w:space="0" w:color="auto"/>
            <w:right w:val="none" w:sz="0" w:space="0" w:color="auto"/>
          </w:divBdr>
        </w:div>
        <w:div w:id="253587044">
          <w:marLeft w:val="0"/>
          <w:marRight w:val="0"/>
          <w:marTop w:val="0"/>
          <w:marBottom w:val="0"/>
          <w:divBdr>
            <w:top w:val="none" w:sz="0" w:space="0" w:color="auto"/>
            <w:left w:val="none" w:sz="0" w:space="0" w:color="auto"/>
            <w:bottom w:val="none" w:sz="0" w:space="0" w:color="auto"/>
            <w:right w:val="none" w:sz="0" w:space="0" w:color="auto"/>
          </w:divBdr>
        </w:div>
        <w:div w:id="253636693">
          <w:marLeft w:val="0"/>
          <w:marRight w:val="0"/>
          <w:marTop w:val="0"/>
          <w:marBottom w:val="0"/>
          <w:divBdr>
            <w:top w:val="none" w:sz="0" w:space="0" w:color="auto"/>
            <w:left w:val="none" w:sz="0" w:space="0" w:color="auto"/>
            <w:bottom w:val="none" w:sz="0" w:space="0" w:color="auto"/>
            <w:right w:val="none" w:sz="0" w:space="0" w:color="auto"/>
          </w:divBdr>
        </w:div>
        <w:div w:id="258679869">
          <w:marLeft w:val="0"/>
          <w:marRight w:val="0"/>
          <w:marTop w:val="0"/>
          <w:marBottom w:val="0"/>
          <w:divBdr>
            <w:top w:val="none" w:sz="0" w:space="0" w:color="auto"/>
            <w:left w:val="none" w:sz="0" w:space="0" w:color="auto"/>
            <w:bottom w:val="none" w:sz="0" w:space="0" w:color="auto"/>
            <w:right w:val="none" w:sz="0" w:space="0" w:color="auto"/>
          </w:divBdr>
        </w:div>
        <w:div w:id="262349445">
          <w:marLeft w:val="0"/>
          <w:marRight w:val="0"/>
          <w:marTop w:val="0"/>
          <w:marBottom w:val="0"/>
          <w:divBdr>
            <w:top w:val="none" w:sz="0" w:space="0" w:color="auto"/>
            <w:left w:val="none" w:sz="0" w:space="0" w:color="auto"/>
            <w:bottom w:val="none" w:sz="0" w:space="0" w:color="auto"/>
            <w:right w:val="none" w:sz="0" w:space="0" w:color="auto"/>
          </w:divBdr>
        </w:div>
        <w:div w:id="264076556">
          <w:marLeft w:val="0"/>
          <w:marRight w:val="0"/>
          <w:marTop w:val="0"/>
          <w:marBottom w:val="0"/>
          <w:divBdr>
            <w:top w:val="none" w:sz="0" w:space="0" w:color="auto"/>
            <w:left w:val="none" w:sz="0" w:space="0" w:color="auto"/>
            <w:bottom w:val="none" w:sz="0" w:space="0" w:color="auto"/>
            <w:right w:val="none" w:sz="0" w:space="0" w:color="auto"/>
          </w:divBdr>
        </w:div>
        <w:div w:id="268902985">
          <w:marLeft w:val="0"/>
          <w:marRight w:val="0"/>
          <w:marTop w:val="0"/>
          <w:marBottom w:val="0"/>
          <w:divBdr>
            <w:top w:val="none" w:sz="0" w:space="0" w:color="auto"/>
            <w:left w:val="none" w:sz="0" w:space="0" w:color="auto"/>
            <w:bottom w:val="none" w:sz="0" w:space="0" w:color="auto"/>
            <w:right w:val="none" w:sz="0" w:space="0" w:color="auto"/>
          </w:divBdr>
        </w:div>
        <w:div w:id="276372838">
          <w:marLeft w:val="0"/>
          <w:marRight w:val="0"/>
          <w:marTop w:val="0"/>
          <w:marBottom w:val="0"/>
          <w:divBdr>
            <w:top w:val="none" w:sz="0" w:space="0" w:color="auto"/>
            <w:left w:val="none" w:sz="0" w:space="0" w:color="auto"/>
            <w:bottom w:val="none" w:sz="0" w:space="0" w:color="auto"/>
            <w:right w:val="none" w:sz="0" w:space="0" w:color="auto"/>
          </w:divBdr>
        </w:div>
        <w:div w:id="302318451">
          <w:marLeft w:val="0"/>
          <w:marRight w:val="0"/>
          <w:marTop w:val="0"/>
          <w:marBottom w:val="0"/>
          <w:divBdr>
            <w:top w:val="none" w:sz="0" w:space="0" w:color="auto"/>
            <w:left w:val="none" w:sz="0" w:space="0" w:color="auto"/>
            <w:bottom w:val="none" w:sz="0" w:space="0" w:color="auto"/>
            <w:right w:val="none" w:sz="0" w:space="0" w:color="auto"/>
          </w:divBdr>
        </w:div>
        <w:div w:id="302586840">
          <w:marLeft w:val="0"/>
          <w:marRight w:val="0"/>
          <w:marTop w:val="0"/>
          <w:marBottom w:val="0"/>
          <w:divBdr>
            <w:top w:val="none" w:sz="0" w:space="0" w:color="auto"/>
            <w:left w:val="none" w:sz="0" w:space="0" w:color="auto"/>
            <w:bottom w:val="none" w:sz="0" w:space="0" w:color="auto"/>
            <w:right w:val="none" w:sz="0" w:space="0" w:color="auto"/>
          </w:divBdr>
        </w:div>
        <w:div w:id="310907734">
          <w:marLeft w:val="0"/>
          <w:marRight w:val="0"/>
          <w:marTop w:val="0"/>
          <w:marBottom w:val="0"/>
          <w:divBdr>
            <w:top w:val="none" w:sz="0" w:space="0" w:color="auto"/>
            <w:left w:val="none" w:sz="0" w:space="0" w:color="auto"/>
            <w:bottom w:val="none" w:sz="0" w:space="0" w:color="auto"/>
            <w:right w:val="none" w:sz="0" w:space="0" w:color="auto"/>
          </w:divBdr>
        </w:div>
        <w:div w:id="344600276">
          <w:marLeft w:val="0"/>
          <w:marRight w:val="0"/>
          <w:marTop w:val="0"/>
          <w:marBottom w:val="0"/>
          <w:divBdr>
            <w:top w:val="none" w:sz="0" w:space="0" w:color="auto"/>
            <w:left w:val="none" w:sz="0" w:space="0" w:color="auto"/>
            <w:bottom w:val="none" w:sz="0" w:space="0" w:color="auto"/>
            <w:right w:val="none" w:sz="0" w:space="0" w:color="auto"/>
          </w:divBdr>
        </w:div>
        <w:div w:id="346179076">
          <w:marLeft w:val="0"/>
          <w:marRight w:val="0"/>
          <w:marTop w:val="0"/>
          <w:marBottom w:val="0"/>
          <w:divBdr>
            <w:top w:val="none" w:sz="0" w:space="0" w:color="auto"/>
            <w:left w:val="none" w:sz="0" w:space="0" w:color="auto"/>
            <w:bottom w:val="none" w:sz="0" w:space="0" w:color="auto"/>
            <w:right w:val="none" w:sz="0" w:space="0" w:color="auto"/>
          </w:divBdr>
        </w:div>
        <w:div w:id="348218976">
          <w:marLeft w:val="0"/>
          <w:marRight w:val="0"/>
          <w:marTop w:val="0"/>
          <w:marBottom w:val="0"/>
          <w:divBdr>
            <w:top w:val="none" w:sz="0" w:space="0" w:color="auto"/>
            <w:left w:val="none" w:sz="0" w:space="0" w:color="auto"/>
            <w:bottom w:val="none" w:sz="0" w:space="0" w:color="auto"/>
            <w:right w:val="none" w:sz="0" w:space="0" w:color="auto"/>
          </w:divBdr>
        </w:div>
        <w:div w:id="350567426">
          <w:marLeft w:val="0"/>
          <w:marRight w:val="0"/>
          <w:marTop w:val="0"/>
          <w:marBottom w:val="0"/>
          <w:divBdr>
            <w:top w:val="none" w:sz="0" w:space="0" w:color="auto"/>
            <w:left w:val="none" w:sz="0" w:space="0" w:color="auto"/>
            <w:bottom w:val="none" w:sz="0" w:space="0" w:color="auto"/>
            <w:right w:val="none" w:sz="0" w:space="0" w:color="auto"/>
          </w:divBdr>
        </w:div>
        <w:div w:id="355040274">
          <w:marLeft w:val="0"/>
          <w:marRight w:val="0"/>
          <w:marTop w:val="0"/>
          <w:marBottom w:val="0"/>
          <w:divBdr>
            <w:top w:val="none" w:sz="0" w:space="0" w:color="auto"/>
            <w:left w:val="none" w:sz="0" w:space="0" w:color="auto"/>
            <w:bottom w:val="none" w:sz="0" w:space="0" w:color="auto"/>
            <w:right w:val="none" w:sz="0" w:space="0" w:color="auto"/>
          </w:divBdr>
        </w:div>
        <w:div w:id="357901581">
          <w:marLeft w:val="0"/>
          <w:marRight w:val="0"/>
          <w:marTop w:val="0"/>
          <w:marBottom w:val="0"/>
          <w:divBdr>
            <w:top w:val="none" w:sz="0" w:space="0" w:color="auto"/>
            <w:left w:val="none" w:sz="0" w:space="0" w:color="auto"/>
            <w:bottom w:val="none" w:sz="0" w:space="0" w:color="auto"/>
            <w:right w:val="none" w:sz="0" w:space="0" w:color="auto"/>
          </w:divBdr>
        </w:div>
        <w:div w:id="363871746">
          <w:marLeft w:val="0"/>
          <w:marRight w:val="0"/>
          <w:marTop w:val="0"/>
          <w:marBottom w:val="0"/>
          <w:divBdr>
            <w:top w:val="none" w:sz="0" w:space="0" w:color="auto"/>
            <w:left w:val="none" w:sz="0" w:space="0" w:color="auto"/>
            <w:bottom w:val="none" w:sz="0" w:space="0" w:color="auto"/>
            <w:right w:val="none" w:sz="0" w:space="0" w:color="auto"/>
          </w:divBdr>
        </w:div>
        <w:div w:id="369569371">
          <w:marLeft w:val="0"/>
          <w:marRight w:val="0"/>
          <w:marTop w:val="0"/>
          <w:marBottom w:val="0"/>
          <w:divBdr>
            <w:top w:val="none" w:sz="0" w:space="0" w:color="auto"/>
            <w:left w:val="none" w:sz="0" w:space="0" w:color="auto"/>
            <w:bottom w:val="none" w:sz="0" w:space="0" w:color="auto"/>
            <w:right w:val="none" w:sz="0" w:space="0" w:color="auto"/>
          </w:divBdr>
        </w:div>
        <w:div w:id="378475120">
          <w:marLeft w:val="0"/>
          <w:marRight w:val="0"/>
          <w:marTop w:val="0"/>
          <w:marBottom w:val="0"/>
          <w:divBdr>
            <w:top w:val="none" w:sz="0" w:space="0" w:color="auto"/>
            <w:left w:val="none" w:sz="0" w:space="0" w:color="auto"/>
            <w:bottom w:val="none" w:sz="0" w:space="0" w:color="auto"/>
            <w:right w:val="none" w:sz="0" w:space="0" w:color="auto"/>
          </w:divBdr>
        </w:div>
        <w:div w:id="395905658">
          <w:marLeft w:val="0"/>
          <w:marRight w:val="0"/>
          <w:marTop w:val="0"/>
          <w:marBottom w:val="0"/>
          <w:divBdr>
            <w:top w:val="none" w:sz="0" w:space="0" w:color="auto"/>
            <w:left w:val="none" w:sz="0" w:space="0" w:color="auto"/>
            <w:bottom w:val="none" w:sz="0" w:space="0" w:color="auto"/>
            <w:right w:val="none" w:sz="0" w:space="0" w:color="auto"/>
          </w:divBdr>
        </w:div>
        <w:div w:id="404110956">
          <w:marLeft w:val="0"/>
          <w:marRight w:val="0"/>
          <w:marTop w:val="0"/>
          <w:marBottom w:val="0"/>
          <w:divBdr>
            <w:top w:val="none" w:sz="0" w:space="0" w:color="auto"/>
            <w:left w:val="none" w:sz="0" w:space="0" w:color="auto"/>
            <w:bottom w:val="none" w:sz="0" w:space="0" w:color="auto"/>
            <w:right w:val="none" w:sz="0" w:space="0" w:color="auto"/>
          </w:divBdr>
        </w:div>
        <w:div w:id="407388149">
          <w:marLeft w:val="0"/>
          <w:marRight w:val="0"/>
          <w:marTop w:val="0"/>
          <w:marBottom w:val="0"/>
          <w:divBdr>
            <w:top w:val="none" w:sz="0" w:space="0" w:color="auto"/>
            <w:left w:val="none" w:sz="0" w:space="0" w:color="auto"/>
            <w:bottom w:val="none" w:sz="0" w:space="0" w:color="auto"/>
            <w:right w:val="none" w:sz="0" w:space="0" w:color="auto"/>
          </w:divBdr>
        </w:div>
        <w:div w:id="428237949">
          <w:marLeft w:val="0"/>
          <w:marRight w:val="0"/>
          <w:marTop w:val="0"/>
          <w:marBottom w:val="0"/>
          <w:divBdr>
            <w:top w:val="none" w:sz="0" w:space="0" w:color="auto"/>
            <w:left w:val="none" w:sz="0" w:space="0" w:color="auto"/>
            <w:bottom w:val="none" w:sz="0" w:space="0" w:color="auto"/>
            <w:right w:val="none" w:sz="0" w:space="0" w:color="auto"/>
          </w:divBdr>
        </w:div>
        <w:div w:id="433407309">
          <w:marLeft w:val="0"/>
          <w:marRight w:val="0"/>
          <w:marTop w:val="0"/>
          <w:marBottom w:val="0"/>
          <w:divBdr>
            <w:top w:val="none" w:sz="0" w:space="0" w:color="auto"/>
            <w:left w:val="none" w:sz="0" w:space="0" w:color="auto"/>
            <w:bottom w:val="none" w:sz="0" w:space="0" w:color="auto"/>
            <w:right w:val="none" w:sz="0" w:space="0" w:color="auto"/>
          </w:divBdr>
        </w:div>
        <w:div w:id="454450858">
          <w:marLeft w:val="0"/>
          <w:marRight w:val="0"/>
          <w:marTop w:val="0"/>
          <w:marBottom w:val="0"/>
          <w:divBdr>
            <w:top w:val="none" w:sz="0" w:space="0" w:color="auto"/>
            <w:left w:val="none" w:sz="0" w:space="0" w:color="auto"/>
            <w:bottom w:val="none" w:sz="0" w:space="0" w:color="auto"/>
            <w:right w:val="none" w:sz="0" w:space="0" w:color="auto"/>
          </w:divBdr>
        </w:div>
        <w:div w:id="461383664">
          <w:marLeft w:val="0"/>
          <w:marRight w:val="0"/>
          <w:marTop w:val="0"/>
          <w:marBottom w:val="0"/>
          <w:divBdr>
            <w:top w:val="none" w:sz="0" w:space="0" w:color="auto"/>
            <w:left w:val="none" w:sz="0" w:space="0" w:color="auto"/>
            <w:bottom w:val="none" w:sz="0" w:space="0" w:color="auto"/>
            <w:right w:val="none" w:sz="0" w:space="0" w:color="auto"/>
          </w:divBdr>
        </w:div>
        <w:div w:id="463698724">
          <w:marLeft w:val="0"/>
          <w:marRight w:val="0"/>
          <w:marTop w:val="0"/>
          <w:marBottom w:val="0"/>
          <w:divBdr>
            <w:top w:val="none" w:sz="0" w:space="0" w:color="auto"/>
            <w:left w:val="none" w:sz="0" w:space="0" w:color="auto"/>
            <w:bottom w:val="none" w:sz="0" w:space="0" w:color="auto"/>
            <w:right w:val="none" w:sz="0" w:space="0" w:color="auto"/>
          </w:divBdr>
        </w:div>
        <w:div w:id="470441637">
          <w:marLeft w:val="0"/>
          <w:marRight w:val="0"/>
          <w:marTop w:val="0"/>
          <w:marBottom w:val="0"/>
          <w:divBdr>
            <w:top w:val="none" w:sz="0" w:space="0" w:color="auto"/>
            <w:left w:val="none" w:sz="0" w:space="0" w:color="auto"/>
            <w:bottom w:val="none" w:sz="0" w:space="0" w:color="auto"/>
            <w:right w:val="none" w:sz="0" w:space="0" w:color="auto"/>
          </w:divBdr>
        </w:div>
        <w:div w:id="476382311">
          <w:marLeft w:val="0"/>
          <w:marRight w:val="0"/>
          <w:marTop w:val="0"/>
          <w:marBottom w:val="0"/>
          <w:divBdr>
            <w:top w:val="none" w:sz="0" w:space="0" w:color="auto"/>
            <w:left w:val="none" w:sz="0" w:space="0" w:color="auto"/>
            <w:bottom w:val="none" w:sz="0" w:space="0" w:color="auto"/>
            <w:right w:val="none" w:sz="0" w:space="0" w:color="auto"/>
          </w:divBdr>
        </w:div>
        <w:div w:id="496192678">
          <w:marLeft w:val="0"/>
          <w:marRight w:val="0"/>
          <w:marTop w:val="0"/>
          <w:marBottom w:val="0"/>
          <w:divBdr>
            <w:top w:val="none" w:sz="0" w:space="0" w:color="auto"/>
            <w:left w:val="none" w:sz="0" w:space="0" w:color="auto"/>
            <w:bottom w:val="none" w:sz="0" w:space="0" w:color="auto"/>
            <w:right w:val="none" w:sz="0" w:space="0" w:color="auto"/>
          </w:divBdr>
        </w:div>
        <w:div w:id="502206542">
          <w:marLeft w:val="0"/>
          <w:marRight w:val="0"/>
          <w:marTop w:val="0"/>
          <w:marBottom w:val="0"/>
          <w:divBdr>
            <w:top w:val="none" w:sz="0" w:space="0" w:color="auto"/>
            <w:left w:val="none" w:sz="0" w:space="0" w:color="auto"/>
            <w:bottom w:val="none" w:sz="0" w:space="0" w:color="auto"/>
            <w:right w:val="none" w:sz="0" w:space="0" w:color="auto"/>
          </w:divBdr>
        </w:div>
        <w:div w:id="504251035">
          <w:marLeft w:val="0"/>
          <w:marRight w:val="0"/>
          <w:marTop w:val="0"/>
          <w:marBottom w:val="0"/>
          <w:divBdr>
            <w:top w:val="none" w:sz="0" w:space="0" w:color="auto"/>
            <w:left w:val="none" w:sz="0" w:space="0" w:color="auto"/>
            <w:bottom w:val="none" w:sz="0" w:space="0" w:color="auto"/>
            <w:right w:val="none" w:sz="0" w:space="0" w:color="auto"/>
          </w:divBdr>
        </w:div>
        <w:div w:id="524946214">
          <w:marLeft w:val="0"/>
          <w:marRight w:val="0"/>
          <w:marTop w:val="0"/>
          <w:marBottom w:val="0"/>
          <w:divBdr>
            <w:top w:val="none" w:sz="0" w:space="0" w:color="auto"/>
            <w:left w:val="none" w:sz="0" w:space="0" w:color="auto"/>
            <w:bottom w:val="none" w:sz="0" w:space="0" w:color="auto"/>
            <w:right w:val="none" w:sz="0" w:space="0" w:color="auto"/>
          </w:divBdr>
        </w:div>
        <w:div w:id="530648765">
          <w:marLeft w:val="0"/>
          <w:marRight w:val="0"/>
          <w:marTop w:val="0"/>
          <w:marBottom w:val="0"/>
          <w:divBdr>
            <w:top w:val="none" w:sz="0" w:space="0" w:color="auto"/>
            <w:left w:val="none" w:sz="0" w:space="0" w:color="auto"/>
            <w:bottom w:val="none" w:sz="0" w:space="0" w:color="auto"/>
            <w:right w:val="none" w:sz="0" w:space="0" w:color="auto"/>
          </w:divBdr>
        </w:div>
        <w:div w:id="540364890">
          <w:marLeft w:val="0"/>
          <w:marRight w:val="0"/>
          <w:marTop w:val="0"/>
          <w:marBottom w:val="0"/>
          <w:divBdr>
            <w:top w:val="none" w:sz="0" w:space="0" w:color="auto"/>
            <w:left w:val="none" w:sz="0" w:space="0" w:color="auto"/>
            <w:bottom w:val="none" w:sz="0" w:space="0" w:color="auto"/>
            <w:right w:val="none" w:sz="0" w:space="0" w:color="auto"/>
          </w:divBdr>
        </w:div>
        <w:div w:id="548692485">
          <w:marLeft w:val="0"/>
          <w:marRight w:val="0"/>
          <w:marTop w:val="0"/>
          <w:marBottom w:val="0"/>
          <w:divBdr>
            <w:top w:val="none" w:sz="0" w:space="0" w:color="auto"/>
            <w:left w:val="none" w:sz="0" w:space="0" w:color="auto"/>
            <w:bottom w:val="none" w:sz="0" w:space="0" w:color="auto"/>
            <w:right w:val="none" w:sz="0" w:space="0" w:color="auto"/>
          </w:divBdr>
        </w:div>
        <w:div w:id="550196240">
          <w:marLeft w:val="0"/>
          <w:marRight w:val="0"/>
          <w:marTop w:val="0"/>
          <w:marBottom w:val="0"/>
          <w:divBdr>
            <w:top w:val="none" w:sz="0" w:space="0" w:color="auto"/>
            <w:left w:val="none" w:sz="0" w:space="0" w:color="auto"/>
            <w:bottom w:val="none" w:sz="0" w:space="0" w:color="auto"/>
            <w:right w:val="none" w:sz="0" w:space="0" w:color="auto"/>
          </w:divBdr>
        </w:div>
        <w:div w:id="560604484">
          <w:marLeft w:val="0"/>
          <w:marRight w:val="0"/>
          <w:marTop w:val="0"/>
          <w:marBottom w:val="0"/>
          <w:divBdr>
            <w:top w:val="none" w:sz="0" w:space="0" w:color="auto"/>
            <w:left w:val="none" w:sz="0" w:space="0" w:color="auto"/>
            <w:bottom w:val="none" w:sz="0" w:space="0" w:color="auto"/>
            <w:right w:val="none" w:sz="0" w:space="0" w:color="auto"/>
          </w:divBdr>
        </w:div>
        <w:div w:id="568345029">
          <w:marLeft w:val="0"/>
          <w:marRight w:val="0"/>
          <w:marTop w:val="0"/>
          <w:marBottom w:val="0"/>
          <w:divBdr>
            <w:top w:val="none" w:sz="0" w:space="0" w:color="auto"/>
            <w:left w:val="none" w:sz="0" w:space="0" w:color="auto"/>
            <w:bottom w:val="none" w:sz="0" w:space="0" w:color="auto"/>
            <w:right w:val="none" w:sz="0" w:space="0" w:color="auto"/>
          </w:divBdr>
        </w:div>
        <w:div w:id="574052604">
          <w:marLeft w:val="0"/>
          <w:marRight w:val="0"/>
          <w:marTop w:val="0"/>
          <w:marBottom w:val="0"/>
          <w:divBdr>
            <w:top w:val="none" w:sz="0" w:space="0" w:color="auto"/>
            <w:left w:val="none" w:sz="0" w:space="0" w:color="auto"/>
            <w:bottom w:val="none" w:sz="0" w:space="0" w:color="auto"/>
            <w:right w:val="none" w:sz="0" w:space="0" w:color="auto"/>
          </w:divBdr>
        </w:div>
        <w:div w:id="575209770">
          <w:marLeft w:val="0"/>
          <w:marRight w:val="0"/>
          <w:marTop w:val="0"/>
          <w:marBottom w:val="0"/>
          <w:divBdr>
            <w:top w:val="none" w:sz="0" w:space="0" w:color="auto"/>
            <w:left w:val="none" w:sz="0" w:space="0" w:color="auto"/>
            <w:bottom w:val="none" w:sz="0" w:space="0" w:color="auto"/>
            <w:right w:val="none" w:sz="0" w:space="0" w:color="auto"/>
          </w:divBdr>
        </w:div>
        <w:div w:id="599721749">
          <w:marLeft w:val="0"/>
          <w:marRight w:val="0"/>
          <w:marTop w:val="0"/>
          <w:marBottom w:val="0"/>
          <w:divBdr>
            <w:top w:val="none" w:sz="0" w:space="0" w:color="auto"/>
            <w:left w:val="none" w:sz="0" w:space="0" w:color="auto"/>
            <w:bottom w:val="none" w:sz="0" w:space="0" w:color="auto"/>
            <w:right w:val="none" w:sz="0" w:space="0" w:color="auto"/>
          </w:divBdr>
        </w:div>
        <w:div w:id="605357430">
          <w:marLeft w:val="0"/>
          <w:marRight w:val="0"/>
          <w:marTop w:val="0"/>
          <w:marBottom w:val="0"/>
          <w:divBdr>
            <w:top w:val="none" w:sz="0" w:space="0" w:color="auto"/>
            <w:left w:val="none" w:sz="0" w:space="0" w:color="auto"/>
            <w:bottom w:val="none" w:sz="0" w:space="0" w:color="auto"/>
            <w:right w:val="none" w:sz="0" w:space="0" w:color="auto"/>
          </w:divBdr>
        </w:div>
        <w:div w:id="624123359">
          <w:marLeft w:val="0"/>
          <w:marRight w:val="0"/>
          <w:marTop w:val="0"/>
          <w:marBottom w:val="0"/>
          <w:divBdr>
            <w:top w:val="none" w:sz="0" w:space="0" w:color="auto"/>
            <w:left w:val="none" w:sz="0" w:space="0" w:color="auto"/>
            <w:bottom w:val="none" w:sz="0" w:space="0" w:color="auto"/>
            <w:right w:val="none" w:sz="0" w:space="0" w:color="auto"/>
          </w:divBdr>
        </w:div>
        <w:div w:id="632901801">
          <w:marLeft w:val="0"/>
          <w:marRight w:val="0"/>
          <w:marTop w:val="0"/>
          <w:marBottom w:val="0"/>
          <w:divBdr>
            <w:top w:val="none" w:sz="0" w:space="0" w:color="auto"/>
            <w:left w:val="none" w:sz="0" w:space="0" w:color="auto"/>
            <w:bottom w:val="none" w:sz="0" w:space="0" w:color="auto"/>
            <w:right w:val="none" w:sz="0" w:space="0" w:color="auto"/>
          </w:divBdr>
        </w:div>
        <w:div w:id="633877987">
          <w:marLeft w:val="0"/>
          <w:marRight w:val="0"/>
          <w:marTop w:val="0"/>
          <w:marBottom w:val="0"/>
          <w:divBdr>
            <w:top w:val="none" w:sz="0" w:space="0" w:color="auto"/>
            <w:left w:val="none" w:sz="0" w:space="0" w:color="auto"/>
            <w:bottom w:val="none" w:sz="0" w:space="0" w:color="auto"/>
            <w:right w:val="none" w:sz="0" w:space="0" w:color="auto"/>
          </w:divBdr>
        </w:div>
        <w:div w:id="634070548">
          <w:marLeft w:val="0"/>
          <w:marRight w:val="0"/>
          <w:marTop w:val="0"/>
          <w:marBottom w:val="0"/>
          <w:divBdr>
            <w:top w:val="none" w:sz="0" w:space="0" w:color="auto"/>
            <w:left w:val="none" w:sz="0" w:space="0" w:color="auto"/>
            <w:bottom w:val="none" w:sz="0" w:space="0" w:color="auto"/>
            <w:right w:val="none" w:sz="0" w:space="0" w:color="auto"/>
          </w:divBdr>
        </w:div>
        <w:div w:id="668362919">
          <w:marLeft w:val="0"/>
          <w:marRight w:val="0"/>
          <w:marTop w:val="0"/>
          <w:marBottom w:val="0"/>
          <w:divBdr>
            <w:top w:val="none" w:sz="0" w:space="0" w:color="auto"/>
            <w:left w:val="none" w:sz="0" w:space="0" w:color="auto"/>
            <w:bottom w:val="none" w:sz="0" w:space="0" w:color="auto"/>
            <w:right w:val="none" w:sz="0" w:space="0" w:color="auto"/>
          </w:divBdr>
        </w:div>
        <w:div w:id="679507772">
          <w:marLeft w:val="0"/>
          <w:marRight w:val="0"/>
          <w:marTop w:val="0"/>
          <w:marBottom w:val="0"/>
          <w:divBdr>
            <w:top w:val="none" w:sz="0" w:space="0" w:color="auto"/>
            <w:left w:val="none" w:sz="0" w:space="0" w:color="auto"/>
            <w:bottom w:val="none" w:sz="0" w:space="0" w:color="auto"/>
            <w:right w:val="none" w:sz="0" w:space="0" w:color="auto"/>
          </w:divBdr>
        </w:div>
        <w:div w:id="683440283">
          <w:marLeft w:val="0"/>
          <w:marRight w:val="0"/>
          <w:marTop w:val="0"/>
          <w:marBottom w:val="0"/>
          <w:divBdr>
            <w:top w:val="none" w:sz="0" w:space="0" w:color="auto"/>
            <w:left w:val="none" w:sz="0" w:space="0" w:color="auto"/>
            <w:bottom w:val="none" w:sz="0" w:space="0" w:color="auto"/>
            <w:right w:val="none" w:sz="0" w:space="0" w:color="auto"/>
          </w:divBdr>
        </w:div>
        <w:div w:id="699014259">
          <w:marLeft w:val="0"/>
          <w:marRight w:val="0"/>
          <w:marTop w:val="0"/>
          <w:marBottom w:val="0"/>
          <w:divBdr>
            <w:top w:val="none" w:sz="0" w:space="0" w:color="auto"/>
            <w:left w:val="none" w:sz="0" w:space="0" w:color="auto"/>
            <w:bottom w:val="none" w:sz="0" w:space="0" w:color="auto"/>
            <w:right w:val="none" w:sz="0" w:space="0" w:color="auto"/>
          </w:divBdr>
        </w:div>
        <w:div w:id="705452291">
          <w:marLeft w:val="0"/>
          <w:marRight w:val="0"/>
          <w:marTop w:val="0"/>
          <w:marBottom w:val="0"/>
          <w:divBdr>
            <w:top w:val="none" w:sz="0" w:space="0" w:color="auto"/>
            <w:left w:val="none" w:sz="0" w:space="0" w:color="auto"/>
            <w:bottom w:val="none" w:sz="0" w:space="0" w:color="auto"/>
            <w:right w:val="none" w:sz="0" w:space="0" w:color="auto"/>
          </w:divBdr>
        </w:div>
        <w:div w:id="708845555">
          <w:marLeft w:val="0"/>
          <w:marRight w:val="0"/>
          <w:marTop w:val="0"/>
          <w:marBottom w:val="0"/>
          <w:divBdr>
            <w:top w:val="none" w:sz="0" w:space="0" w:color="auto"/>
            <w:left w:val="none" w:sz="0" w:space="0" w:color="auto"/>
            <w:bottom w:val="none" w:sz="0" w:space="0" w:color="auto"/>
            <w:right w:val="none" w:sz="0" w:space="0" w:color="auto"/>
          </w:divBdr>
        </w:div>
        <w:div w:id="711030221">
          <w:marLeft w:val="0"/>
          <w:marRight w:val="0"/>
          <w:marTop w:val="0"/>
          <w:marBottom w:val="0"/>
          <w:divBdr>
            <w:top w:val="none" w:sz="0" w:space="0" w:color="auto"/>
            <w:left w:val="none" w:sz="0" w:space="0" w:color="auto"/>
            <w:bottom w:val="none" w:sz="0" w:space="0" w:color="auto"/>
            <w:right w:val="none" w:sz="0" w:space="0" w:color="auto"/>
          </w:divBdr>
        </w:div>
        <w:div w:id="719138062">
          <w:marLeft w:val="0"/>
          <w:marRight w:val="0"/>
          <w:marTop w:val="0"/>
          <w:marBottom w:val="0"/>
          <w:divBdr>
            <w:top w:val="none" w:sz="0" w:space="0" w:color="auto"/>
            <w:left w:val="none" w:sz="0" w:space="0" w:color="auto"/>
            <w:bottom w:val="none" w:sz="0" w:space="0" w:color="auto"/>
            <w:right w:val="none" w:sz="0" w:space="0" w:color="auto"/>
          </w:divBdr>
        </w:div>
        <w:div w:id="728725425">
          <w:marLeft w:val="0"/>
          <w:marRight w:val="0"/>
          <w:marTop w:val="0"/>
          <w:marBottom w:val="0"/>
          <w:divBdr>
            <w:top w:val="none" w:sz="0" w:space="0" w:color="auto"/>
            <w:left w:val="none" w:sz="0" w:space="0" w:color="auto"/>
            <w:bottom w:val="none" w:sz="0" w:space="0" w:color="auto"/>
            <w:right w:val="none" w:sz="0" w:space="0" w:color="auto"/>
          </w:divBdr>
        </w:div>
        <w:div w:id="735009150">
          <w:marLeft w:val="0"/>
          <w:marRight w:val="0"/>
          <w:marTop w:val="0"/>
          <w:marBottom w:val="0"/>
          <w:divBdr>
            <w:top w:val="none" w:sz="0" w:space="0" w:color="auto"/>
            <w:left w:val="none" w:sz="0" w:space="0" w:color="auto"/>
            <w:bottom w:val="none" w:sz="0" w:space="0" w:color="auto"/>
            <w:right w:val="none" w:sz="0" w:space="0" w:color="auto"/>
          </w:divBdr>
        </w:div>
        <w:div w:id="744913107">
          <w:marLeft w:val="0"/>
          <w:marRight w:val="0"/>
          <w:marTop w:val="0"/>
          <w:marBottom w:val="0"/>
          <w:divBdr>
            <w:top w:val="none" w:sz="0" w:space="0" w:color="auto"/>
            <w:left w:val="none" w:sz="0" w:space="0" w:color="auto"/>
            <w:bottom w:val="none" w:sz="0" w:space="0" w:color="auto"/>
            <w:right w:val="none" w:sz="0" w:space="0" w:color="auto"/>
          </w:divBdr>
        </w:div>
        <w:div w:id="755828986">
          <w:marLeft w:val="0"/>
          <w:marRight w:val="0"/>
          <w:marTop w:val="0"/>
          <w:marBottom w:val="0"/>
          <w:divBdr>
            <w:top w:val="none" w:sz="0" w:space="0" w:color="auto"/>
            <w:left w:val="none" w:sz="0" w:space="0" w:color="auto"/>
            <w:bottom w:val="none" w:sz="0" w:space="0" w:color="auto"/>
            <w:right w:val="none" w:sz="0" w:space="0" w:color="auto"/>
          </w:divBdr>
        </w:div>
        <w:div w:id="760880482">
          <w:marLeft w:val="0"/>
          <w:marRight w:val="0"/>
          <w:marTop w:val="0"/>
          <w:marBottom w:val="0"/>
          <w:divBdr>
            <w:top w:val="none" w:sz="0" w:space="0" w:color="auto"/>
            <w:left w:val="none" w:sz="0" w:space="0" w:color="auto"/>
            <w:bottom w:val="none" w:sz="0" w:space="0" w:color="auto"/>
            <w:right w:val="none" w:sz="0" w:space="0" w:color="auto"/>
          </w:divBdr>
        </w:div>
        <w:div w:id="773599020">
          <w:marLeft w:val="0"/>
          <w:marRight w:val="0"/>
          <w:marTop w:val="0"/>
          <w:marBottom w:val="0"/>
          <w:divBdr>
            <w:top w:val="none" w:sz="0" w:space="0" w:color="auto"/>
            <w:left w:val="none" w:sz="0" w:space="0" w:color="auto"/>
            <w:bottom w:val="none" w:sz="0" w:space="0" w:color="auto"/>
            <w:right w:val="none" w:sz="0" w:space="0" w:color="auto"/>
          </w:divBdr>
        </w:div>
        <w:div w:id="812522223">
          <w:marLeft w:val="0"/>
          <w:marRight w:val="0"/>
          <w:marTop w:val="0"/>
          <w:marBottom w:val="0"/>
          <w:divBdr>
            <w:top w:val="none" w:sz="0" w:space="0" w:color="auto"/>
            <w:left w:val="none" w:sz="0" w:space="0" w:color="auto"/>
            <w:bottom w:val="none" w:sz="0" w:space="0" w:color="auto"/>
            <w:right w:val="none" w:sz="0" w:space="0" w:color="auto"/>
          </w:divBdr>
        </w:div>
        <w:div w:id="813720583">
          <w:marLeft w:val="0"/>
          <w:marRight w:val="0"/>
          <w:marTop w:val="0"/>
          <w:marBottom w:val="0"/>
          <w:divBdr>
            <w:top w:val="none" w:sz="0" w:space="0" w:color="auto"/>
            <w:left w:val="none" w:sz="0" w:space="0" w:color="auto"/>
            <w:bottom w:val="none" w:sz="0" w:space="0" w:color="auto"/>
            <w:right w:val="none" w:sz="0" w:space="0" w:color="auto"/>
          </w:divBdr>
        </w:div>
        <w:div w:id="816337985">
          <w:marLeft w:val="0"/>
          <w:marRight w:val="0"/>
          <w:marTop w:val="0"/>
          <w:marBottom w:val="0"/>
          <w:divBdr>
            <w:top w:val="none" w:sz="0" w:space="0" w:color="auto"/>
            <w:left w:val="none" w:sz="0" w:space="0" w:color="auto"/>
            <w:bottom w:val="none" w:sz="0" w:space="0" w:color="auto"/>
            <w:right w:val="none" w:sz="0" w:space="0" w:color="auto"/>
          </w:divBdr>
        </w:div>
        <w:div w:id="826674766">
          <w:marLeft w:val="0"/>
          <w:marRight w:val="0"/>
          <w:marTop w:val="0"/>
          <w:marBottom w:val="0"/>
          <w:divBdr>
            <w:top w:val="none" w:sz="0" w:space="0" w:color="auto"/>
            <w:left w:val="none" w:sz="0" w:space="0" w:color="auto"/>
            <w:bottom w:val="none" w:sz="0" w:space="0" w:color="auto"/>
            <w:right w:val="none" w:sz="0" w:space="0" w:color="auto"/>
          </w:divBdr>
        </w:div>
        <w:div w:id="832910314">
          <w:marLeft w:val="0"/>
          <w:marRight w:val="0"/>
          <w:marTop w:val="0"/>
          <w:marBottom w:val="0"/>
          <w:divBdr>
            <w:top w:val="none" w:sz="0" w:space="0" w:color="auto"/>
            <w:left w:val="none" w:sz="0" w:space="0" w:color="auto"/>
            <w:bottom w:val="none" w:sz="0" w:space="0" w:color="auto"/>
            <w:right w:val="none" w:sz="0" w:space="0" w:color="auto"/>
          </w:divBdr>
        </w:div>
        <w:div w:id="840661515">
          <w:marLeft w:val="0"/>
          <w:marRight w:val="0"/>
          <w:marTop w:val="0"/>
          <w:marBottom w:val="0"/>
          <w:divBdr>
            <w:top w:val="none" w:sz="0" w:space="0" w:color="auto"/>
            <w:left w:val="none" w:sz="0" w:space="0" w:color="auto"/>
            <w:bottom w:val="none" w:sz="0" w:space="0" w:color="auto"/>
            <w:right w:val="none" w:sz="0" w:space="0" w:color="auto"/>
          </w:divBdr>
        </w:div>
        <w:div w:id="844247384">
          <w:marLeft w:val="0"/>
          <w:marRight w:val="0"/>
          <w:marTop w:val="0"/>
          <w:marBottom w:val="0"/>
          <w:divBdr>
            <w:top w:val="none" w:sz="0" w:space="0" w:color="auto"/>
            <w:left w:val="none" w:sz="0" w:space="0" w:color="auto"/>
            <w:bottom w:val="none" w:sz="0" w:space="0" w:color="auto"/>
            <w:right w:val="none" w:sz="0" w:space="0" w:color="auto"/>
          </w:divBdr>
        </w:div>
        <w:div w:id="849216744">
          <w:marLeft w:val="0"/>
          <w:marRight w:val="0"/>
          <w:marTop w:val="0"/>
          <w:marBottom w:val="0"/>
          <w:divBdr>
            <w:top w:val="none" w:sz="0" w:space="0" w:color="auto"/>
            <w:left w:val="none" w:sz="0" w:space="0" w:color="auto"/>
            <w:bottom w:val="none" w:sz="0" w:space="0" w:color="auto"/>
            <w:right w:val="none" w:sz="0" w:space="0" w:color="auto"/>
          </w:divBdr>
        </w:div>
        <w:div w:id="861625485">
          <w:marLeft w:val="0"/>
          <w:marRight w:val="0"/>
          <w:marTop w:val="0"/>
          <w:marBottom w:val="0"/>
          <w:divBdr>
            <w:top w:val="none" w:sz="0" w:space="0" w:color="auto"/>
            <w:left w:val="none" w:sz="0" w:space="0" w:color="auto"/>
            <w:bottom w:val="none" w:sz="0" w:space="0" w:color="auto"/>
            <w:right w:val="none" w:sz="0" w:space="0" w:color="auto"/>
          </w:divBdr>
        </w:div>
        <w:div w:id="865827337">
          <w:marLeft w:val="0"/>
          <w:marRight w:val="0"/>
          <w:marTop w:val="0"/>
          <w:marBottom w:val="0"/>
          <w:divBdr>
            <w:top w:val="none" w:sz="0" w:space="0" w:color="auto"/>
            <w:left w:val="none" w:sz="0" w:space="0" w:color="auto"/>
            <w:bottom w:val="none" w:sz="0" w:space="0" w:color="auto"/>
            <w:right w:val="none" w:sz="0" w:space="0" w:color="auto"/>
          </w:divBdr>
        </w:div>
        <w:div w:id="869298169">
          <w:marLeft w:val="0"/>
          <w:marRight w:val="0"/>
          <w:marTop w:val="0"/>
          <w:marBottom w:val="0"/>
          <w:divBdr>
            <w:top w:val="none" w:sz="0" w:space="0" w:color="auto"/>
            <w:left w:val="none" w:sz="0" w:space="0" w:color="auto"/>
            <w:bottom w:val="none" w:sz="0" w:space="0" w:color="auto"/>
            <w:right w:val="none" w:sz="0" w:space="0" w:color="auto"/>
          </w:divBdr>
        </w:div>
        <w:div w:id="869538801">
          <w:marLeft w:val="0"/>
          <w:marRight w:val="0"/>
          <w:marTop w:val="0"/>
          <w:marBottom w:val="0"/>
          <w:divBdr>
            <w:top w:val="none" w:sz="0" w:space="0" w:color="auto"/>
            <w:left w:val="none" w:sz="0" w:space="0" w:color="auto"/>
            <w:bottom w:val="none" w:sz="0" w:space="0" w:color="auto"/>
            <w:right w:val="none" w:sz="0" w:space="0" w:color="auto"/>
          </w:divBdr>
        </w:div>
        <w:div w:id="888297630">
          <w:marLeft w:val="0"/>
          <w:marRight w:val="0"/>
          <w:marTop w:val="0"/>
          <w:marBottom w:val="0"/>
          <w:divBdr>
            <w:top w:val="none" w:sz="0" w:space="0" w:color="auto"/>
            <w:left w:val="none" w:sz="0" w:space="0" w:color="auto"/>
            <w:bottom w:val="none" w:sz="0" w:space="0" w:color="auto"/>
            <w:right w:val="none" w:sz="0" w:space="0" w:color="auto"/>
          </w:divBdr>
        </w:div>
        <w:div w:id="895236671">
          <w:marLeft w:val="0"/>
          <w:marRight w:val="0"/>
          <w:marTop w:val="0"/>
          <w:marBottom w:val="0"/>
          <w:divBdr>
            <w:top w:val="none" w:sz="0" w:space="0" w:color="auto"/>
            <w:left w:val="none" w:sz="0" w:space="0" w:color="auto"/>
            <w:bottom w:val="none" w:sz="0" w:space="0" w:color="auto"/>
            <w:right w:val="none" w:sz="0" w:space="0" w:color="auto"/>
          </w:divBdr>
        </w:div>
        <w:div w:id="926810924">
          <w:marLeft w:val="0"/>
          <w:marRight w:val="0"/>
          <w:marTop w:val="0"/>
          <w:marBottom w:val="0"/>
          <w:divBdr>
            <w:top w:val="none" w:sz="0" w:space="0" w:color="auto"/>
            <w:left w:val="none" w:sz="0" w:space="0" w:color="auto"/>
            <w:bottom w:val="none" w:sz="0" w:space="0" w:color="auto"/>
            <w:right w:val="none" w:sz="0" w:space="0" w:color="auto"/>
          </w:divBdr>
        </w:div>
        <w:div w:id="927805922">
          <w:marLeft w:val="0"/>
          <w:marRight w:val="0"/>
          <w:marTop w:val="0"/>
          <w:marBottom w:val="0"/>
          <w:divBdr>
            <w:top w:val="none" w:sz="0" w:space="0" w:color="auto"/>
            <w:left w:val="none" w:sz="0" w:space="0" w:color="auto"/>
            <w:bottom w:val="none" w:sz="0" w:space="0" w:color="auto"/>
            <w:right w:val="none" w:sz="0" w:space="0" w:color="auto"/>
          </w:divBdr>
        </w:div>
        <w:div w:id="954865397">
          <w:marLeft w:val="0"/>
          <w:marRight w:val="0"/>
          <w:marTop w:val="0"/>
          <w:marBottom w:val="0"/>
          <w:divBdr>
            <w:top w:val="none" w:sz="0" w:space="0" w:color="auto"/>
            <w:left w:val="none" w:sz="0" w:space="0" w:color="auto"/>
            <w:bottom w:val="none" w:sz="0" w:space="0" w:color="auto"/>
            <w:right w:val="none" w:sz="0" w:space="0" w:color="auto"/>
          </w:divBdr>
        </w:div>
        <w:div w:id="962157663">
          <w:marLeft w:val="0"/>
          <w:marRight w:val="0"/>
          <w:marTop w:val="0"/>
          <w:marBottom w:val="0"/>
          <w:divBdr>
            <w:top w:val="none" w:sz="0" w:space="0" w:color="auto"/>
            <w:left w:val="none" w:sz="0" w:space="0" w:color="auto"/>
            <w:bottom w:val="none" w:sz="0" w:space="0" w:color="auto"/>
            <w:right w:val="none" w:sz="0" w:space="0" w:color="auto"/>
          </w:divBdr>
        </w:div>
        <w:div w:id="963776222">
          <w:marLeft w:val="0"/>
          <w:marRight w:val="0"/>
          <w:marTop w:val="0"/>
          <w:marBottom w:val="0"/>
          <w:divBdr>
            <w:top w:val="none" w:sz="0" w:space="0" w:color="auto"/>
            <w:left w:val="none" w:sz="0" w:space="0" w:color="auto"/>
            <w:bottom w:val="none" w:sz="0" w:space="0" w:color="auto"/>
            <w:right w:val="none" w:sz="0" w:space="0" w:color="auto"/>
          </w:divBdr>
        </w:div>
        <w:div w:id="966475269">
          <w:marLeft w:val="0"/>
          <w:marRight w:val="0"/>
          <w:marTop w:val="0"/>
          <w:marBottom w:val="0"/>
          <w:divBdr>
            <w:top w:val="none" w:sz="0" w:space="0" w:color="auto"/>
            <w:left w:val="none" w:sz="0" w:space="0" w:color="auto"/>
            <w:bottom w:val="none" w:sz="0" w:space="0" w:color="auto"/>
            <w:right w:val="none" w:sz="0" w:space="0" w:color="auto"/>
          </w:divBdr>
        </w:div>
        <w:div w:id="972180060">
          <w:marLeft w:val="0"/>
          <w:marRight w:val="0"/>
          <w:marTop w:val="0"/>
          <w:marBottom w:val="0"/>
          <w:divBdr>
            <w:top w:val="none" w:sz="0" w:space="0" w:color="auto"/>
            <w:left w:val="none" w:sz="0" w:space="0" w:color="auto"/>
            <w:bottom w:val="none" w:sz="0" w:space="0" w:color="auto"/>
            <w:right w:val="none" w:sz="0" w:space="0" w:color="auto"/>
          </w:divBdr>
        </w:div>
        <w:div w:id="986737851">
          <w:marLeft w:val="0"/>
          <w:marRight w:val="0"/>
          <w:marTop w:val="0"/>
          <w:marBottom w:val="0"/>
          <w:divBdr>
            <w:top w:val="none" w:sz="0" w:space="0" w:color="auto"/>
            <w:left w:val="none" w:sz="0" w:space="0" w:color="auto"/>
            <w:bottom w:val="none" w:sz="0" w:space="0" w:color="auto"/>
            <w:right w:val="none" w:sz="0" w:space="0" w:color="auto"/>
          </w:divBdr>
        </w:div>
        <w:div w:id="991329677">
          <w:marLeft w:val="0"/>
          <w:marRight w:val="0"/>
          <w:marTop w:val="0"/>
          <w:marBottom w:val="0"/>
          <w:divBdr>
            <w:top w:val="none" w:sz="0" w:space="0" w:color="auto"/>
            <w:left w:val="none" w:sz="0" w:space="0" w:color="auto"/>
            <w:bottom w:val="none" w:sz="0" w:space="0" w:color="auto"/>
            <w:right w:val="none" w:sz="0" w:space="0" w:color="auto"/>
          </w:divBdr>
        </w:div>
        <w:div w:id="992563448">
          <w:marLeft w:val="0"/>
          <w:marRight w:val="0"/>
          <w:marTop w:val="0"/>
          <w:marBottom w:val="0"/>
          <w:divBdr>
            <w:top w:val="none" w:sz="0" w:space="0" w:color="auto"/>
            <w:left w:val="none" w:sz="0" w:space="0" w:color="auto"/>
            <w:bottom w:val="none" w:sz="0" w:space="0" w:color="auto"/>
            <w:right w:val="none" w:sz="0" w:space="0" w:color="auto"/>
          </w:divBdr>
        </w:div>
        <w:div w:id="998311418">
          <w:marLeft w:val="0"/>
          <w:marRight w:val="0"/>
          <w:marTop w:val="0"/>
          <w:marBottom w:val="0"/>
          <w:divBdr>
            <w:top w:val="none" w:sz="0" w:space="0" w:color="auto"/>
            <w:left w:val="none" w:sz="0" w:space="0" w:color="auto"/>
            <w:bottom w:val="none" w:sz="0" w:space="0" w:color="auto"/>
            <w:right w:val="none" w:sz="0" w:space="0" w:color="auto"/>
          </w:divBdr>
        </w:div>
        <w:div w:id="1001082162">
          <w:marLeft w:val="0"/>
          <w:marRight w:val="0"/>
          <w:marTop w:val="0"/>
          <w:marBottom w:val="0"/>
          <w:divBdr>
            <w:top w:val="none" w:sz="0" w:space="0" w:color="auto"/>
            <w:left w:val="none" w:sz="0" w:space="0" w:color="auto"/>
            <w:bottom w:val="none" w:sz="0" w:space="0" w:color="auto"/>
            <w:right w:val="none" w:sz="0" w:space="0" w:color="auto"/>
          </w:divBdr>
        </w:div>
        <w:div w:id="1013604151">
          <w:marLeft w:val="0"/>
          <w:marRight w:val="0"/>
          <w:marTop w:val="0"/>
          <w:marBottom w:val="0"/>
          <w:divBdr>
            <w:top w:val="none" w:sz="0" w:space="0" w:color="auto"/>
            <w:left w:val="none" w:sz="0" w:space="0" w:color="auto"/>
            <w:bottom w:val="none" w:sz="0" w:space="0" w:color="auto"/>
            <w:right w:val="none" w:sz="0" w:space="0" w:color="auto"/>
          </w:divBdr>
        </w:div>
        <w:div w:id="1017274263">
          <w:marLeft w:val="0"/>
          <w:marRight w:val="0"/>
          <w:marTop w:val="0"/>
          <w:marBottom w:val="0"/>
          <w:divBdr>
            <w:top w:val="none" w:sz="0" w:space="0" w:color="auto"/>
            <w:left w:val="none" w:sz="0" w:space="0" w:color="auto"/>
            <w:bottom w:val="none" w:sz="0" w:space="0" w:color="auto"/>
            <w:right w:val="none" w:sz="0" w:space="0" w:color="auto"/>
          </w:divBdr>
        </w:div>
        <w:div w:id="1018386596">
          <w:marLeft w:val="0"/>
          <w:marRight w:val="0"/>
          <w:marTop w:val="0"/>
          <w:marBottom w:val="0"/>
          <w:divBdr>
            <w:top w:val="none" w:sz="0" w:space="0" w:color="auto"/>
            <w:left w:val="none" w:sz="0" w:space="0" w:color="auto"/>
            <w:bottom w:val="none" w:sz="0" w:space="0" w:color="auto"/>
            <w:right w:val="none" w:sz="0" w:space="0" w:color="auto"/>
          </w:divBdr>
        </w:div>
        <w:div w:id="1029525342">
          <w:marLeft w:val="0"/>
          <w:marRight w:val="0"/>
          <w:marTop w:val="0"/>
          <w:marBottom w:val="0"/>
          <w:divBdr>
            <w:top w:val="none" w:sz="0" w:space="0" w:color="auto"/>
            <w:left w:val="none" w:sz="0" w:space="0" w:color="auto"/>
            <w:bottom w:val="none" w:sz="0" w:space="0" w:color="auto"/>
            <w:right w:val="none" w:sz="0" w:space="0" w:color="auto"/>
          </w:divBdr>
        </w:div>
        <w:div w:id="1033075404">
          <w:marLeft w:val="0"/>
          <w:marRight w:val="0"/>
          <w:marTop w:val="0"/>
          <w:marBottom w:val="0"/>
          <w:divBdr>
            <w:top w:val="none" w:sz="0" w:space="0" w:color="auto"/>
            <w:left w:val="none" w:sz="0" w:space="0" w:color="auto"/>
            <w:bottom w:val="none" w:sz="0" w:space="0" w:color="auto"/>
            <w:right w:val="none" w:sz="0" w:space="0" w:color="auto"/>
          </w:divBdr>
        </w:div>
        <w:div w:id="1038240021">
          <w:marLeft w:val="0"/>
          <w:marRight w:val="0"/>
          <w:marTop w:val="0"/>
          <w:marBottom w:val="0"/>
          <w:divBdr>
            <w:top w:val="none" w:sz="0" w:space="0" w:color="auto"/>
            <w:left w:val="none" w:sz="0" w:space="0" w:color="auto"/>
            <w:bottom w:val="none" w:sz="0" w:space="0" w:color="auto"/>
            <w:right w:val="none" w:sz="0" w:space="0" w:color="auto"/>
          </w:divBdr>
        </w:div>
        <w:div w:id="1038315803">
          <w:marLeft w:val="0"/>
          <w:marRight w:val="0"/>
          <w:marTop w:val="0"/>
          <w:marBottom w:val="0"/>
          <w:divBdr>
            <w:top w:val="none" w:sz="0" w:space="0" w:color="auto"/>
            <w:left w:val="none" w:sz="0" w:space="0" w:color="auto"/>
            <w:bottom w:val="none" w:sz="0" w:space="0" w:color="auto"/>
            <w:right w:val="none" w:sz="0" w:space="0" w:color="auto"/>
          </w:divBdr>
        </w:div>
        <w:div w:id="1040668799">
          <w:marLeft w:val="0"/>
          <w:marRight w:val="0"/>
          <w:marTop w:val="0"/>
          <w:marBottom w:val="0"/>
          <w:divBdr>
            <w:top w:val="none" w:sz="0" w:space="0" w:color="auto"/>
            <w:left w:val="none" w:sz="0" w:space="0" w:color="auto"/>
            <w:bottom w:val="none" w:sz="0" w:space="0" w:color="auto"/>
            <w:right w:val="none" w:sz="0" w:space="0" w:color="auto"/>
          </w:divBdr>
        </w:div>
        <w:div w:id="1045325687">
          <w:marLeft w:val="0"/>
          <w:marRight w:val="0"/>
          <w:marTop w:val="0"/>
          <w:marBottom w:val="0"/>
          <w:divBdr>
            <w:top w:val="none" w:sz="0" w:space="0" w:color="auto"/>
            <w:left w:val="none" w:sz="0" w:space="0" w:color="auto"/>
            <w:bottom w:val="none" w:sz="0" w:space="0" w:color="auto"/>
            <w:right w:val="none" w:sz="0" w:space="0" w:color="auto"/>
          </w:divBdr>
        </w:div>
        <w:div w:id="1050300735">
          <w:marLeft w:val="0"/>
          <w:marRight w:val="0"/>
          <w:marTop w:val="0"/>
          <w:marBottom w:val="0"/>
          <w:divBdr>
            <w:top w:val="none" w:sz="0" w:space="0" w:color="auto"/>
            <w:left w:val="none" w:sz="0" w:space="0" w:color="auto"/>
            <w:bottom w:val="none" w:sz="0" w:space="0" w:color="auto"/>
            <w:right w:val="none" w:sz="0" w:space="0" w:color="auto"/>
          </w:divBdr>
        </w:div>
        <w:div w:id="1061514434">
          <w:marLeft w:val="0"/>
          <w:marRight w:val="0"/>
          <w:marTop w:val="0"/>
          <w:marBottom w:val="0"/>
          <w:divBdr>
            <w:top w:val="none" w:sz="0" w:space="0" w:color="auto"/>
            <w:left w:val="none" w:sz="0" w:space="0" w:color="auto"/>
            <w:bottom w:val="none" w:sz="0" w:space="0" w:color="auto"/>
            <w:right w:val="none" w:sz="0" w:space="0" w:color="auto"/>
          </w:divBdr>
        </w:div>
        <w:div w:id="1082945701">
          <w:marLeft w:val="0"/>
          <w:marRight w:val="0"/>
          <w:marTop w:val="0"/>
          <w:marBottom w:val="0"/>
          <w:divBdr>
            <w:top w:val="none" w:sz="0" w:space="0" w:color="auto"/>
            <w:left w:val="none" w:sz="0" w:space="0" w:color="auto"/>
            <w:bottom w:val="none" w:sz="0" w:space="0" w:color="auto"/>
            <w:right w:val="none" w:sz="0" w:space="0" w:color="auto"/>
          </w:divBdr>
        </w:div>
        <w:div w:id="1092892269">
          <w:marLeft w:val="0"/>
          <w:marRight w:val="0"/>
          <w:marTop w:val="0"/>
          <w:marBottom w:val="0"/>
          <w:divBdr>
            <w:top w:val="none" w:sz="0" w:space="0" w:color="auto"/>
            <w:left w:val="none" w:sz="0" w:space="0" w:color="auto"/>
            <w:bottom w:val="none" w:sz="0" w:space="0" w:color="auto"/>
            <w:right w:val="none" w:sz="0" w:space="0" w:color="auto"/>
          </w:divBdr>
        </w:div>
        <w:div w:id="1098871035">
          <w:marLeft w:val="0"/>
          <w:marRight w:val="0"/>
          <w:marTop w:val="0"/>
          <w:marBottom w:val="0"/>
          <w:divBdr>
            <w:top w:val="none" w:sz="0" w:space="0" w:color="auto"/>
            <w:left w:val="none" w:sz="0" w:space="0" w:color="auto"/>
            <w:bottom w:val="none" w:sz="0" w:space="0" w:color="auto"/>
            <w:right w:val="none" w:sz="0" w:space="0" w:color="auto"/>
          </w:divBdr>
        </w:div>
        <w:div w:id="1107696170">
          <w:marLeft w:val="0"/>
          <w:marRight w:val="0"/>
          <w:marTop w:val="0"/>
          <w:marBottom w:val="0"/>
          <w:divBdr>
            <w:top w:val="none" w:sz="0" w:space="0" w:color="auto"/>
            <w:left w:val="none" w:sz="0" w:space="0" w:color="auto"/>
            <w:bottom w:val="none" w:sz="0" w:space="0" w:color="auto"/>
            <w:right w:val="none" w:sz="0" w:space="0" w:color="auto"/>
          </w:divBdr>
        </w:div>
        <w:div w:id="1122724181">
          <w:marLeft w:val="0"/>
          <w:marRight w:val="0"/>
          <w:marTop w:val="0"/>
          <w:marBottom w:val="0"/>
          <w:divBdr>
            <w:top w:val="none" w:sz="0" w:space="0" w:color="auto"/>
            <w:left w:val="none" w:sz="0" w:space="0" w:color="auto"/>
            <w:bottom w:val="none" w:sz="0" w:space="0" w:color="auto"/>
            <w:right w:val="none" w:sz="0" w:space="0" w:color="auto"/>
          </w:divBdr>
        </w:div>
        <w:div w:id="1130132457">
          <w:marLeft w:val="0"/>
          <w:marRight w:val="0"/>
          <w:marTop w:val="0"/>
          <w:marBottom w:val="0"/>
          <w:divBdr>
            <w:top w:val="none" w:sz="0" w:space="0" w:color="auto"/>
            <w:left w:val="none" w:sz="0" w:space="0" w:color="auto"/>
            <w:bottom w:val="none" w:sz="0" w:space="0" w:color="auto"/>
            <w:right w:val="none" w:sz="0" w:space="0" w:color="auto"/>
          </w:divBdr>
        </w:div>
        <w:div w:id="1132601326">
          <w:marLeft w:val="0"/>
          <w:marRight w:val="0"/>
          <w:marTop w:val="0"/>
          <w:marBottom w:val="0"/>
          <w:divBdr>
            <w:top w:val="none" w:sz="0" w:space="0" w:color="auto"/>
            <w:left w:val="none" w:sz="0" w:space="0" w:color="auto"/>
            <w:bottom w:val="none" w:sz="0" w:space="0" w:color="auto"/>
            <w:right w:val="none" w:sz="0" w:space="0" w:color="auto"/>
          </w:divBdr>
        </w:div>
        <w:div w:id="1133983068">
          <w:marLeft w:val="0"/>
          <w:marRight w:val="0"/>
          <w:marTop w:val="0"/>
          <w:marBottom w:val="0"/>
          <w:divBdr>
            <w:top w:val="none" w:sz="0" w:space="0" w:color="auto"/>
            <w:left w:val="none" w:sz="0" w:space="0" w:color="auto"/>
            <w:bottom w:val="none" w:sz="0" w:space="0" w:color="auto"/>
            <w:right w:val="none" w:sz="0" w:space="0" w:color="auto"/>
          </w:divBdr>
        </w:div>
        <w:div w:id="1137143376">
          <w:marLeft w:val="0"/>
          <w:marRight w:val="0"/>
          <w:marTop w:val="0"/>
          <w:marBottom w:val="0"/>
          <w:divBdr>
            <w:top w:val="none" w:sz="0" w:space="0" w:color="auto"/>
            <w:left w:val="none" w:sz="0" w:space="0" w:color="auto"/>
            <w:bottom w:val="none" w:sz="0" w:space="0" w:color="auto"/>
            <w:right w:val="none" w:sz="0" w:space="0" w:color="auto"/>
          </w:divBdr>
        </w:div>
        <w:div w:id="1186360392">
          <w:marLeft w:val="0"/>
          <w:marRight w:val="0"/>
          <w:marTop w:val="0"/>
          <w:marBottom w:val="0"/>
          <w:divBdr>
            <w:top w:val="none" w:sz="0" w:space="0" w:color="auto"/>
            <w:left w:val="none" w:sz="0" w:space="0" w:color="auto"/>
            <w:bottom w:val="none" w:sz="0" w:space="0" w:color="auto"/>
            <w:right w:val="none" w:sz="0" w:space="0" w:color="auto"/>
          </w:divBdr>
        </w:div>
        <w:div w:id="1187868281">
          <w:marLeft w:val="0"/>
          <w:marRight w:val="0"/>
          <w:marTop w:val="0"/>
          <w:marBottom w:val="0"/>
          <w:divBdr>
            <w:top w:val="none" w:sz="0" w:space="0" w:color="auto"/>
            <w:left w:val="none" w:sz="0" w:space="0" w:color="auto"/>
            <w:bottom w:val="none" w:sz="0" w:space="0" w:color="auto"/>
            <w:right w:val="none" w:sz="0" w:space="0" w:color="auto"/>
          </w:divBdr>
        </w:div>
        <w:div w:id="1200388980">
          <w:marLeft w:val="0"/>
          <w:marRight w:val="0"/>
          <w:marTop w:val="0"/>
          <w:marBottom w:val="0"/>
          <w:divBdr>
            <w:top w:val="none" w:sz="0" w:space="0" w:color="auto"/>
            <w:left w:val="none" w:sz="0" w:space="0" w:color="auto"/>
            <w:bottom w:val="none" w:sz="0" w:space="0" w:color="auto"/>
            <w:right w:val="none" w:sz="0" w:space="0" w:color="auto"/>
          </w:divBdr>
        </w:div>
        <w:div w:id="1216623656">
          <w:marLeft w:val="0"/>
          <w:marRight w:val="0"/>
          <w:marTop w:val="0"/>
          <w:marBottom w:val="0"/>
          <w:divBdr>
            <w:top w:val="none" w:sz="0" w:space="0" w:color="auto"/>
            <w:left w:val="none" w:sz="0" w:space="0" w:color="auto"/>
            <w:bottom w:val="none" w:sz="0" w:space="0" w:color="auto"/>
            <w:right w:val="none" w:sz="0" w:space="0" w:color="auto"/>
          </w:divBdr>
        </w:div>
        <w:div w:id="1218082868">
          <w:marLeft w:val="0"/>
          <w:marRight w:val="0"/>
          <w:marTop w:val="0"/>
          <w:marBottom w:val="0"/>
          <w:divBdr>
            <w:top w:val="none" w:sz="0" w:space="0" w:color="auto"/>
            <w:left w:val="none" w:sz="0" w:space="0" w:color="auto"/>
            <w:bottom w:val="none" w:sz="0" w:space="0" w:color="auto"/>
            <w:right w:val="none" w:sz="0" w:space="0" w:color="auto"/>
          </w:divBdr>
        </w:div>
        <w:div w:id="1219517484">
          <w:marLeft w:val="0"/>
          <w:marRight w:val="0"/>
          <w:marTop w:val="0"/>
          <w:marBottom w:val="0"/>
          <w:divBdr>
            <w:top w:val="none" w:sz="0" w:space="0" w:color="auto"/>
            <w:left w:val="none" w:sz="0" w:space="0" w:color="auto"/>
            <w:bottom w:val="none" w:sz="0" w:space="0" w:color="auto"/>
            <w:right w:val="none" w:sz="0" w:space="0" w:color="auto"/>
          </w:divBdr>
        </w:div>
        <w:div w:id="1226186552">
          <w:marLeft w:val="0"/>
          <w:marRight w:val="0"/>
          <w:marTop w:val="0"/>
          <w:marBottom w:val="0"/>
          <w:divBdr>
            <w:top w:val="none" w:sz="0" w:space="0" w:color="auto"/>
            <w:left w:val="none" w:sz="0" w:space="0" w:color="auto"/>
            <w:bottom w:val="none" w:sz="0" w:space="0" w:color="auto"/>
            <w:right w:val="none" w:sz="0" w:space="0" w:color="auto"/>
          </w:divBdr>
        </w:div>
        <w:div w:id="1227833794">
          <w:marLeft w:val="0"/>
          <w:marRight w:val="0"/>
          <w:marTop w:val="0"/>
          <w:marBottom w:val="0"/>
          <w:divBdr>
            <w:top w:val="none" w:sz="0" w:space="0" w:color="auto"/>
            <w:left w:val="none" w:sz="0" w:space="0" w:color="auto"/>
            <w:bottom w:val="none" w:sz="0" w:space="0" w:color="auto"/>
            <w:right w:val="none" w:sz="0" w:space="0" w:color="auto"/>
          </w:divBdr>
        </w:div>
        <w:div w:id="1255169126">
          <w:marLeft w:val="0"/>
          <w:marRight w:val="0"/>
          <w:marTop w:val="0"/>
          <w:marBottom w:val="0"/>
          <w:divBdr>
            <w:top w:val="none" w:sz="0" w:space="0" w:color="auto"/>
            <w:left w:val="none" w:sz="0" w:space="0" w:color="auto"/>
            <w:bottom w:val="none" w:sz="0" w:space="0" w:color="auto"/>
            <w:right w:val="none" w:sz="0" w:space="0" w:color="auto"/>
          </w:divBdr>
        </w:div>
        <w:div w:id="1259555918">
          <w:marLeft w:val="0"/>
          <w:marRight w:val="0"/>
          <w:marTop w:val="0"/>
          <w:marBottom w:val="0"/>
          <w:divBdr>
            <w:top w:val="none" w:sz="0" w:space="0" w:color="auto"/>
            <w:left w:val="none" w:sz="0" w:space="0" w:color="auto"/>
            <w:bottom w:val="none" w:sz="0" w:space="0" w:color="auto"/>
            <w:right w:val="none" w:sz="0" w:space="0" w:color="auto"/>
          </w:divBdr>
        </w:div>
        <w:div w:id="1268804477">
          <w:marLeft w:val="0"/>
          <w:marRight w:val="0"/>
          <w:marTop w:val="0"/>
          <w:marBottom w:val="0"/>
          <w:divBdr>
            <w:top w:val="none" w:sz="0" w:space="0" w:color="auto"/>
            <w:left w:val="none" w:sz="0" w:space="0" w:color="auto"/>
            <w:bottom w:val="none" w:sz="0" w:space="0" w:color="auto"/>
            <w:right w:val="none" w:sz="0" w:space="0" w:color="auto"/>
          </w:divBdr>
        </w:div>
        <w:div w:id="1285424456">
          <w:marLeft w:val="0"/>
          <w:marRight w:val="0"/>
          <w:marTop w:val="0"/>
          <w:marBottom w:val="0"/>
          <w:divBdr>
            <w:top w:val="none" w:sz="0" w:space="0" w:color="auto"/>
            <w:left w:val="none" w:sz="0" w:space="0" w:color="auto"/>
            <w:bottom w:val="none" w:sz="0" w:space="0" w:color="auto"/>
            <w:right w:val="none" w:sz="0" w:space="0" w:color="auto"/>
          </w:divBdr>
        </w:div>
        <w:div w:id="1286235200">
          <w:marLeft w:val="0"/>
          <w:marRight w:val="0"/>
          <w:marTop w:val="0"/>
          <w:marBottom w:val="0"/>
          <w:divBdr>
            <w:top w:val="none" w:sz="0" w:space="0" w:color="auto"/>
            <w:left w:val="none" w:sz="0" w:space="0" w:color="auto"/>
            <w:bottom w:val="none" w:sz="0" w:space="0" w:color="auto"/>
            <w:right w:val="none" w:sz="0" w:space="0" w:color="auto"/>
          </w:divBdr>
        </w:div>
        <w:div w:id="1296789270">
          <w:marLeft w:val="0"/>
          <w:marRight w:val="0"/>
          <w:marTop w:val="0"/>
          <w:marBottom w:val="0"/>
          <w:divBdr>
            <w:top w:val="none" w:sz="0" w:space="0" w:color="auto"/>
            <w:left w:val="none" w:sz="0" w:space="0" w:color="auto"/>
            <w:bottom w:val="none" w:sz="0" w:space="0" w:color="auto"/>
            <w:right w:val="none" w:sz="0" w:space="0" w:color="auto"/>
          </w:divBdr>
        </w:div>
        <w:div w:id="1301154777">
          <w:marLeft w:val="0"/>
          <w:marRight w:val="0"/>
          <w:marTop w:val="0"/>
          <w:marBottom w:val="0"/>
          <w:divBdr>
            <w:top w:val="none" w:sz="0" w:space="0" w:color="auto"/>
            <w:left w:val="none" w:sz="0" w:space="0" w:color="auto"/>
            <w:bottom w:val="none" w:sz="0" w:space="0" w:color="auto"/>
            <w:right w:val="none" w:sz="0" w:space="0" w:color="auto"/>
          </w:divBdr>
        </w:div>
        <w:div w:id="1301692150">
          <w:marLeft w:val="0"/>
          <w:marRight w:val="0"/>
          <w:marTop w:val="0"/>
          <w:marBottom w:val="0"/>
          <w:divBdr>
            <w:top w:val="none" w:sz="0" w:space="0" w:color="auto"/>
            <w:left w:val="none" w:sz="0" w:space="0" w:color="auto"/>
            <w:bottom w:val="none" w:sz="0" w:space="0" w:color="auto"/>
            <w:right w:val="none" w:sz="0" w:space="0" w:color="auto"/>
          </w:divBdr>
        </w:div>
        <w:div w:id="1305159793">
          <w:marLeft w:val="0"/>
          <w:marRight w:val="0"/>
          <w:marTop w:val="0"/>
          <w:marBottom w:val="0"/>
          <w:divBdr>
            <w:top w:val="none" w:sz="0" w:space="0" w:color="auto"/>
            <w:left w:val="none" w:sz="0" w:space="0" w:color="auto"/>
            <w:bottom w:val="none" w:sz="0" w:space="0" w:color="auto"/>
            <w:right w:val="none" w:sz="0" w:space="0" w:color="auto"/>
          </w:divBdr>
        </w:div>
        <w:div w:id="1309163934">
          <w:marLeft w:val="0"/>
          <w:marRight w:val="0"/>
          <w:marTop w:val="0"/>
          <w:marBottom w:val="0"/>
          <w:divBdr>
            <w:top w:val="none" w:sz="0" w:space="0" w:color="auto"/>
            <w:left w:val="none" w:sz="0" w:space="0" w:color="auto"/>
            <w:bottom w:val="none" w:sz="0" w:space="0" w:color="auto"/>
            <w:right w:val="none" w:sz="0" w:space="0" w:color="auto"/>
          </w:divBdr>
        </w:div>
        <w:div w:id="1314792020">
          <w:marLeft w:val="0"/>
          <w:marRight w:val="0"/>
          <w:marTop w:val="0"/>
          <w:marBottom w:val="0"/>
          <w:divBdr>
            <w:top w:val="none" w:sz="0" w:space="0" w:color="auto"/>
            <w:left w:val="none" w:sz="0" w:space="0" w:color="auto"/>
            <w:bottom w:val="none" w:sz="0" w:space="0" w:color="auto"/>
            <w:right w:val="none" w:sz="0" w:space="0" w:color="auto"/>
          </w:divBdr>
        </w:div>
        <w:div w:id="1318416932">
          <w:marLeft w:val="0"/>
          <w:marRight w:val="0"/>
          <w:marTop w:val="0"/>
          <w:marBottom w:val="0"/>
          <w:divBdr>
            <w:top w:val="none" w:sz="0" w:space="0" w:color="auto"/>
            <w:left w:val="none" w:sz="0" w:space="0" w:color="auto"/>
            <w:bottom w:val="none" w:sz="0" w:space="0" w:color="auto"/>
            <w:right w:val="none" w:sz="0" w:space="0" w:color="auto"/>
          </w:divBdr>
        </w:div>
        <w:div w:id="1319965038">
          <w:marLeft w:val="0"/>
          <w:marRight w:val="0"/>
          <w:marTop w:val="0"/>
          <w:marBottom w:val="0"/>
          <w:divBdr>
            <w:top w:val="none" w:sz="0" w:space="0" w:color="auto"/>
            <w:left w:val="none" w:sz="0" w:space="0" w:color="auto"/>
            <w:bottom w:val="none" w:sz="0" w:space="0" w:color="auto"/>
            <w:right w:val="none" w:sz="0" w:space="0" w:color="auto"/>
          </w:divBdr>
        </w:div>
        <w:div w:id="1320040292">
          <w:marLeft w:val="0"/>
          <w:marRight w:val="0"/>
          <w:marTop w:val="0"/>
          <w:marBottom w:val="0"/>
          <w:divBdr>
            <w:top w:val="none" w:sz="0" w:space="0" w:color="auto"/>
            <w:left w:val="none" w:sz="0" w:space="0" w:color="auto"/>
            <w:bottom w:val="none" w:sz="0" w:space="0" w:color="auto"/>
            <w:right w:val="none" w:sz="0" w:space="0" w:color="auto"/>
          </w:divBdr>
        </w:div>
        <w:div w:id="1330711097">
          <w:marLeft w:val="0"/>
          <w:marRight w:val="0"/>
          <w:marTop w:val="0"/>
          <w:marBottom w:val="0"/>
          <w:divBdr>
            <w:top w:val="none" w:sz="0" w:space="0" w:color="auto"/>
            <w:left w:val="none" w:sz="0" w:space="0" w:color="auto"/>
            <w:bottom w:val="none" w:sz="0" w:space="0" w:color="auto"/>
            <w:right w:val="none" w:sz="0" w:space="0" w:color="auto"/>
          </w:divBdr>
        </w:div>
        <w:div w:id="1332173396">
          <w:marLeft w:val="0"/>
          <w:marRight w:val="0"/>
          <w:marTop w:val="0"/>
          <w:marBottom w:val="0"/>
          <w:divBdr>
            <w:top w:val="none" w:sz="0" w:space="0" w:color="auto"/>
            <w:left w:val="none" w:sz="0" w:space="0" w:color="auto"/>
            <w:bottom w:val="none" w:sz="0" w:space="0" w:color="auto"/>
            <w:right w:val="none" w:sz="0" w:space="0" w:color="auto"/>
          </w:divBdr>
        </w:div>
        <w:div w:id="1335690600">
          <w:marLeft w:val="0"/>
          <w:marRight w:val="0"/>
          <w:marTop w:val="0"/>
          <w:marBottom w:val="0"/>
          <w:divBdr>
            <w:top w:val="none" w:sz="0" w:space="0" w:color="auto"/>
            <w:left w:val="none" w:sz="0" w:space="0" w:color="auto"/>
            <w:bottom w:val="none" w:sz="0" w:space="0" w:color="auto"/>
            <w:right w:val="none" w:sz="0" w:space="0" w:color="auto"/>
          </w:divBdr>
        </w:div>
        <w:div w:id="1336688977">
          <w:marLeft w:val="0"/>
          <w:marRight w:val="0"/>
          <w:marTop w:val="0"/>
          <w:marBottom w:val="0"/>
          <w:divBdr>
            <w:top w:val="none" w:sz="0" w:space="0" w:color="auto"/>
            <w:left w:val="none" w:sz="0" w:space="0" w:color="auto"/>
            <w:bottom w:val="none" w:sz="0" w:space="0" w:color="auto"/>
            <w:right w:val="none" w:sz="0" w:space="0" w:color="auto"/>
          </w:divBdr>
        </w:div>
        <w:div w:id="1344938522">
          <w:marLeft w:val="0"/>
          <w:marRight w:val="0"/>
          <w:marTop w:val="0"/>
          <w:marBottom w:val="0"/>
          <w:divBdr>
            <w:top w:val="none" w:sz="0" w:space="0" w:color="auto"/>
            <w:left w:val="none" w:sz="0" w:space="0" w:color="auto"/>
            <w:bottom w:val="none" w:sz="0" w:space="0" w:color="auto"/>
            <w:right w:val="none" w:sz="0" w:space="0" w:color="auto"/>
          </w:divBdr>
        </w:div>
        <w:div w:id="1346175797">
          <w:marLeft w:val="0"/>
          <w:marRight w:val="0"/>
          <w:marTop w:val="0"/>
          <w:marBottom w:val="0"/>
          <w:divBdr>
            <w:top w:val="none" w:sz="0" w:space="0" w:color="auto"/>
            <w:left w:val="none" w:sz="0" w:space="0" w:color="auto"/>
            <w:bottom w:val="none" w:sz="0" w:space="0" w:color="auto"/>
            <w:right w:val="none" w:sz="0" w:space="0" w:color="auto"/>
          </w:divBdr>
        </w:div>
        <w:div w:id="1348214121">
          <w:marLeft w:val="0"/>
          <w:marRight w:val="0"/>
          <w:marTop w:val="0"/>
          <w:marBottom w:val="0"/>
          <w:divBdr>
            <w:top w:val="none" w:sz="0" w:space="0" w:color="auto"/>
            <w:left w:val="none" w:sz="0" w:space="0" w:color="auto"/>
            <w:bottom w:val="none" w:sz="0" w:space="0" w:color="auto"/>
            <w:right w:val="none" w:sz="0" w:space="0" w:color="auto"/>
          </w:divBdr>
        </w:div>
        <w:div w:id="1352419313">
          <w:marLeft w:val="0"/>
          <w:marRight w:val="0"/>
          <w:marTop w:val="0"/>
          <w:marBottom w:val="0"/>
          <w:divBdr>
            <w:top w:val="none" w:sz="0" w:space="0" w:color="auto"/>
            <w:left w:val="none" w:sz="0" w:space="0" w:color="auto"/>
            <w:bottom w:val="none" w:sz="0" w:space="0" w:color="auto"/>
            <w:right w:val="none" w:sz="0" w:space="0" w:color="auto"/>
          </w:divBdr>
        </w:div>
        <w:div w:id="1354306864">
          <w:marLeft w:val="0"/>
          <w:marRight w:val="0"/>
          <w:marTop w:val="0"/>
          <w:marBottom w:val="0"/>
          <w:divBdr>
            <w:top w:val="none" w:sz="0" w:space="0" w:color="auto"/>
            <w:left w:val="none" w:sz="0" w:space="0" w:color="auto"/>
            <w:bottom w:val="none" w:sz="0" w:space="0" w:color="auto"/>
            <w:right w:val="none" w:sz="0" w:space="0" w:color="auto"/>
          </w:divBdr>
        </w:div>
        <w:div w:id="1364474723">
          <w:marLeft w:val="0"/>
          <w:marRight w:val="0"/>
          <w:marTop w:val="0"/>
          <w:marBottom w:val="0"/>
          <w:divBdr>
            <w:top w:val="none" w:sz="0" w:space="0" w:color="auto"/>
            <w:left w:val="none" w:sz="0" w:space="0" w:color="auto"/>
            <w:bottom w:val="none" w:sz="0" w:space="0" w:color="auto"/>
            <w:right w:val="none" w:sz="0" w:space="0" w:color="auto"/>
          </w:divBdr>
        </w:div>
        <w:div w:id="1376544564">
          <w:marLeft w:val="0"/>
          <w:marRight w:val="0"/>
          <w:marTop w:val="0"/>
          <w:marBottom w:val="0"/>
          <w:divBdr>
            <w:top w:val="none" w:sz="0" w:space="0" w:color="auto"/>
            <w:left w:val="none" w:sz="0" w:space="0" w:color="auto"/>
            <w:bottom w:val="none" w:sz="0" w:space="0" w:color="auto"/>
            <w:right w:val="none" w:sz="0" w:space="0" w:color="auto"/>
          </w:divBdr>
        </w:div>
        <w:div w:id="1380202982">
          <w:marLeft w:val="0"/>
          <w:marRight w:val="0"/>
          <w:marTop w:val="0"/>
          <w:marBottom w:val="0"/>
          <w:divBdr>
            <w:top w:val="none" w:sz="0" w:space="0" w:color="auto"/>
            <w:left w:val="none" w:sz="0" w:space="0" w:color="auto"/>
            <w:bottom w:val="none" w:sz="0" w:space="0" w:color="auto"/>
            <w:right w:val="none" w:sz="0" w:space="0" w:color="auto"/>
          </w:divBdr>
        </w:div>
        <w:div w:id="1384907798">
          <w:marLeft w:val="0"/>
          <w:marRight w:val="0"/>
          <w:marTop w:val="0"/>
          <w:marBottom w:val="0"/>
          <w:divBdr>
            <w:top w:val="none" w:sz="0" w:space="0" w:color="auto"/>
            <w:left w:val="none" w:sz="0" w:space="0" w:color="auto"/>
            <w:bottom w:val="none" w:sz="0" w:space="0" w:color="auto"/>
            <w:right w:val="none" w:sz="0" w:space="0" w:color="auto"/>
          </w:divBdr>
        </w:div>
        <w:div w:id="1404717160">
          <w:marLeft w:val="0"/>
          <w:marRight w:val="0"/>
          <w:marTop w:val="0"/>
          <w:marBottom w:val="0"/>
          <w:divBdr>
            <w:top w:val="none" w:sz="0" w:space="0" w:color="auto"/>
            <w:left w:val="none" w:sz="0" w:space="0" w:color="auto"/>
            <w:bottom w:val="none" w:sz="0" w:space="0" w:color="auto"/>
            <w:right w:val="none" w:sz="0" w:space="0" w:color="auto"/>
          </w:divBdr>
        </w:div>
        <w:div w:id="1404837251">
          <w:marLeft w:val="0"/>
          <w:marRight w:val="0"/>
          <w:marTop w:val="0"/>
          <w:marBottom w:val="0"/>
          <w:divBdr>
            <w:top w:val="none" w:sz="0" w:space="0" w:color="auto"/>
            <w:left w:val="none" w:sz="0" w:space="0" w:color="auto"/>
            <w:bottom w:val="none" w:sz="0" w:space="0" w:color="auto"/>
            <w:right w:val="none" w:sz="0" w:space="0" w:color="auto"/>
          </w:divBdr>
        </w:div>
        <w:div w:id="1408456752">
          <w:marLeft w:val="0"/>
          <w:marRight w:val="0"/>
          <w:marTop w:val="0"/>
          <w:marBottom w:val="0"/>
          <w:divBdr>
            <w:top w:val="none" w:sz="0" w:space="0" w:color="auto"/>
            <w:left w:val="none" w:sz="0" w:space="0" w:color="auto"/>
            <w:bottom w:val="none" w:sz="0" w:space="0" w:color="auto"/>
            <w:right w:val="none" w:sz="0" w:space="0" w:color="auto"/>
          </w:divBdr>
        </w:div>
        <w:div w:id="1420368949">
          <w:marLeft w:val="0"/>
          <w:marRight w:val="0"/>
          <w:marTop w:val="0"/>
          <w:marBottom w:val="0"/>
          <w:divBdr>
            <w:top w:val="none" w:sz="0" w:space="0" w:color="auto"/>
            <w:left w:val="none" w:sz="0" w:space="0" w:color="auto"/>
            <w:bottom w:val="none" w:sz="0" w:space="0" w:color="auto"/>
            <w:right w:val="none" w:sz="0" w:space="0" w:color="auto"/>
          </w:divBdr>
        </w:div>
        <w:div w:id="1434208487">
          <w:marLeft w:val="0"/>
          <w:marRight w:val="0"/>
          <w:marTop w:val="0"/>
          <w:marBottom w:val="0"/>
          <w:divBdr>
            <w:top w:val="none" w:sz="0" w:space="0" w:color="auto"/>
            <w:left w:val="none" w:sz="0" w:space="0" w:color="auto"/>
            <w:bottom w:val="none" w:sz="0" w:space="0" w:color="auto"/>
            <w:right w:val="none" w:sz="0" w:space="0" w:color="auto"/>
          </w:divBdr>
        </w:div>
        <w:div w:id="1435976217">
          <w:marLeft w:val="0"/>
          <w:marRight w:val="0"/>
          <w:marTop w:val="0"/>
          <w:marBottom w:val="0"/>
          <w:divBdr>
            <w:top w:val="none" w:sz="0" w:space="0" w:color="auto"/>
            <w:left w:val="none" w:sz="0" w:space="0" w:color="auto"/>
            <w:bottom w:val="none" w:sz="0" w:space="0" w:color="auto"/>
            <w:right w:val="none" w:sz="0" w:space="0" w:color="auto"/>
          </w:divBdr>
        </w:div>
        <w:div w:id="1448700114">
          <w:marLeft w:val="0"/>
          <w:marRight w:val="0"/>
          <w:marTop w:val="0"/>
          <w:marBottom w:val="0"/>
          <w:divBdr>
            <w:top w:val="none" w:sz="0" w:space="0" w:color="auto"/>
            <w:left w:val="none" w:sz="0" w:space="0" w:color="auto"/>
            <w:bottom w:val="none" w:sz="0" w:space="0" w:color="auto"/>
            <w:right w:val="none" w:sz="0" w:space="0" w:color="auto"/>
          </w:divBdr>
        </w:div>
        <w:div w:id="1451435847">
          <w:marLeft w:val="0"/>
          <w:marRight w:val="0"/>
          <w:marTop w:val="0"/>
          <w:marBottom w:val="0"/>
          <w:divBdr>
            <w:top w:val="none" w:sz="0" w:space="0" w:color="auto"/>
            <w:left w:val="none" w:sz="0" w:space="0" w:color="auto"/>
            <w:bottom w:val="none" w:sz="0" w:space="0" w:color="auto"/>
            <w:right w:val="none" w:sz="0" w:space="0" w:color="auto"/>
          </w:divBdr>
        </w:div>
        <w:div w:id="1455440221">
          <w:marLeft w:val="0"/>
          <w:marRight w:val="0"/>
          <w:marTop w:val="0"/>
          <w:marBottom w:val="0"/>
          <w:divBdr>
            <w:top w:val="none" w:sz="0" w:space="0" w:color="auto"/>
            <w:left w:val="none" w:sz="0" w:space="0" w:color="auto"/>
            <w:bottom w:val="none" w:sz="0" w:space="0" w:color="auto"/>
            <w:right w:val="none" w:sz="0" w:space="0" w:color="auto"/>
          </w:divBdr>
        </w:div>
        <w:div w:id="1456681812">
          <w:marLeft w:val="0"/>
          <w:marRight w:val="0"/>
          <w:marTop w:val="0"/>
          <w:marBottom w:val="0"/>
          <w:divBdr>
            <w:top w:val="none" w:sz="0" w:space="0" w:color="auto"/>
            <w:left w:val="none" w:sz="0" w:space="0" w:color="auto"/>
            <w:bottom w:val="none" w:sz="0" w:space="0" w:color="auto"/>
            <w:right w:val="none" w:sz="0" w:space="0" w:color="auto"/>
          </w:divBdr>
        </w:div>
        <w:div w:id="1459183331">
          <w:marLeft w:val="0"/>
          <w:marRight w:val="0"/>
          <w:marTop w:val="0"/>
          <w:marBottom w:val="0"/>
          <w:divBdr>
            <w:top w:val="none" w:sz="0" w:space="0" w:color="auto"/>
            <w:left w:val="none" w:sz="0" w:space="0" w:color="auto"/>
            <w:bottom w:val="none" w:sz="0" w:space="0" w:color="auto"/>
            <w:right w:val="none" w:sz="0" w:space="0" w:color="auto"/>
          </w:divBdr>
        </w:div>
        <w:div w:id="1463426139">
          <w:marLeft w:val="0"/>
          <w:marRight w:val="0"/>
          <w:marTop w:val="0"/>
          <w:marBottom w:val="0"/>
          <w:divBdr>
            <w:top w:val="none" w:sz="0" w:space="0" w:color="auto"/>
            <w:left w:val="none" w:sz="0" w:space="0" w:color="auto"/>
            <w:bottom w:val="none" w:sz="0" w:space="0" w:color="auto"/>
            <w:right w:val="none" w:sz="0" w:space="0" w:color="auto"/>
          </w:divBdr>
        </w:div>
        <w:div w:id="1463615710">
          <w:marLeft w:val="0"/>
          <w:marRight w:val="0"/>
          <w:marTop w:val="0"/>
          <w:marBottom w:val="0"/>
          <w:divBdr>
            <w:top w:val="none" w:sz="0" w:space="0" w:color="auto"/>
            <w:left w:val="none" w:sz="0" w:space="0" w:color="auto"/>
            <w:bottom w:val="none" w:sz="0" w:space="0" w:color="auto"/>
            <w:right w:val="none" w:sz="0" w:space="0" w:color="auto"/>
          </w:divBdr>
        </w:div>
        <w:div w:id="1467317232">
          <w:marLeft w:val="0"/>
          <w:marRight w:val="0"/>
          <w:marTop w:val="0"/>
          <w:marBottom w:val="0"/>
          <w:divBdr>
            <w:top w:val="none" w:sz="0" w:space="0" w:color="auto"/>
            <w:left w:val="none" w:sz="0" w:space="0" w:color="auto"/>
            <w:bottom w:val="none" w:sz="0" w:space="0" w:color="auto"/>
            <w:right w:val="none" w:sz="0" w:space="0" w:color="auto"/>
          </w:divBdr>
        </w:div>
        <w:div w:id="1478571133">
          <w:marLeft w:val="0"/>
          <w:marRight w:val="0"/>
          <w:marTop w:val="0"/>
          <w:marBottom w:val="0"/>
          <w:divBdr>
            <w:top w:val="none" w:sz="0" w:space="0" w:color="auto"/>
            <w:left w:val="none" w:sz="0" w:space="0" w:color="auto"/>
            <w:bottom w:val="none" w:sz="0" w:space="0" w:color="auto"/>
            <w:right w:val="none" w:sz="0" w:space="0" w:color="auto"/>
          </w:divBdr>
        </w:div>
        <w:div w:id="1484815190">
          <w:marLeft w:val="0"/>
          <w:marRight w:val="0"/>
          <w:marTop w:val="0"/>
          <w:marBottom w:val="0"/>
          <w:divBdr>
            <w:top w:val="none" w:sz="0" w:space="0" w:color="auto"/>
            <w:left w:val="none" w:sz="0" w:space="0" w:color="auto"/>
            <w:bottom w:val="none" w:sz="0" w:space="0" w:color="auto"/>
            <w:right w:val="none" w:sz="0" w:space="0" w:color="auto"/>
          </w:divBdr>
        </w:div>
        <w:div w:id="1487164408">
          <w:marLeft w:val="0"/>
          <w:marRight w:val="0"/>
          <w:marTop w:val="0"/>
          <w:marBottom w:val="0"/>
          <w:divBdr>
            <w:top w:val="none" w:sz="0" w:space="0" w:color="auto"/>
            <w:left w:val="none" w:sz="0" w:space="0" w:color="auto"/>
            <w:bottom w:val="none" w:sz="0" w:space="0" w:color="auto"/>
            <w:right w:val="none" w:sz="0" w:space="0" w:color="auto"/>
          </w:divBdr>
        </w:div>
        <w:div w:id="1496456868">
          <w:marLeft w:val="0"/>
          <w:marRight w:val="0"/>
          <w:marTop w:val="0"/>
          <w:marBottom w:val="0"/>
          <w:divBdr>
            <w:top w:val="none" w:sz="0" w:space="0" w:color="auto"/>
            <w:left w:val="none" w:sz="0" w:space="0" w:color="auto"/>
            <w:bottom w:val="none" w:sz="0" w:space="0" w:color="auto"/>
            <w:right w:val="none" w:sz="0" w:space="0" w:color="auto"/>
          </w:divBdr>
        </w:div>
        <w:div w:id="1497305090">
          <w:marLeft w:val="0"/>
          <w:marRight w:val="0"/>
          <w:marTop w:val="0"/>
          <w:marBottom w:val="0"/>
          <w:divBdr>
            <w:top w:val="none" w:sz="0" w:space="0" w:color="auto"/>
            <w:left w:val="none" w:sz="0" w:space="0" w:color="auto"/>
            <w:bottom w:val="none" w:sz="0" w:space="0" w:color="auto"/>
            <w:right w:val="none" w:sz="0" w:space="0" w:color="auto"/>
          </w:divBdr>
        </w:div>
        <w:div w:id="1500273008">
          <w:marLeft w:val="0"/>
          <w:marRight w:val="0"/>
          <w:marTop w:val="0"/>
          <w:marBottom w:val="0"/>
          <w:divBdr>
            <w:top w:val="none" w:sz="0" w:space="0" w:color="auto"/>
            <w:left w:val="none" w:sz="0" w:space="0" w:color="auto"/>
            <w:bottom w:val="none" w:sz="0" w:space="0" w:color="auto"/>
            <w:right w:val="none" w:sz="0" w:space="0" w:color="auto"/>
          </w:divBdr>
        </w:div>
        <w:div w:id="1506675484">
          <w:marLeft w:val="0"/>
          <w:marRight w:val="0"/>
          <w:marTop w:val="0"/>
          <w:marBottom w:val="0"/>
          <w:divBdr>
            <w:top w:val="none" w:sz="0" w:space="0" w:color="auto"/>
            <w:left w:val="none" w:sz="0" w:space="0" w:color="auto"/>
            <w:bottom w:val="none" w:sz="0" w:space="0" w:color="auto"/>
            <w:right w:val="none" w:sz="0" w:space="0" w:color="auto"/>
          </w:divBdr>
        </w:div>
        <w:div w:id="1509711530">
          <w:marLeft w:val="0"/>
          <w:marRight w:val="0"/>
          <w:marTop w:val="0"/>
          <w:marBottom w:val="0"/>
          <w:divBdr>
            <w:top w:val="none" w:sz="0" w:space="0" w:color="auto"/>
            <w:left w:val="none" w:sz="0" w:space="0" w:color="auto"/>
            <w:bottom w:val="none" w:sz="0" w:space="0" w:color="auto"/>
            <w:right w:val="none" w:sz="0" w:space="0" w:color="auto"/>
          </w:divBdr>
        </w:div>
        <w:div w:id="1510870474">
          <w:marLeft w:val="0"/>
          <w:marRight w:val="0"/>
          <w:marTop w:val="0"/>
          <w:marBottom w:val="0"/>
          <w:divBdr>
            <w:top w:val="none" w:sz="0" w:space="0" w:color="auto"/>
            <w:left w:val="none" w:sz="0" w:space="0" w:color="auto"/>
            <w:bottom w:val="none" w:sz="0" w:space="0" w:color="auto"/>
            <w:right w:val="none" w:sz="0" w:space="0" w:color="auto"/>
          </w:divBdr>
        </w:div>
        <w:div w:id="1519268586">
          <w:marLeft w:val="0"/>
          <w:marRight w:val="0"/>
          <w:marTop w:val="0"/>
          <w:marBottom w:val="0"/>
          <w:divBdr>
            <w:top w:val="none" w:sz="0" w:space="0" w:color="auto"/>
            <w:left w:val="none" w:sz="0" w:space="0" w:color="auto"/>
            <w:bottom w:val="none" w:sz="0" w:space="0" w:color="auto"/>
            <w:right w:val="none" w:sz="0" w:space="0" w:color="auto"/>
          </w:divBdr>
        </w:div>
        <w:div w:id="1542591295">
          <w:marLeft w:val="0"/>
          <w:marRight w:val="0"/>
          <w:marTop w:val="0"/>
          <w:marBottom w:val="0"/>
          <w:divBdr>
            <w:top w:val="none" w:sz="0" w:space="0" w:color="auto"/>
            <w:left w:val="none" w:sz="0" w:space="0" w:color="auto"/>
            <w:bottom w:val="none" w:sz="0" w:space="0" w:color="auto"/>
            <w:right w:val="none" w:sz="0" w:space="0" w:color="auto"/>
          </w:divBdr>
        </w:div>
        <w:div w:id="1546596009">
          <w:marLeft w:val="0"/>
          <w:marRight w:val="0"/>
          <w:marTop w:val="0"/>
          <w:marBottom w:val="0"/>
          <w:divBdr>
            <w:top w:val="none" w:sz="0" w:space="0" w:color="auto"/>
            <w:left w:val="none" w:sz="0" w:space="0" w:color="auto"/>
            <w:bottom w:val="none" w:sz="0" w:space="0" w:color="auto"/>
            <w:right w:val="none" w:sz="0" w:space="0" w:color="auto"/>
          </w:divBdr>
        </w:div>
        <w:div w:id="1548638106">
          <w:marLeft w:val="0"/>
          <w:marRight w:val="0"/>
          <w:marTop w:val="0"/>
          <w:marBottom w:val="0"/>
          <w:divBdr>
            <w:top w:val="none" w:sz="0" w:space="0" w:color="auto"/>
            <w:left w:val="none" w:sz="0" w:space="0" w:color="auto"/>
            <w:bottom w:val="none" w:sz="0" w:space="0" w:color="auto"/>
            <w:right w:val="none" w:sz="0" w:space="0" w:color="auto"/>
          </w:divBdr>
        </w:div>
        <w:div w:id="1561793177">
          <w:marLeft w:val="0"/>
          <w:marRight w:val="0"/>
          <w:marTop w:val="0"/>
          <w:marBottom w:val="0"/>
          <w:divBdr>
            <w:top w:val="none" w:sz="0" w:space="0" w:color="auto"/>
            <w:left w:val="none" w:sz="0" w:space="0" w:color="auto"/>
            <w:bottom w:val="none" w:sz="0" w:space="0" w:color="auto"/>
            <w:right w:val="none" w:sz="0" w:space="0" w:color="auto"/>
          </w:divBdr>
        </w:div>
        <w:div w:id="1562668905">
          <w:marLeft w:val="0"/>
          <w:marRight w:val="0"/>
          <w:marTop w:val="0"/>
          <w:marBottom w:val="0"/>
          <w:divBdr>
            <w:top w:val="none" w:sz="0" w:space="0" w:color="auto"/>
            <w:left w:val="none" w:sz="0" w:space="0" w:color="auto"/>
            <w:bottom w:val="none" w:sz="0" w:space="0" w:color="auto"/>
            <w:right w:val="none" w:sz="0" w:space="0" w:color="auto"/>
          </w:divBdr>
        </w:div>
        <w:div w:id="1568297283">
          <w:marLeft w:val="0"/>
          <w:marRight w:val="0"/>
          <w:marTop w:val="0"/>
          <w:marBottom w:val="0"/>
          <w:divBdr>
            <w:top w:val="none" w:sz="0" w:space="0" w:color="auto"/>
            <w:left w:val="none" w:sz="0" w:space="0" w:color="auto"/>
            <w:bottom w:val="none" w:sz="0" w:space="0" w:color="auto"/>
            <w:right w:val="none" w:sz="0" w:space="0" w:color="auto"/>
          </w:divBdr>
        </w:div>
        <w:div w:id="1581216217">
          <w:marLeft w:val="0"/>
          <w:marRight w:val="0"/>
          <w:marTop w:val="0"/>
          <w:marBottom w:val="0"/>
          <w:divBdr>
            <w:top w:val="none" w:sz="0" w:space="0" w:color="auto"/>
            <w:left w:val="none" w:sz="0" w:space="0" w:color="auto"/>
            <w:bottom w:val="none" w:sz="0" w:space="0" w:color="auto"/>
            <w:right w:val="none" w:sz="0" w:space="0" w:color="auto"/>
          </w:divBdr>
        </w:div>
        <w:div w:id="1595437675">
          <w:marLeft w:val="0"/>
          <w:marRight w:val="0"/>
          <w:marTop w:val="0"/>
          <w:marBottom w:val="0"/>
          <w:divBdr>
            <w:top w:val="none" w:sz="0" w:space="0" w:color="auto"/>
            <w:left w:val="none" w:sz="0" w:space="0" w:color="auto"/>
            <w:bottom w:val="none" w:sz="0" w:space="0" w:color="auto"/>
            <w:right w:val="none" w:sz="0" w:space="0" w:color="auto"/>
          </w:divBdr>
        </w:div>
        <w:div w:id="1608735225">
          <w:marLeft w:val="0"/>
          <w:marRight w:val="0"/>
          <w:marTop w:val="0"/>
          <w:marBottom w:val="0"/>
          <w:divBdr>
            <w:top w:val="none" w:sz="0" w:space="0" w:color="auto"/>
            <w:left w:val="none" w:sz="0" w:space="0" w:color="auto"/>
            <w:bottom w:val="none" w:sz="0" w:space="0" w:color="auto"/>
            <w:right w:val="none" w:sz="0" w:space="0" w:color="auto"/>
          </w:divBdr>
        </w:div>
        <w:div w:id="1614898327">
          <w:marLeft w:val="0"/>
          <w:marRight w:val="0"/>
          <w:marTop w:val="0"/>
          <w:marBottom w:val="0"/>
          <w:divBdr>
            <w:top w:val="none" w:sz="0" w:space="0" w:color="auto"/>
            <w:left w:val="none" w:sz="0" w:space="0" w:color="auto"/>
            <w:bottom w:val="none" w:sz="0" w:space="0" w:color="auto"/>
            <w:right w:val="none" w:sz="0" w:space="0" w:color="auto"/>
          </w:divBdr>
        </w:div>
        <w:div w:id="1614938748">
          <w:marLeft w:val="0"/>
          <w:marRight w:val="0"/>
          <w:marTop w:val="0"/>
          <w:marBottom w:val="0"/>
          <w:divBdr>
            <w:top w:val="none" w:sz="0" w:space="0" w:color="auto"/>
            <w:left w:val="none" w:sz="0" w:space="0" w:color="auto"/>
            <w:bottom w:val="none" w:sz="0" w:space="0" w:color="auto"/>
            <w:right w:val="none" w:sz="0" w:space="0" w:color="auto"/>
          </w:divBdr>
        </w:div>
        <w:div w:id="1615017905">
          <w:marLeft w:val="0"/>
          <w:marRight w:val="0"/>
          <w:marTop w:val="0"/>
          <w:marBottom w:val="0"/>
          <w:divBdr>
            <w:top w:val="none" w:sz="0" w:space="0" w:color="auto"/>
            <w:left w:val="none" w:sz="0" w:space="0" w:color="auto"/>
            <w:bottom w:val="none" w:sz="0" w:space="0" w:color="auto"/>
            <w:right w:val="none" w:sz="0" w:space="0" w:color="auto"/>
          </w:divBdr>
        </w:div>
        <w:div w:id="1619680131">
          <w:marLeft w:val="0"/>
          <w:marRight w:val="0"/>
          <w:marTop w:val="0"/>
          <w:marBottom w:val="0"/>
          <w:divBdr>
            <w:top w:val="none" w:sz="0" w:space="0" w:color="auto"/>
            <w:left w:val="none" w:sz="0" w:space="0" w:color="auto"/>
            <w:bottom w:val="none" w:sz="0" w:space="0" w:color="auto"/>
            <w:right w:val="none" w:sz="0" w:space="0" w:color="auto"/>
          </w:divBdr>
        </w:div>
        <w:div w:id="1621767716">
          <w:marLeft w:val="0"/>
          <w:marRight w:val="0"/>
          <w:marTop w:val="0"/>
          <w:marBottom w:val="0"/>
          <w:divBdr>
            <w:top w:val="none" w:sz="0" w:space="0" w:color="auto"/>
            <w:left w:val="none" w:sz="0" w:space="0" w:color="auto"/>
            <w:bottom w:val="none" w:sz="0" w:space="0" w:color="auto"/>
            <w:right w:val="none" w:sz="0" w:space="0" w:color="auto"/>
          </w:divBdr>
        </w:div>
        <w:div w:id="1625035005">
          <w:marLeft w:val="0"/>
          <w:marRight w:val="0"/>
          <w:marTop w:val="0"/>
          <w:marBottom w:val="0"/>
          <w:divBdr>
            <w:top w:val="none" w:sz="0" w:space="0" w:color="auto"/>
            <w:left w:val="none" w:sz="0" w:space="0" w:color="auto"/>
            <w:bottom w:val="none" w:sz="0" w:space="0" w:color="auto"/>
            <w:right w:val="none" w:sz="0" w:space="0" w:color="auto"/>
          </w:divBdr>
        </w:div>
        <w:div w:id="1630478314">
          <w:marLeft w:val="0"/>
          <w:marRight w:val="0"/>
          <w:marTop w:val="0"/>
          <w:marBottom w:val="0"/>
          <w:divBdr>
            <w:top w:val="none" w:sz="0" w:space="0" w:color="auto"/>
            <w:left w:val="none" w:sz="0" w:space="0" w:color="auto"/>
            <w:bottom w:val="none" w:sz="0" w:space="0" w:color="auto"/>
            <w:right w:val="none" w:sz="0" w:space="0" w:color="auto"/>
          </w:divBdr>
        </w:div>
        <w:div w:id="1635330710">
          <w:marLeft w:val="0"/>
          <w:marRight w:val="0"/>
          <w:marTop w:val="0"/>
          <w:marBottom w:val="0"/>
          <w:divBdr>
            <w:top w:val="none" w:sz="0" w:space="0" w:color="auto"/>
            <w:left w:val="none" w:sz="0" w:space="0" w:color="auto"/>
            <w:bottom w:val="none" w:sz="0" w:space="0" w:color="auto"/>
            <w:right w:val="none" w:sz="0" w:space="0" w:color="auto"/>
          </w:divBdr>
        </w:div>
        <w:div w:id="1639149236">
          <w:marLeft w:val="0"/>
          <w:marRight w:val="0"/>
          <w:marTop w:val="0"/>
          <w:marBottom w:val="0"/>
          <w:divBdr>
            <w:top w:val="none" w:sz="0" w:space="0" w:color="auto"/>
            <w:left w:val="none" w:sz="0" w:space="0" w:color="auto"/>
            <w:bottom w:val="none" w:sz="0" w:space="0" w:color="auto"/>
            <w:right w:val="none" w:sz="0" w:space="0" w:color="auto"/>
          </w:divBdr>
        </w:div>
        <w:div w:id="1649239114">
          <w:marLeft w:val="0"/>
          <w:marRight w:val="0"/>
          <w:marTop w:val="0"/>
          <w:marBottom w:val="0"/>
          <w:divBdr>
            <w:top w:val="none" w:sz="0" w:space="0" w:color="auto"/>
            <w:left w:val="none" w:sz="0" w:space="0" w:color="auto"/>
            <w:bottom w:val="none" w:sz="0" w:space="0" w:color="auto"/>
            <w:right w:val="none" w:sz="0" w:space="0" w:color="auto"/>
          </w:divBdr>
        </w:div>
        <w:div w:id="1651245753">
          <w:marLeft w:val="0"/>
          <w:marRight w:val="0"/>
          <w:marTop w:val="0"/>
          <w:marBottom w:val="0"/>
          <w:divBdr>
            <w:top w:val="none" w:sz="0" w:space="0" w:color="auto"/>
            <w:left w:val="none" w:sz="0" w:space="0" w:color="auto"/>
            <w:bottom w:val="none" w:sz="0" w:space="0" w:color="auto"/>
            <w:right w:val="none" w:sz="0" w:space="0" w:color="auto"/>
          </w:divBdr>
        </w:div>
        <w:div w:id="1653370861">
          <w:marLeft w:val="0"/>
          <w:marRight w:val="0"/>
          <w:marTop w:val="0"/>
          <w:marBottom w:val="0"/>
          <w:divBdr>
            <w:top w:val="none" w:sz="0" w:space="0" w:color="auto"/>
            <w:left w:val="none" w:sz="0" w:space="0" w:color="auto"/>
            <w:bottom w:val="none" w:sz="0" w:space="0" w:color="auto"/>
            <w:right w:val="none" w:sz="0" w:space="0" w:color="auto"/>
          </w:divBdr>
        </w:div>
        <w:div w:id="1655795400">
          <w:marLeft w:val="0"/>
          <w:marRight w:val="0"/>
          <w:marTop w:val="0"/>
          <w:marBottom w:val="0"/>
          <w:divBdr>
            <w:top w:val="none" w:sz="0" w:space="0" w:color="auto"/>
            <w:left w:val="none" w:sz="0" w:space="0" w:color="auto"/>
            <w:bottom w:val="none" w:sz="0" w:space="0" w:color="auto"/>
            <w:right w:val="none" w:sz="0" w:space="0" w:color="auto"/>
          </w:divBdr>
        </w:div>
        <w:div w:id="1664969902">
          <w:marLeft w:val="0"/>
          <w:marRight w:val="0"/>
          <w:marTop w:val="0"/>
          <w:marBottom w:val="0"/>
          <w:divBdr>
            <w:top w:val="none" w:sz="0" w:space="0" w:color="auto"/>
            <w:left w:val="none" w:sz="0" w:space="0" w:color="auto"/>
            <w:bottom w:val="none" w:sz="0" w:space="0" w:color="auto"/>
            <w:right w:val="none" w:sz="0" w:space="0" w:color="auto"/>
          </w:divBdr>
        </w:div>
        <w:div w:id="1672676537">
          <w:marLeft w:val="0"/>
          <w:marRight w:val="0"/>
          <w:marTop w:val="0"/>
          <w:marBottom w:val="0"/>
          <w:divBdr>
            <w:top w:val="none" w:sz="0" w:space="0" w:color="auto"/>
            <w:left w:val="none" w:sz="0" w:space="0" w:color="auto"/>
            <w:bottom w:val="none" w:sz="0" w:space="0" w:color="auto"/>
            <w:right w:val="none" w:sz="0" w:space="0" w:color="auto"/>
          </w:divBdr>
        </w:div>
        <w:div w:id="1677852690">
          <w:marLeft w:val="0"/>
          <w:marRight w:val="0"/>
          <w:marTop w:val="0"/>
          <w:marBottom w:val="0"/>
          <w:divBdr>
            <w:top w:val="none" w:sz="0" w:space="0" w:color="auto"/>
            <w:left w:val="none" w:sz="0" w:space="0" w:color="auto"/>
            <w:bottom w:val="none" w:sz="0" w:space="0" w:color="auto"/>
            <w:right w:val="none" w:sz="0" w:space="0" w:color="auto"/>
          </w:divBdr>
        </w:div>
        <w:div w:id="1689137909">
          <w:marLeft w:val="0"/>
          <w:marRight w:val="0"/>
          <w:marTop w:val="0"/>
          <w:marBottom w:val="0"/>
          <w:divBdr>
            <w:top w:val="none" w:sz="0" w:space="0" w:color="auto"/>
            <w:left w:val="none" w:sz="0" w:space="0" w:color="auto"/>
            <w:bottom w:val="none" w:sz="0" w:space="0" w:color="auto"/>
            <w:right w:val="none" w:sz="0" w:space="0" w:color="auto"/>
          </w:divBdr>
        </w:div>
        <w:div w:id="1690256358">
          <w:marLeft w:val="0"/>
          <w:marRight w:val="0"/>
          <w:marTop w:val="0"/>
          <w:marBottom w:val="0"/>
          <w:divBdr>
            <w:top w:val="none" w:sz="0" w:space="0" w:color="auto"/>
            <w:left w:val="none" w:sz="0" w:space="0" w:color="auto"/>
            <w:bottom w:val="none" w:sz="0" w:space="0" w:color="auto"/>
            <w:right w:val="none" w:sz="0" w:space="0" w:color="auto"/>
          </w:divBdr>
        </w:div>
        <w:div w:id="1699699923">
          <w:marLeft w:val="0"/>
          <w:marRight w:val="0"/>
          <w:marTop w:val="0"/>
          <w:marBottom w:val="0"/>
          <w:divBdr>
            <w:top w:val="none" w:sz="0" w:space="0" w:color="auto"/>
            <w:left w:val="none" w:sz="0" w:space="0" w:color="auto"/>
            <w:bottom w:val="none" w:sz="0" w:space="0" w:color="auto"/>
            <w:right w:val="none" w:sz="0" w:space="0" w:color="auto"/>
          </w:divBdr>
        </w:div>
        <w:div w:id="1702167470">
          <w:marLeft w:val="0"/>
          <w:marRight w:val="0"/>
          <w:marTop w:val="0"/>
          <w:marBottom w:val="0"/>
          <w:divBdr>
            <w:top w:val="none" w:sz="0" w:space="0" w:color="auto"/>
            <w:left w:val="none" w:sz="0" w:space="0" w:color="auto"/>
            <w:bottom w:val="none" w:sz="0" w:space="0" w:color="auto"/>
            <w:right w:val="none" w:sz="0" w:space="0" w:color="auto"/>
          </w:divBdr>
        </w:div>
        <w:div w:id="1705012737">
          <w:marLeft w:val="0"/>
          <w:marRight w:val="0"/>
          <w:marTop w:val="0"/>
          <w:marBottom w:val="0"/>
          <w:divBdr>
            <w:top w:val="none" w:sz="0" w:space="0" w:color="auto"/>
            <w:left w:val="none" w:sz="0" w:space="0" w:color="auto"/>
            <w:bottom w:val="none" w:sz="0" w:space="0" w:color="auto"/>
            <w:right w:val="none" w:sz="0" w:space="0" w:color="auto"/>
          </w:divBdr>
        </w:div>
        <w:div w:id="1706634365">
          <w:marLeft w:val="0"/>
          <w:marRight w:val="0"/>
          <w:marTop w:val="0"/>
          <w:marBottom w:val="0"/>
          <w:divBdr>
            <w:top w:val="none" w:sz="0" w:space="0" w:color="auto"/>
            <w:left w:val="none" w:sz="0" w:space="0" w:color="auto"/>
            <w:bottom w:val="none" w:sz="0" w:space="0" w:color="auto"/>
            <w:right w:val="none" w:sz="0" w:space="0" w:color="auto"/>
          </w:divBdr>
        </w:div>
        <w:div w:id="1711033896">
          <w:marLeft w:val="0"/>
          <w:marRight w:val="0"/>
          <w:marTop w:val="0"/>
          <w:marBottom w:val="0"/>
          <w:divBdr>
            <w:top w:val="none" w:sz="0" w:space="0" w:color="auto"/>
            <w:left w:val="none" w:sz="0" w:space="0" w:color="auto"/>
            <w:bottom w:val="none" w:sz="0" w:space="0" w:color="auto"/>
            <w:right w:val="none" w:sz="0" w:space="0" w:color="auto"/>
          </w:divBdr>
        </w:div>
        <w:div w:id="1711300635">
          <w:marLeft w:val="0"/>
          <w:marRight w:val="0"/>
          <w:marTop w:val="0"/>
          <w:marBottom w:val="0"/>
          <w:divBdr>
            <w:top w:val="none" w:sz="0" w:space="0" w:color="auto"/>
            <w:left w:val="none" w:sz="0" w:space="0" w:color="auto"/>
            <w:bottom w:val="none" w:sz="0" w:space="0" w:color="auto"/>
            <w:right w:val="none" w:sz="0" w:space="0" w:color="auto"/>
          </w:divBdr>
        </w:div>
        <w:div w:id="1711952004">
          <w:marLeft w:val="0"/>
          <w:marRight w:val="0"/>
          <w:marTop w:val="0"/>
          <w:marBottom w:val="0"/>
          <w:divBdr>
            <w:top w:val="none" w:sz="0" w:space="0" w:color="auto"/>
            <w:left w:val="none" w:sz="0" w:space="0" w:color="auto"/>
            <w:bottom w:val="none" w:sz="0" w:space="0" w:color="auto"/>
            <w:right w:val="none" w:sz="0" w:space="0" w:color="auto"/>
          </w:divBdr>
        </w:div>
        <w:div w:id="1726417288">
          <w:marLeft w:val="0"/>
          <w:marRight w:val="0"/>
          <w:marTop w:val="0"/>
          <w:marBottom w:val="0"/>
          <w:divBdr>
            <w:top w:val="none" w:sz="0" w:space="0" w:color="auto"/>
            <w:left w:val="none" w:sz="0" w:space="0" w:color="auto"/>
            <w:bottom w:val="none" w:sz="0" w:space="0" w:color="auto"/>
            <w:right w:val="none" w:sz="0" w:space="0" w:color="auto"/>
          </w:divBdr>
        </w:div>
        <w:div w:id="1730111719">
          <w:marLeft w:val="0"/>
          <w:marRight w:val="0"/>
          <w:marTop w:val="0"/>
          <w:marBottom w:val="0"/>
          <w:divBdr>
            <w:top w:val="none" w:sz="0" w:space="0" w:color="auto"/>
            <w:left w:val="none" w:sz="0" w:space="0" w:color="auto"/>
            <w:bottom w:val="none" w:sz="0" w:space="0" w:color="auto"/>
            <w:right w:val="none" w:sz="0" w:space="0" w:color="auto"/>
          </w:divBdr>
        </w:div>
        <w:div w:id="1746370414">
          <w:marLeft w:val="0"/>
          <w:marRight w:val="0"/>
          <w:marTop w:val="0"/>
          <w:marBottom w:val="0"/>
          <w:divBdr>
            <w:top w:val="none" w:sz="0" w:space="0" w:color="auto"/>
            <w:left w:val="none" w:sz="0" w:space="0" w:color="auto"/>
            <w:bottom w:val="none" w:sz="0" w:space="0" w:color="auto"/>
            <w:right w:val="none" w:sz="0" w:space="0" w:color="auto"/>
          </w:divBdr>
        </w:div>
        <w:div w:id="1773552123">
          <w:marLeft w:val="0"/>
          <w:marRight w:val="0"/>
          <w:marTop w:val="0"/>
          <w:marBottom w:val="0"/>
          <w:divBdr>
            <w:top w:val="none" w:sz="0" w:space="0" w:color="auto"/>
            <w:left w:val="none" w:sz="0" w:space="0" w:color="auto"/>
            <w:bottom w:val="none" w:sz="0" w:space="0" w:color="auto"/>
            <w:right w:val="none" w:sz="0" w:space="0" w:color="auto"/>
          </w:divBdr>
        </w:div>
        <w:div w:id="1779180513">
          <w:marLeft w:val="0"/>
          <w:marRight w:val="0"/>
          <w:marTop w:val="0"/>
          <w:marBottom w:val="0"/>
          <w:divBdr>
            <w:top w:val="none" w:sz="0" w:space="0" w:color="auto"/>
            <w:left w:val="none" w:sz="0" w:space="0" w:color="auto"/>
            <w:bottom w:val="none" w:sz="0" w:space="0" w:color="auto"/>
            <w:right w:val="none" w:sz="0" w:space="0" w:color="auto"/>
          </w:divBdr>
        </w:div>
        <w:div w:id="1800758788">
          <w:marLeft w:val="0"/>
          <w:marRight w:val="0"/>
          <w:marTop w:val="0"/>
          <w:marBottom w:val="0"/>
          <w:divBdr>
            <w:top w:val="none" w:sz="0" w:space="0" w:color="auto"/>
            <w:left w:val="none" w:sz="0" w:space="0" w:color="auto"/>
            <w:bottom w:val="none" w:sz="0" w:space="0" w:color="auto"/>
            <w:right w:val="none" w:sz="0" w:space="0" w:color="auto"/>
          </w:divBdr>
        </w:div>
        <w:div w:id="1815949918">
          <w:marLeft w:val="0"/>
          <w:marRight w:val="0"/>
          <w:marTop w:val="0"/>
          <w:marBottom w:val="0"/>
          <w:divBdr>
            <w:top w:val="none" w:sz="0" w:space="0" w:color="auto"/>
            <w:left w:val="none" w:sz="0" w:space="0" w:color="auto"/>
            <w:bottom w:val="none" w:sz="0" w:space="0" w:color="auto"/>
            <w:right w:val="none" w:sz="0" w:space="0" w:color="auto"/>
          </w:divBdr>
        </w:div>
        <w:div w:id="1819151542">
          <w:marLeft w:val="0"/>
          <w:marRight w:val="0"/>
          <w:marTop w:val="0"/>
          <w:marBottom w:val="0"/>
          <w:divBdr>
            <w:top w:val="none" w:sz="0" w:space="0" w:color="auto"/>
            <w:left w:val="none" w:sz="0" w:space="0" w:color="auto"/>
            <w:bottom w:val="none" w:sz="0" w:space="0" w:color="auto"/>
            <w:right w:val="none" w:sz="0" w:space="0" w:color="auto"/>
          </w:divBdr>
        </w:div>
        <w:div w:id="1822498461">
          <w:marLeft w:val="0"/>
          <w:marRight w:val="0"/>
          <w:marTop w:val="0"/>
          <w:marBottom w:val="0"/>
          <w:divBdr>
            <w:top w:val="none" w:sz="0" w:space="0" w:color="auto"/>
            <w:left w:val="none" w:sz="0" w:space="0" w:color="auto"/>
            <w:bottom w:val="none" w:sz="0" w:space="0" w:color="auto"/>
            <w:right w:val="none" w:sz="0" w:space="0" w:color="auto"/>
          </w:divBdr>
        </w:div>
        <w:div w:id="1826505573">
          <w:marLeft w:val="0"/>
          <w:marRight w:val="0"/>
          <w:marTop w:val="0"/>
          <w:marBottom w:val="0"/>
          <w:divBdr>
            <w:top w:val="none" w:sz="0" w:space="0" w:color="auto"/>
            <w:left w:val="none" w:sz="0" w:space="0" w:color="auto"/>
            <w:bottom w:val="none" w:sz="0" w:space="0" w:color="auto"/>
            <w:right w:val="none" w:sz="0" w:space="0" w:color="auto"/>
          </w:divBdr>
        </w:div>
        <w:div w:id="1838112191">
          <w:marLeft w:val="0"/>
          <w:marRight w:val="0"/>
          <w:marTop w:val="0"/>
          <w:marBottom w:val="0"/>
          <w:divBdr>
            <w:top w:val="none" w:sz="0" w:space="0" w:color="auto"/>
            <w:left w:val="none" w:sz="0" w:space="0" w:color="auto"/>
            <w:bottom w:val="none" w:sz="0" w:space="0" w:color="auto"/>
            <w:right w:val="none" w:sz="0" w:space="0" w:color="auto"/>
          </w:divBdr>
        </w:div>
        <w:div w:id="1848447014">
          <w:marLeft w:val="0"/>
          <w:marRight w:val="0"/>
          <w:marTop w:val="0"/>
          <w:marBottom w:val="0"/>
          <w:divBdr>
            <w:top w:val="none" w:sz="0" w:space="0" w:color="auto"/>
            <w:left w:val="none" w:sz="0" w:space="0" w:color="auto"/>
            <w:bottom w:val="none" w:sz="0" w:space="0" w:color="auto"/>
            <w:right w:val="none" w:sz="0" w:space="0" w:color="auto"/>
          </w:divBdr>
        </w:div>
        <w:div w:id="1860074826">
          <w:marLeft w:val="0"/>
          <w:marRight w:val="0"/>
          <w:marTop w:val="0"/>
          <w:marBottom w:val="0"/>
          <w:divBdr>
            <w:top w:val="none" w:sz="0" w:space="0" w:color="auto"/>
            <w:left w:val="none" w:sz="0" w:space="0" w:color="auto"/>
            <w:bottom w:val="none" w:sz="0" w:space="0" w:color="auto"/>
            <w:right w:val="none" w:sz="0" w:space="0" w:color="auto"/>
          </w:divBdr>
        </w:div>
        <w:div w:id="1870727348">
          <w:marLeft w:val="0"/>
          <w:marRight w:val="0"/>
          <w:marTop w:val="0"/>
          <w:marBottom w:val="0"/>
          <w:divBdr>
            <w:top w:val="none" w:sz="0" w:space="0" w:color="auto"/>
            <w:left w:val="none" w:sz="0" w:space="0" w:color="auto"/>
            <w:bottom w:val="none" w:sz="0" w:space="0" w:color="auto"/>
            <w:right w:val="none" w:sz="0" w:space="0" w:color="auto"/>
          </w:divBdr>
        </w:div>
        <w:div w:id="1873567022">
          <w:marLeft w:val="0"/>
          <w:marRight w:val="0"/>
          <w:marTop w:val="0"/>
          <w:marBottom w:val="0"/>
          <w:divBdr>
            <w:top w:val="none" w:sz="0" w:space="0" w:color="auto"/>
            <w:left w:val="none" w:sz="0" w:space="0" w:color="auto"/>
            <w:bottom w:val="none" w:sz="0" w:space="0" w:color="auto"/>
            <w:right w:val="none" w:sz="0" w:space="0" w:color="auto"/>
          </w:divBdr>
        </w:div>
        <w:div w:id="1876501670">
          <w:marLeft w:val="0"/>
          <w:marRight w:val="0"/>
          <w:marTop w:val="0"/>
          <w:marBottom w:val="0"/>
          <w:divBdr>
            <w:top w:val="none" w:sz="0" w:space="0" w:color="auto"/>
            <w:left w:val="none" w:sz="0" w:space="0" w:color="auto"/>
            <w:bottom w:val="none" w:sz="0" w:space="0" w:color="auto"/>
            <w:right w:val="none" w:sz="0" w:space="0" w:color="auto"/>
          </w:divBdr>
        </w:div>
        <w:div w:id="1893080848">
          <w:marLeft w:val="0"/>
          <w:marRight w:val="0"/>
          <w:marTop w:val="0"/>
          <w:marBottom w:val="0"/>
          <w:divBdr>
            <w:top w:val="none" w:sz="0" w:space="0" w:color="auto"/>
            <w:left w:val="none" w:sz="0" w:space="0" w:color="auto"/>
            <w:bottom w:val="none" w:sz="0" w:space="0" w:color="auto"/>
            <w:right w:val="none" w:sz="0" w:space="0" w:color="auto"/>
          </w:divBdr>
        </w:div>
        <w:div w:id="1896156864">
          <w:marLeft w:val="0"/>
          <w:marRight w:val="0"/>
          <w:marTop w:val="0"/>
          <w:marBottom w:val="0"/>
          <w:divBdr>
            <w:top w:val="none" w:sz="0" w:space="0" w:color="auto"/>
            <w:left w:val="none" w:sz="0" w:space="0" w:color="auto"/>
            <w:bottom w:val="none" w:sz="0" w:space="0" w:color="auto"/>
            <w:right w:val="none" w:sz="0" w:space="0" w:color="auto"/>
          </w:divBdr>
        </w:div>
        <w:div w:id="1897542480">
          <w:marLeft w:val="0"/>
          <w:marRight w:val="0"/>
          <w:marTop w:val="0"/>
          <w:marBottom w:val="0"/>
          <w:divBdr>
            <w:top w:val="none" w:sz="0" w:space="0" w:color="auto"/>
            <w:left w:val="none" w:sz="0" w:space="0" w:color="auto"/>
            <w:bottom w:val="none" w:sz="0" w:space="0" w:color="auto"/>
            <w:right w:val="none" w:sz="0" w:space="0" w:color="auto"/>
          </w:divBdr>
        </w:div>
        <w:div w:id="1914855557">
          <w:marLeft w:val="0"/>
          <w:marRight w:val="0"/>
          <w:marTop w:val="0"/>
          <w:marBottom w:val="0"/>
          <w:divBdr>
            <w:top w:val="none" w:sz="0" w:space="0" w:color="auto"/>
            <w:left w:val="none" w:sz="0" w:space="0" w:color="auto"/>
            <w:bottom w:val="none" w:sz="0" w:space="0" w:color="auto"/>
            <w:right w:val="none" w:sz="0" w:space="0" w:color="auto"/>
          </w:divBdr>
        </w:div>
        <w:div w:id="1927422508">
          <w:marLeft w:val="0"/>
          <w:marRight w:val="0"/>
          <w:marTop w:val="0"/>
          <w:marBottom w:val="0"/>
          <w:divBdr>
            <w:top w:val="none" w:sz="0" w:space="0" w:color="auto"/>
            <w:left w:val="none" w:sz="0" w:space="0" w:color="auto"/>
            <w:bottom w:val="none" w:sz="0" w:space="0" w:color="auto"/>
            <w:right w:val="none" w:sz="0" w:space="0" w:color="auto"/>
          </w:divBdr>
        </w:div>
        <w:div w:id="1939293562">
          <w:marLeft w:val="0"/>
          <w:marRight w:val="0"/>
          <w:marTop w:val="0"/>
          <w:marBottom w:val="0"/>
          <w:divBdr>
            <w:top w:val="none" w:sz="0" w:space="0" w:color="auto"/>
            <w:left w:val="none" w:sz="0" w:space="0" w:color="auto"/>
            <w:bottom w:val="none" w:sz="0" w:space="0" w:color="auto"/>
            <w:right w:val="none" w:sz="0" w:space="0" w:color="auto"/>
          </w:divBdr>
        </w:div>
        <w:div w:id="1939873473">
          <w:marLeft w:val="0"/>
          <w:marRight w:val="0"/>
          <w:marTop w:val="0"/>
          <w:marBottom w:val="0"/>
          <w:divBdr>
            <w:top w:val="none" w:sz="0" w:space="0" w:color="auto"/>
            <w:left w:val="none" w:sz="0" w:space="0" w:color="auto"/>
            <w:bottom w:val="none" w:sz="0" w:space="0" w:color="auto"/>
            <w:right w:val="none" w:sz="0" w:space="0" w:color="auto"/>
          </w:divBdr>
        </w:div>
        <w:div w:id="1947078406">
          <w:marLeft w:val="0"/>
          <w:marRight w:val="0"/>
          <w:marTop w:val="0"/>
          <w:marBottom w:val="0"/>
          <w:divBdr>
            <w:top w:val="none" w:sz="0" w:space="0" w:color="auto"/>
            <w:left w:val="none" w:sz="0" w:space="0" w:color="auto"/>
            <w:bottom w:val="none" w:sz="0" w:space="0" w:color="auto"/>
            <w:right w:val="none" w:sz="0" w:space="0" w:color="auto"/>
          </w:divBdr>
        </w:div>
        <w:div w:id="1950044168">
          <w:marLeft w:val="0"/>
          <w:marRight w:val="0"/>
          <w:marTop w:val="0"/>
          <w:marBottom w:val="0"/>
          <w:divBdr>
            <w:top w:val="none" w:sz="0" w:space="0" w:color="auto"/>
            <w:left w:val="none" w:sz="0" w:space="0" w:color="auto"/>
            <w:bottom w:val="none" w:sz="0" w:space="0" w:color="auto"/>
            <w:right w:val="none" w:sz="0" w:space="0" w:color="auto"/>
          </w:divBdr>
        </w:div>
        <w:div w:id="1977904543">
          <w:marLeft w:val="0"/>
          <w:marRight w:val="0"/>
          <w:marTop w:val="0"/>
          <w:marBottom w:val="0"/>
          <w:divBdr>
            <w:top w:val="none" w:sz="0" w:space="0" w:color="auto"/>
            <w:left w:val="none" w:sz="0" w:space="0" w:color="auto"/>
            <w:bottom w:val="none" w:sz="0" w:space="0" w:color="auto"/>
            <w:right w:val="none" w:sz="0" w:space="0" w:color="auto"/>
          </w:divBdr>
        </w:div>
        <w:div w:id="1989362743">
          <w:marLeft w:val="0"/>
          <w:marRight w:val="0"/>
          <w:marTop w:val="0"/>
          <w:marBottom w:val="0"/>
          <w:divBdr>
            <w:top w:val="none" w:sz="0" w:space="0" w:color="auto"/>
            <w:left w:val="none" w:sz="0" w:space="0" w:color="auto"/>
            <w:bottom w:val="none" w:sz="0" w:space="0" w:color="auto"/>
            <w:right w:val="none" w:sz="0" w:space="0" w:color="auto"/>
          </w:divBdr>
        </w:div>
        <w:div w:id="2003385708">
          <w:marLeft w:val="0"/>
          <w:marRight w:val="0"/>
          <w:marTop w:val="0"/>
          <w:marBottom w:val="0"/>
          <w:divBdr>
            <w:top w:val="none" w:sz="0" w:space="0" w:color="auto"/>
            <w:left w:val="none" w:sz="0" w:space="0" w:color="auto"/>
            <w:bottom w:val="none" w:sz="0" w:space="0" w:color="auto"/>
            <w:right w:val="none" w:sz="0" w:space="0" w:color="auto"/>
          </w:divBdr>
        </w:div>
        <w:div w:id="2011638714">
          <w:marLeft w:val="0"/>
          <w:marRight w:val="0"/>
          <w:marTop w:val="0"/>
          <w:marBottom w:val="0"/>
          <w:divBdr>
            <w:top w:val="none" w:sz="0" w:space="0" w:color="auto"/>
            <w:left w:val="none" w:sz="0" w:space="0" w:color="auto"/>
            <w:bottom w:val="none" w:sz="0" w:space="0" w:color="auto"/>
            <w:right w:val="none" w:sz="0" w:space="0" w:color="auto"/>
          </w:divBdr>
        </w:div>
        <w:div w:id="2014720153">
          <w:marLeft w:val="0"/>
          <w:marRight w:val="0"/>
          <w:marTop w:val="0"/>
          <w:marBottom w:val="0"/>
          <w:divBdr>
            <w:top w:val="none" w:sz="0" w:space="0" w:color="auto"/>
            <w:left w:val="none" w:sz="0" w:space="0" w:color="auto"/>
            <w:bottom w:val="none" w:sz="0" w:space="0" w:color="auto"/>
            <w:right w:val="none" w:sz="0" w:space="0" w:color="auto"/>
          </w:divBdr>
        </w:div>
        <w:div w:id="2016490992">
          <w:marLeft w:val="0"/>
          <w:marRight w:val="0"/>
          <w:marTop w:val="0"/>
          <w:marBottom w:val="0"/>
          <w:divBdr>
            <w:top w:val="none" w:sz="0" w:space="0" w:color="auto"/>
            <w:left w:val="none" w:sz="0" w:space="0" w:color="auto"/>
            <w:bottom w:val="none" w:sz="0" w:space="0" w:color="auto"/>
            <w:right w:val="none" w:sz="0" w:space="0" w:color="auto"/>
          </w:divBdr>
        </w:div>
        <w:div w:id="2033800786">
          <w:marLeft w:val="0"/>
          <w:marRight w:val="0"/>
          <w:marTop w:val="0"/>
          <w:marBottom w:val="0"/>
          <w:divBdr>
            <w:top w:val="none" w:sz="0" w:space="0" w:color="auto"/>
            <w:left w:val="none" w:sz="0" w:space="0" w:color="auto"/>
            <w:bottom w:val="none" w:sz="0" w:space="0" w:color="auto"/>
            <w:right w:val="none" w:sz="0" w:space="0" w:color="auto"/>
          </w:divBdr>
        </w:div>
        <w:div w:id="2036155637">
          <w:marLeft w:val="0"/>
          <w:marRight w:val="0"/>
          <w:marTop w:val="0"/>
          <w:marBottom w:val="0"/>
          <w:divBdr>
            <w:top w:val="none" w:sz="0" w:space="0" w:color="auto"/>
            <w:left w:val="none" w:sz="0" w:space="0" w:color="auto"/>
            <w:bottom w:val="none" w:sz="0" w:space="0" w:color="auto"/>
            <w:right w:val="none" w:sz="0" w:space="0" w:color="auto"/>
          </w:divBdr>
        </w:div>
        <w:div w:id="2036616357">
          <w:marLeft w:val="0"/>
          <w:marRight w:val="0"/>
          <w:marTop w:val="0"/>
          <w:marBottom w:val="0"/>
          <w:divBdr>
            <w:top w:val="none" w:sz="0" w:space="0" w:color="auto"/>
            <w:left w:val="none" w:sz="0" w:space="0" w:color="auto"/>
            <w:bottom w:val="none" w:sz="0" w:space="0" w:color="auto"/>
            <w:right w:val="none" w:sz="0" w:space="0" w:color="auto"/>
          </w:divBdr>
        </w:div>
        <w:div w:id="2039700950">
          <w:marLeft w:val="0"/>
          <w:marRight w:val="0"/>
          <w:marTop w:val="0"/>
          <w:marBottom w:val="0"/>
          <w:divBdr>
            <w:top w:val="none" w:sz="0" w:space="0" w:color="auto"/>
            <w:left w:val="none" w:sz="0" w:space="0" w:color="auto"/>
            <w:bottom w:val="none" w:sz="0" w:space="0" w:color="auto"/>
            <w:right w:val="none" w:sz="0" w:space="0" w:color="auto"/>
          </w:divBdr>
        </w:div>
        <w:div w:id="2061400372">
          <w:marLeft w:val="0"/>
          <w:marRight w:val="0"/>
          <w:marTop w:val="0"/>
          <w:marBottom w:val="0"/>
          <w:divBdr>
            <w:top w:val="none" w:sz="0" w:space="0" w:color="auto"/>
            <w:left w:val="none" w:sz="0" w:space="0" w:color="auto"/>
            <w:bottom w:val="none" w:sz="0" w:space="0" w:color="auto"/>
            <w:right w:val="none" w:sz="0" w:space="0" w:color="auto"/>
          </w:divBdr>
        </w:div>
        <w:div w:id="2068262634">
          <w:marLeft w:val="0"/>
          <w:marRight w:val="0"/>
          <w:marTop w:val="0"/>
          <w:marBottom w:val="0"/>
          <w:divBdr>
            <w:top w:val="none" w:sz="0" w:space="0" w:color="auto"/>
            <w:left w:val="none" w:sz="0" w:space="0" w:color="auto"/>
            <w:bottom w:val="none" w:sz="0" w:space="0" w:color="auto"/>
            <w:right w:val="none" w:sz="0" w:space="0" w:color="auto"/>
          </w:divBdr>
        </w:div>
        <w:div w:id="2089031970">
          <w:marLeft w:val="0"/>
          <w:marRight w:val="0"/>
          <w:marTop w:val="0"/>
          <w:marBottom w:val="0"/>
          <w:divBdr>
            <w:top w:val="none" w:sz="0" w:space="0" w:color="auto"/>
            <w:left w:val="none" w:sz="0" w:space="0" w:color="auto"/>
            <w:bottom w:val="none" w:sz="0" w:space="0" w:color="auto"/>
            <w:right w:val="none" w:sz="0" w:space="0" w:color="auto"/>
          </w:divBdr>
        </w:div>
        <w:div w:id="2091459023">
          <w:marLeft w:val="0"/>
          <w:marRight w:val="0"/>
          <w:marTop w:val="0"/>
          <w:marBottom w:val="0"/>
          <w:divBdr>
            <w:top w:val="none" w:sz="0" w:space="0" w:color="auto"/>
            <w:left w:val="none" w:sz="0" w:space="0" w:color="auto"/>
            <w:bottom w:val="none" w:sz="0" w:space="0" w:color="auto"/>
            <w:right w:val="none" w:sz="0" w:space="0" w:color="auto"/>
          </w:divBdr>
        </w:div>
        <w:div w:id="2108692172">
          <w:marLeft w:val="0"/>
          <w:marRight w:val="0"/>
          <w:marTop w:val="0"/>
          <w:marBottom w:val="0"/>
          <w:divBdr>
            <w:top w:val="none" w:sz="0" w:space="0" w:color="auto"/>
            <w:left w:val="none" w:sz="0" w:space="0" w:color="auto"/>
            <w:bottom w:val="none" w:sz="0" w:space="0" w:color="auto"/>
            <w:right w:val="none" w:sz="0" w:space="0" w:color="auto"/>
          </w:divBdr>
        </w:div>
        <w:div w:id="2122988754">
          <w:marLeft w:val="0"/>
          <w:marRight w:val="0"/>
          <w:marTop w:val="0"/>
          <w:marBottom w:val="0"/>
          <w:divBdr>
            <w:top w:val="none" w:sz="0" w:space="0" w:color="auto"/>
            <w:left w:val="none" w:sz="0" w:space="0" w:color="auto"/>
            <w:bottom w:val="none" w:sz="0" w:space="0" w:color="auto"/>
            <w:right w:val="none" w:sz="0" w:space="0" w:color="auto"/>
          </w:divBdr>
        </w:div>
        <w:div w:id="2123527368">
          <w:marLeft w:val="0"/>
          <w:marRight w:val="0"/>
          <w:marTop w:val="0"/>
          <w:marBottom w:val="0"/>
          <w:divBdr>
            <w:top w:val="none" w:sz="0" w:space="0" w:color="auto"/>
            <w:left w:val="none" w:sz="0" w:space="0" w:color="auto"/>
            <w:bottom w:val="none" w:sz="0" w:space="0" w:color="auto"/>
            <w:right w:val="none" w:sz="0" w:space="0" w:color="auto"/>
          </w:divBdr>
        </w:div>
        <w:div w:id="2135830407">
          <w:marLeft w:val="0"/>
          <w:marRight w:val="0"/>
          <w:marTop w:val="0"/>
          <w:marBottom w:val="0"/>
          <w:divBdr>
            <w:top w:val="none" w:sz="0" w:space="0" w:color="auto"/>
            <w:left w:val="none" w:sz="0" w:space="0" w:color="auto"/>
            <w:bottom w:val="none" w:sz="0" w:space="0" w:color="auto"/>
            <w:right w:val="none" w:sz="0" w:space="0" w:color="auto"/>
          </w:divBdr>
        </w:div>
        <w:div w:id="2142459534">
          <w:marLeft w:val="0"/>
          <w:marRight w:val="0"/>
          <w:marTop w:val="0"/>
          <w:marBottom w:val="0"/>
          <w:divBdr>
            <w:top w:val="none" w:sz="0" w:space="0" w:color="auto"/>
            <w:left w:val="none" w:sz="0" w:space="0" w:color="auto"/>
            <w:bottom w:val="none" w:sz="0" w:space="0" w:color="auto"/>
            <w:right w:val="none" w:sz="0" w:space="0" w:color="auto"/>
          </w:divBdr>
        </w:div>
        <w:div w:id="2146073410">
          <w:marLeft w:val="0"/>
          <w:marRight w:val="0"/>
          <w:marTop w:val="0"/>
          <w:marBottom w:val="0"/>
          <w:divBdr>
            <w:top w:val="none" w:sz="0" w:space="0" w:color="auto"/>
            <w:left w:val="none" w:sz="0" w:space="0" w:color="auto"/>
            <w:bottom w:val="none" w:sz="0" w:space="0" w:color="auto"/>
            <w:right w:val="none" w:sz="0" w:space="0" w:color="auto"/>
          </w:divBdr>
        </w:div>
      </w:divsChild>
    </w:div>
    <w:div w:id="661006199">
      <w:bodyDiv w:val="1"/>
      <w:marLeft w:val="0"/>
      <w:marRight w:val="0"/>
      <w:marTop w:val="0"/>
      <w:marBottom w:val="0"/>
      <w:divBdr>
        <w:top w:val="none" w:sz="0" w:space="0" w:color="auto"/>
        <w:left w:val="none" w:sz="0" w:space="0" w:color="auto"/>
        <w:bottom w:val="none" w:sz="0" w:space="0" w:color="auto"/>
        <w:right w:val="none" w:sz="0" w:space="0" w:color="auto"/>
      </w:divBdr>
    </w:div>
    <w:div w:id="697967448">
      <w:bodyDiv w:val="1"/>
      <w:marLeft w:val="0"/>
      <w:marRight w:val="0"/>
      <w:marTop w:val="0"/>
      <w:marBottom w:val="0"/>
      <w:divBdr>
        <w:top w:val="none" w:sz="0" w:space="0" w:color="auto"/>
        <w:left w:val="none" w:sz="0" w:space="0" w:color="auto"/>
        <w:bottom w:val="none" w:sz="0" w:space="0" w:color="auto"/>
        <w:right w:val="none" w:sz="0" w:space="0" w:color="auto"/>
      </w:divBdr>
    </w:div>
    <w:div w:id="852493396">
      <w:bodyDiv w:val="1"/>
      <w:marLeft w:val="0"/>
      <w:marRight w:val="0"/>
      <w:marTop w:val="0"/>
      <w:marBottom w:val="0"/>
      <w:divBdr>
        <w:top w:val="none" w:sz="0" w:space="0" w:color="auto"/>
        <w:left w:val="none" w:sz="0" w:space="0" w:color="auto"/>
        <w:bottom w:val="none" w:sz="0" w:space="0" w:color="auto"/>
        <w:right w:val="none" w:sz="0" w:space="0" w:color="auto"/>
      </w:divBdr>
    </w:div>
    <w:div w:id="922107919">
      <w:bodyDiv w:val="1"/>
      <w:marLeft w:val="0"/>
      <w:marRight w:val="0"/>
      <w:marTop w:val="0"/>
      <w:marBottom w:val="0"/>
      <w:divBdr>
        <w:top w:val="none" w:sz="0" w:space="0" w:color="auto"/>
        <w:left w:val="none" w:sz="0" w:space="0" w:color="auto"/>
        <w:bottom w:val="none" w:sz="0" w:space="0" w:color="auto"/>
        <w:right w:val="none" w:sz="0" w:space="0" w:color="auto"/>
      </w:divBdr>
    </w:div>
    <w:div w:id="1052845194">
      <w:bodyDiv w:val="1"/>
      <w:marLeft w:val="0"/>
      <w:marRight w:val="0"/>
      <w:marTop w:val="0"/>
      <w:marBottom w:val="0"/>
      <w:divBdr>
        <w:top w:val="none" w:sz="0" w:space="0" w:color="auto"/>
        <w:left w:val="none" w:sz="0" w:space="0" w:color="auto"/>
        <w:bottom w:val="none" w:sz="0" w:space="0" w:color="auto"/>
        <w:right w:val="none" w:sz="0" w:space="0" w:color="auto"/>
      </w:divBdr>
      <w:divsChild>
        <w:div w:id="906380691">
          <w:marLeft w:val="0"/>
          <w:marRight w:val="0"/>
          <w:marTop w:val="0"/>
          <w:marBottom w:val="0"/>
          <w:divBdr>
            <w:top w:val="none" w:sz="0" w:space="0" w:color="auto"/>
            <w:left w:val="none" w:sz="0" w:space="0" w:color="auto"/>
            <w:bottom w:val="none" w:sz="0" w:space="0" w:color="auto"/>
            <w:right w:val="none" w:sz="0" w:space="0" w:color="auto"/>
          </w:divBdr>
        </w:div>
        <w:div w:id="1104695003">
          <w:marLeft w:val="0"/>
          <w:marRight w:val="0"/>
          <w:marTop w:val="0"/>
          <w:marBottom w:val="0"/>
          <w:divBdr>
            <w:top w:val="none" w:sz="0" w:space="0" w:color="auto"/>
            <w:left w:val="none" w:sz="0" w:space="0" w:color="auto"/>
            <w:bottom w:val="none" w:sz="0" w:space="0" w:color="auto"/>
            <w:right w:val="none" w:sz="0" w:space="0" w:color="auto"/>
          </w:divBdr>
          <w:divsChild>
            <w:div w:id="210726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18285">
      <w:bodyDiv w:val="1"/>
      <w:marLeft w:val="0"/>
      <w:marRight w:val="0"/>
      <w:marTop w:val="0"/>
      <w:marBottom w:val="0"/>
      <w:divBdr>
        <w:top w:val="none" w:sz="0" w:space="0" w:color="auto"/>
        <w:left w:val="none" w:sz="0" w:space="0" w:color="auto"/>
        <w:bottom w:val="none" w:sz="0" w:space="0" w:color="auto"/>
        <w:right w:val="none" w:sz="0" w:space="0" w:color="auto"/>
      </w:divBdr>
      <w:divsChild>
        <w:div w:id="26223393">
          <w:marLeft w:val="0"/>
          <w:marRight w:val="0"/>
          <w:marTop w:val="0"/>
          <w:marBottom w:val="0"/>
          <w:divBdr>
            <w:top w:val="none" w:sz="0" w:space="0" w:color="auto"/>
            <w:left w:val="none" w:sz="0" w:space="0" w:color="auto"/>
            <w:bottom w:val="none" w:sz="0" w:space="0" w:color="auto"/>
            <w:right w:val="none" w:sz="0" w:space="0" w:color="auto"/>
          </w:divBdr>
        </w:div>
        <w:div w:id="1870726888">
          <w:marLeft w:val="0"/>
          <w:marRight w:val="0"/>
          <w:marTop w:val="0"/>
          <w:marBottom w:val="0"/>
          <w:divBdr>
            <w:top w:val="none" w:sz="0" w:space="0" w:color="auto"/>
            <w:left w:val="none" w:sz="0" w:space="0" w:color="auto"/>
            <w:bottom w:val="none" w:sz="0" w:space="0" w:color="auto"/>
            <w:right w:val="none" w:sz="0" w:space="0" w:color="auto"/>
          </w:divBdr>
          <w:divsChild>
            <w:div w:id="131656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89058">
      <w:bodyDiv w:val="1"/>
      <w:marLeft w:val="0"/>
      <w:marRight w:val="0"/>
      <w:marTop w:val="0"/>
      <w:marBottom w:val="0"/>
      <w:divBdr>
        <w:top w:val="none" w:sz="0" w:space="0" w:color="auto"/>
        <w:left w:val="none" w:sz="0" w:space="0" w:color="auto"/>
        <w:bottom w:val="none" w:sz="0" w:space="0" w:color="auto"/>
        <w:right w:val="none" w:sz="0" w:space="0" w:color="auto"/>
      </w:divBdr>
    </w:div>
    <w:div w:id="1224756696">
      <w:bodyDiv w:val="1"/>
      <w:marLeft w:val="0"/>
      <w:marRight w:val="0"/>
      <w:marTop w:val="0"/>
      <w:marBottom w:val="0"/>
      <w:divBdr>
        <w:top w:val="none" w:sz="0" w:space="0" w:color="auto"/>
        <w:left w:val="none" w:sz="0" w:space="0" w:color="auto"/>
        <w:bottom w:val="none" w:sz="0" w:space="0" w:color="auto"/>
        <w:right w:val="none" w:sz="0" w:space="0" w:color="auto"/>
      </w:divBdr>
    </w:div>
    <w:div w:id="1230992455">
      <w:bodyDiv w:val="1"/>
      <w:marLeft w:val="0"/>
      <w:marRight w:val="0"/>
      <w:marTop w:val="0"/>
      <w:marBottom w:val="0"/>
      <w:divBdr>
        <w:top w:val="none" w:sz="0" w:space="0" w:color="auto"/>
        <w:left w:val="none" w:sz="0" w:space="0" w:color="auto"/>
        <w:bottom w:val="none" w:sz="0" w:space="0" w:color="auto"/>
        <w:right w:val="none" w:sz="0" w:space="0" w:color="auto"/>
      </w:divBdr>
    </w:div>
    <w:div w:id="1244922729">
      <w:bodyDiv w:val="1"/>
      <w:marLeft w:val="0"/>
      <w:marRight w:val="0"/>
      <w:marTop w:val="0"/>
      <w:marBottom w:val="0"/>
      <w:divBdr>
        <w:top w:val="none" w:sz="0" w:space="0" w:color="auto"/>
        <w:left w:val="none" w:sz="0" w:space="0" w:color="auto"/>
        <w:bottom w:val="none" w:sz="0" w:space="0" w:color="auto"/>
        <w:right w:val="none" w:sz="0" w:space="0" w:color="auto"/>
      </w:divBdr>
      <w:divsChild>
        <w:div w:id="2012414131">
          <w:marLeft w:val="0"/>
          <w:marRight w:val="0"/>
          <w:marTop w:val="0"/>
          <w:marBottom w:val="0"/>
          <w:divBdr>
            <w:top w:val="none" w:sz="0" w:space="0" w:color="auto"/>
            <w:left w:val="none" w:sz="0" w:space="0" w:color="auto"/>
            <w:bottom w:val="none" w:sz="0" w:space="0" w:color="auto"/>
            <w:right w:val="none" w:sz="0" w:space="0" w:color="auto"/>
          </w:divBdr>
          <w:divsChild>
            <w:div w:id="1509252653">
              <w:marLeft w:val="0"/>
              <w:marRight w:val="0"/>
              <w:marTop w:val="0"/>
              <w:marBottom w:val="0"/>
              <w:divBdr>
                <w:top w:val="none" w:sz="0" w:space="0" w:color="auto"/>
                <w:left w:val="none" w:sz="0" w:space="0" w:color="auto"/>
                <w:bottom w:val="none" w:sz="0" w:space="0" w:color="auto"/>
                <w:right w:val="none" w:sz="0" w:space="0" w:color="auto"/>
              </w:divBdr>
              <w:divsChild>
                <w:div w:id="100078489">
                  <w:marLeft w:val="0"/>
                  <w:marRight w:val="0"/>
                  <w:marTop w:val="0"/>
                  <w:marBottom w:val="0"/>
                  <w:divBdr>
                    <w:top w:val="none" w:sz="0" w:space="0" w:color="auto"/>
                    <w:left w:val="none" w:sz="0" w:space="0" w:color="auto"/>
                    <w:bottom w:val="none" w:sz="0" w:space="0" w:color="auto"/>
                    <w:right w:val="none" w:sz="0" w:space="0" w:color="auto"/>
                  </w:divBdr>
                  <w:divsChild>
                    <w:div w:id="1540587212">
                      <w:marLeft w:val="0"/>
                      <w:marRight w:val="0"/>
                      <w:marTop w:val="0"/>
                      <w:marBottom w:val="0"/>
                      <w:divBdr>
                        <w:top w:val="none" w:sz="0" w:space="0" w:color="auto"/>
                        <w:left w:val="none" w:sz="0" w:space="0" w:color="auto"/>
                        <w:bottom w:val="none" w:sz="0" w:space="0" w:color="auto"/>
                        <w:right w:val="none" w:sz="0" w:space="0" w:color="auto"/>
                      </w:divBdr>
                      <w:divsChild>
                        <w:div w:id="1160660913">
                          <w:marLeft w:val="0"/>
                          <w:marRight w:val="0"/>
                          <w:marTop w:val="0"/>
                          <w:marBottom w:val="0"/>
                          <w:divBdr>
                            <w:top w:val="none" w:sz="0" w:space="0" w:color="auto"/>
                            <w:left w:val="none" w:sz="0" w:space="0" w:color="auto"/>
                            <w:bottom w:val="none" w:sz="0" w:space="0" w:color="auto"/>
                            <w:right w:val="none" w:sz="0" w:space="0" w:color="auto"/>
                          </w:divBdr>
                          <w:divsChild>
                            <w:div w:id="1714496486">
                              <w:marLeft w:val="0"/>
                              <w:marRight w:val="0"/>
                              <w:marTop w:val="0"/>
                              <w:marBottom w:val="0"/>
                              <w:divBdr>
                                <w:top w:val="none" w:sz="0" w:space="0" w:color="auto"/>
                                <w:left w:val="none" w:sz="0" w:space="0" w:color="auto"/>
                                <w:bottom w:val="none" w:sz="0" w:space="0" w:color="auto"/>
                                <w:right w:val="none" w:sz="0" w:space="0" w:color="auto"/>
                              </w:divBdr>
                              <w:divsChild>
                                <w:div w:id="1726683941">
                                  <w:marLeft w:val="0"/>
                                  <w:marRight w:val="0"/>
                                  <w:marTop w:val="0"/>
                                  <w:marBottom w:val="0"/>
                                  <w:divBdr>
                                    <w:top w:val="none" w:sz="0" w:space="0" w:color="auto"/>
                                    <w:left w:val="none" w:sz="0" w:space="0" w:color="auto"/>
                                    <w:bottom w:val="none" w:sz="0" w:space="0" w:color="auto"/>
                                    <w:right w:val="none" w:sz="0" w:space="0" w:color="auto"/>
                                  </w:divBdr>
                                  <w:divsChild>
                                    <w:div w:id="49114099">
                                      <w:marLeft w:val="0"/>
                                      <w:marRight w:val="0"/>
                                      <w:marTop w:val="0"/>
                                      <w:marBottom w:val="0"/>
                                      <w:divBdr>
                                        <w:top w:val="none" w:sz="0" w:space="0" w:color="auto"/>
                                        <w:left w:val="none" w:sz="0" w:space="0" w:color="auto"/>
                                        <w:bottom w:val="none" w:sz="0" w:space="0" w:color="auto"/>
                                        <w:right w:val="none" w:sz="0" w:space="0" w:color="auto"/>
                                      </w:divBdr>
                                    </w:div>
                                    <w:div w:id="93621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5524176">
      <w:bodyDiv w:val="1"/>
      <w:marLeft w:val="0"/>
      <w:marRight w:val="0"/>
      <w:marTop w:val="0"/>
      <w:marBottom w:val="0"/>
      <w:divBdr>
        <w:top w:val="none" w:sz="0" w:space="0" w:color="auto"/>
        <w:left w:val="none" w:sz="0" w:space="0" w:color="auto"/>
        <w:bottom w:val="none" w:sz="0" w:space="0" w:color="auto"/>
        <w:right w:val="none" w:sz="0" w:space="0" w:color="auto"/>
      </w:divBdr>
      <w:divsChild>
        <w:div w:id="292905693">
          <w:marLeft w:val="0"/>
          <w:marRight w:val="0"/>
          <w:marTop w:val="0"/>
          <w:marBottom w:val="0"/>
          <w:divBdr>
            <w:top w:val="none" w:sz="0" w:space="0" w:color="auto"/>
            <w:left w:val="none" w:sz="0" w:space="0" w:color="auto"/>
            <w:bottom w:val="none" w:sz="0" w:space="0" w:color="auto"/>
            <w:right w:val="none" w:sz="0" w:space="0" w:color="auto"/>
          </w:divBdr>
        </w:div>
        <w:div w:id="1502042588">
          <w:marLeft w:val="0"/>
          <w:marRight w:val="0"/>
          <w:marTop w:val="0"/>
          <w:marBottom w:val="0"/>
          <w:divBdr>
            <w:top w:val="none" w:sz="0" w:space="0" w:color="auto"/>
            <w:left w:val="none" w:sz="0" w:space="0" w:color="auto"/>
            <w:bottom w:val="none" w:sz="0" w:space="0" w:color="auto"/>
            <w:right w:val="none" w:sz="0" w:space="0" w:color="auto"/>
          </w:divBdr>
        </w:div>
        <w:div w:id="2102291086">
          <w:marLeft w:val="0"/>
          <w:marRight w:val="0"/>
          <w:marTop w:val="0"/>
          <w:marBottom w:val="0"/>
          <w:divBdr>
            <w:top w:val="none" w:sz="0" w:space="0" w:color="auto"/>
            <w:left w:val="none" w:sz="0" w:space="0" w:color="auto"/>
            <w:bottom w:val="none" w:sz="0" w:space="0" w:color="auto"/>
            <w:right w:val="none" w:sz="0" w:space="0" w:color="auto"/>
          </w:divBdr>
        </w:div>
        <w:div w:id="1698236920">
          <w:marLeft w:val="0"/>
          <w:marRight w:val="0"/>
          <w:marTop w:val="0"/>
          <w:marBottom w:val="0"/>
          <w:divBdr>
            <w:top w:val="none" w:sz="0" w:space="0" w:color="auto"/>
            <w:left w:val="none" w:sz="0" w:space="0" w:color="auto"/>
            <w:bottom w:val="none" w:sz="0" w:space="0" w:color="auto"/>
            <w:right w:val="none" w:sz="0" w:space="0" w:color="auto"/>
          </w:divBdr>
        </w:div>
        <w:div w:id="1937669059">
          <w:marLeft w:val="0"/>
          <w:marRight w:val="0"/>
          <w:marTop w:val="0"/>
          <w:marBottom w:val="0"/>
          <w:divBdr>
            <w:top w:val="none" w:sz="0" w:space="0" w:color="auto"/>
            <w:left w:val="none" w:sz="0" w:space="0" w:color="auto"/>
            <w:bottom w:val="none" w:sz="0" w:space="0" w:color="auto"/>
            <w:right w:val="none" w:sz="0" w:space="0" w:color="auto"/>
          </w:divBdr>
        </w:div>
        <w:div w:id="623124206">
          <w:marLeft w:val="0"/>
          <w:marRight w:val="0"/>
          <w:marTop w:val="0"/>
          <w:marBottom w:val="0"/>
          <w:divBdr>
            <w:top w:val="none" w:sz="0" w:space="0" w:color="auto"/>
            <w:left w:val="none" w:sz="0" w:space="0" w:color="auto"/>
            <w:bottom w:val="none" w:sz="0" w:space="0" w:color="auto"/>
            <w:right w:val="none" w:sz="0" w:space="0" w:color="auto"/>
          </w:divBdr>
        </w:div>
        <w:div w:id="424695989">
          <w:marLeft w:val="0"/>
          <w:marRight w:val="0"/>
          <w:marTop w:val="0"/>
          <w:marBottom w:val="0"/>
          <w:divBdr>
            <w:top w:val="none" w:sz="0" w:space="0" w:color="auto"/>
            <w:left w:val="none" w:sz="0" w:space="0" w:color="auto"/>
            <w:bottom w:val="none" w:sz="0" w:space="0" w:color="auto"/>
            <w:right w:val="none" w:sz="0" w:space="0" w:color="auto"/>
          </w:divBdr>
        </w:div>
      </w:divsChild>
    </w:div>
    <w:div w:id="1363558438">
      <w:bodyDiv w:val="1"/>
      <w:marLeft w:val="0"/>
      <w:marRight w:val="0"/>
      <w:marTop w:val="0"/>
      <w:marBottom w:val="0"/>
      <w:divBdr>
        <w:top w:val="none" w:sz="0" w:space="0" w:color="auto"/>
        <w:left w:val="none" w:sz="0" w:space="0" w:color="auto"/>
        <w:bottom w:val="none" w:sz="0" w:space="0" w:color="auto"/>
        <w:right w:val="none" w:sz="0" w:space="0" w:color="auto"/>
      </w:divBdr>
    </w:div>
    <w:div w:id="1507750116">
      <w:bodyDiv w:val="1"/>
      <w:marLeft w:val="0"/>
      <w:marRight w:val="0"/>
      <w:marTop w:val="0"/>
      <w:marBottom w:val="0"/>
      <w:divBdr>
        <w:top w:val="none" w:sz="0" w:space="0" w:color="auto"/>
        <w:left w:val="none" w:sz="0" w:space="0" w:color="auto"/>
        <w:bottom w:val="none" w:sz="0" w:space="0" w:color="auto"/>
        <w:right w:val="none" w:sz="0" w:space="0" w:color="auto"/>
      </w:divBdr>
    </w:div>
    <w:div w:id="1543899813">
      <w:bodyDiv w:val="1"/>
      <w:marLeft w:val="0"/>
      <w:marRight w:val="0"/>
      <w:marTop w:val="0"/>
      <w:marBottom w:val="0"/>
      <w:divBdr>
        <w:top w:val="none" w:sz="0" w:space="0" w:color="auto"/>
        <w:left w:val="none" w:sz="0" w:space="0" w:color="auto"/>
        <w:bottom w:val="none" w:sz="0" w:space="0" w:color="auto"/>
        <w:right w:val="none" w:sz="0" w:space="0" w:color="auto"/>
      </w:divBdr>
    </w:div>
    <w:div w:id="1556238259">
      <w:bodyDiv w:val="1"/>
      <w:marLeft w:val="0"/>
      <w:marRight w:val="0"/>
      <w:marTop w:val="0"/>
      <w:marBottom w:val="0"/>
      <w:divBdr>
        <w:top w:val="none" w:sz="0" w:space="0" w:color="auto"/>
        <w:left w:val="none" w:sz="0" w:space="0" w:color="auto"/>
        <w:bottom w:val="none" w:sz="0" w:space="0" w:color="auto"/>
        <w:right w:val="none" w:sz="0" w:space="0" w:color="auto"/>
      </w:divBdr>
    </w:div>
    <w:div w:id="1643806046">
      <w:bodyDiv w:val="1"/>
      <w:marLeft w:val="0"/>
      <w:marRight w:val="0"/>
      <w:marTop w:val="0"/>
      <w:marBottom w:val="0"/>
      <w:divBdr>
        <w:top w:val="none" w:sz="0" w:space="0" w:color="auto"/>
        <w:left w:val="none" w:sz="0" w:space="0" w:color="auto"/>
        <w:bottom w:val="none" w:sz="0" w:space="0" w:color="auto"/>
        <w:right w:val="none" w:sz="0" w:space="0" w:color="auto"/>
      </w:divBdr>
    </w:div>
    <w:div w:id="1658535305">
      <w:bodyDiv w:val="1"/>
      <w:marLeft w:val="0"/>
      <w:marRight w:val="0"/>
      <w:marTop w:val="0"/>
      <w:marBottom w:val="0"/>
      <w:divBdr>
        <w:top w:val="none" w:sz="0" w:space="0" w:color="auto"/>
        <w:left w:val="none" w:sz="0" w:space="0" w:color="auto"/>
        <w:bottom w:val="none" w:sz="0" w:space="0" w:color="auto"/>
        <w:right w:val="none" w:sz="0" w:space="0" w:color="auto"/>
      </w:divBdr>
    </w:div>
    <w:div w:id="1676691192">
      <w:bodyDiv w:val="1"/>
      <w:marLeft w:val="0"/>
      <w:marRight w:val="0"/>
      <w:marTop w:val="0"/>
      <w:marBottom w:val="0"/>
      <w:divBdr>
        <w:top w:val="none" w:sz="0" w:space="0" w:color="auto"/>
        <w:left w:val="none" w:sz="0" w:space="0" w:color="auto"/>
        <w:bottom w:val="none" w:sz="0" w:space="0" w:color="auto"/>
        <w:right w:val="none" w:sz="0" w:space="0" w:color="auto"/>
      </w:divBdr>
    </w:div>
    <w:div w:id="1752119658">
      <w:bodyDiv w:val="1"/>
      <w:marLeft w:val="0"/>
      <w:marRight w:val="0"/>
      <w:marTop w:val="0"/>
      <w:marBottom w:val="0"/>
      <w:divBdr>
        <w:top w:val="none" w:sz="0" w:space="0" w:color="auto"/>
        <w:left w:val="none" w:sz="0" w:space="0" w:color="auto"/>
        <w:bottom w:val="none" w:sz="0" w:space="0" w:color="auto"/>
        <w:right w:val="none" w:sz="0" w:space="0" w:color="auto"/>
      </w:divBdr>
      <w:divsChild>
        <w:div w:id="1379933621">
          <w:marLeft w:val="0"/>
          <w:marRight w:val="0"/>
          <w:marTop w:val="0"/>
          <w:marBottom w:val="0"/>
          <w:divBdr>
            <w:top w:val="none" w:sz="0" w:space="0" w:color="auto"/>
            <w:left w:val="none" w:sz="0" w:space="0" w:color="auto"/>
            <w:bottom w:val="none" w:sz="0" w:space="0" w:color="auto"/>
            <w:right w:val="none" w:sz="0" w:space="0" w:color="auto"/>
          </w:divBdr>
        </w:div>
        <w:div w:id="994996328">
          <w:marLeft w:val="0"/>
          <w:marRight w:val="0"/>
          <w:marTop w:val="0"/>
          <w:marBottom w:val="0"/>
          <w:divBdr>
            <w:top w:val="none" w:sz="0" w:space="0" w:color="auto"/>
            <w:left w:val="none" w:sz="0" w:space="0" w:color="auto"/>
            <w:bottom w:val="none" w:sz="0" w:space="0" w:color="auto"/>
            <w:right w:val="none" w:sz="0" w:space="0" w:color="auto"/>
          </w:divBdr>
        </w:div>
      </w:divsChild>
    </w:div>
    <w:div w:id="1761564712">
      <w:bodyDiv w:val="1"/>
      <w:marLeft w:val="0"/>
      <w:marRight w:val="0"/>
      <w:marTop w:val="0"/>
      <w:marBottom w:val="0"/>
      <w:divBdr>
        <w:top w:val="none" w:sz="0" w:space="0" w:color="auto"/>
        <w:left w:val="none" w:sz="0" w:space="0" w:color="auto"/>
        <w:bottom w:val="none" w:sz="0" w:space="0" w:color="auto"/>
        <w:right w:val="none" w:sz="0" w:space="0" w:color="auto"/>
      </w:divBdr>
    </w:div>
    <w:div w:id="1805537869">
      <w:bodyDiv w:val="1"/>
      <w:marLeft w:val="0"/>
      <w:marRight w:val="0"/>
      <w:marTop w:val="0"/>
      <w:marBottom w:val="0"/>
      <w:divBdr>
        <w:top w:val="none" w:sz="0" w:space="0" w:color="auto"/>
        <w:left w:val="none" w:sz="0" w:space="0" w:color="auto"/>
        <w:bottom w:val="none" w:sz="0" w:space="0" w:color="auto"/>
        <w:right w:val="none" w:sz="0" w:space="0" w:color="auto"/>
      </w:divBdr>
    </w:div>
    <w:div w:id="1830514335">
      <w:bodyDiv w:val="1"/>
      <w:marLeft w:val="0"/>
      <w:marRight w:val="0"/>
      <w:marTop w:val="0"/>
      <w:marBottom w:val="0"/>
      <w:divBdr>
        <w:top w:val="none" w:sz="0" w:space="0" w:color="auto"/>
        <w:left w:val="none" w:sz="0" w:space="0" w:color="auto"/>
        <w:bottom w:val="none" w:sz="0" w:space="0" w:color="auto"/>
        <w:right w:val="none" w:sz="0" w:space="0" w:color="auto"/>
      </w:divBdr>
    </w:div>
    <w:div w:id="1885946784">
      <w:bodyDiv w:val="1"/>
      <w:marLeft w:val="0"/>
      <w:marRight w:val="0"/>
      <w:marTop w:val="0"/>
      <w:marBottom w:val="0"/>
      <w:divBdr>
        <w:top w:val="none" w:sz="0" w:space="0" w:color="auto"/>
        <w:left w:val="none" w:sz="0" w:space="0" w:color="auto"/>
        <w:bottom w:val="none" w:sz="0" w:space="0" w:color="auto"/>
        <w:right w:val="none" w:sz="0" w:space="0" w:color="auto"/>
      </w:divBdr>
      <w:divsChild>
        <w:div w:id="1127553182">
          <w:marLeft w:val="0"/>
          <w:marRight w:val="0"/>
          <w:marTop w:val="0"/>
          <w:marBottom w:val="0"/>
          <w:divBdr>
            <w:top w:val="none" w:sz="0" w:space="0" w:color="auto"/>
            <w:left w:val="none" w:sz="0" w:space="0" w:color="auto"/>
            <w:bottom w:val="none" w:sz="0" w:space="0" w:color="auto"/>
            <w:right w:val="none" w:sz="0" w:space="0" w:color="auto"/>
          </w:divBdr>
          <w:divsChild>
            <w:div w:id="108739244">
              <w:marLeft w:val="0"/>
              <w:marRight w:val="0"/>
              <w:marTop w:val="0"/>
              <w:marBottom w:val="0"/>
              <w:divBdr>
                <w:top w:val="none" w:sz="0" w:space="0" w:color="auto"/>
                <w:left w:val="none" w:sz="0" w:space="0" w:color="auto"/>
                <w:bottom w:val="none" w:sz="0" w:space="0" w:color="auto"/>
                <w:right w:val="none" w:sz="0" w:space="0" w:color="auto"/>
              </w:divBdr>
              <w:divsChild>
                <w:div w:id="446585662">
                  <w:marLeft w:val="0"/>
                  <w:marRight w:val="0"/>
                  <w:marTop w:val="0"/>
                  <w:marBottom w:val="0"/>
                  <w:divBdr>
                    <w:top w:val="none" w:sz="0" w:space="0" w:color="auto"/>
                    <w:left w:val="none" w:sz="0" w:space="0" w:color="auto"/>
                    <w:bottom w:val="none" w:sz="0" w:space="0" w:color="auto"/>
                    <w:right w:val="none" w:sz="0" w:space="0" w:color="auto"/>
                  </w:divBdr>
                </w:div>
              </w:divsChild>
            </w:div>
            <w:div w:id="1063681067">
              <w:marLeft w:val="0"/>
              <w:marRight w:val="0"/>
              <w:marTop w:val="0"/>
              <w:marBottom w:val="0"/>
              <w:divBdr>
                <w:top w:val="none" w:sz="0" w:space="0" w:color="auto"/>
                <w:left w:val="none" w:sz="0" w:space="0" w:color="auto"/>
                <w:bottom w:val="none" w:sz="0" w:space="0" w:color="auto"/>
                <w:right w:val="none" w:sz="0" w:space="0" w:color="auto"/>
              </w:divBdr>
            </w:div>
            <w:div w:id="20304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89094">
      <w:bodyDiv w:val="1"/>
      <w:marLeft w:val="0"/>
      <w:marRight w:val="0"/>
      <w:marTop w:val="0"/>
      <w:marBottom w:val="0"/>
      <w:divBdr>
        <w:top w:val="none" w:sz="0" w:space="0" w:color="auto"/>
        <w:left w:val="none" w:sz="0" w:space="0" w:color="auto"/>
        <w:bottom w:val="none" w:sz="0" w:space="0" w:color="auto"/>
        <w:right w:val="none" w:sz="0" w:space="0" w:color="auto"/>
      </w:divBdr>
    </w:div>
    <w:div w:id="1925532761">
      <w:bodyDiv w:val="1"/>
      <w:marLeft w:val="0"/>
      <w:marRight w:val="0"/>
      <w:marTop w:val="0"/>
      <w:marBottom w:val="0"/>
      <w:divBdr>
        <w:top w:val="none" w:sz="0" w:space="0" w:color="auto"/>
        <w:left w:val="none" w:sz="0" w:space="0" w:color="auto"/>
        <w:bottom w:val="none" w:sz="0" w:space="0" w:color="auto"/>
        <w:right w:val="none" w:sz="0" w:space="0" w:color="auto"/>
      </w:divBdr>
    </w:div>
    <w:div w:id="1928223644">
      <w:bodyDiv w:val="1"/>
      <w:marLeft w:val="0"/>
      <w:marRight w:val="0"/>
      <w:marTop w:val="0"/>
      <w:marBottom w:val="0"/>
      <w:divBdr>
        <w:top w:val="none" w:sz="0" w:space="0" w:color="auto"/>
        <w:left w:val="none" w:sz="0" w:space="0" w:color="auto"/>
        <w:bottom w:val="none" w:sz="0" w:space="0" w:color="auto"/>
        <w:right w:val="none" w:sz="0" w:space="0" w:color="auto"/>
      </w:divBdr>
    </w:div>
    <w:div w:id="1940479395">
      <w:bodyDiv w:val="1"/>
      <w:marLeft w:val="0"/>
      <w:marRight w:val="0"/>
      <w:marTop w:val="0"/>
      <w:marBottom w:val="0"/>
      <w:divBdr>
        <w:top w:val="none" w:sz="0" w:space="0" w:color="auto"/>
        <w:left w:val="none" w:sz="0" w:space="0" w:color="auto"/>
        <w:bottom w:val="none" w:sz="0" w:space="0" w:color="auto"/>
        <w:right w:val="none" w:sz="0" w:space="0" w:color="auto"/>
      </w:divBdr>
      <w:divsChild>
        <w:div w:id="630399990">
          <w:marLeft w:val="0"/>
          <w:marRight w:val="0"/>
          <w:marTop w:val="0"/>
          <w:marBottom w:val="0"/>
          <w:divBdr>
            <w:top w:val="none" w:sz="0" w:space="0" w:color="auto"/>
            <w:left w:val="none" w:sz="0" w:space="0" w:color="auto"/>
            <w:bottom w:val="none" w:sz="0" w:space="0" w:color="auto"/>
            <w:right w:val="none" w:sz="0" w:space="0" w:color="auto"/>
          </w:divBdr>
        </w:div>
        <w:div w:id="372120859">
          <w:marLeft w:val="0"/>
          <w:marRight w:val="0"/>
          <w:marTop w:val="0"/>
          <w:marBottom w:val="0"/>
          <w:divBdr>
            <w:top w:val="none" w:sz="0" w:space="0" w:color="auto"/>
            <w:left w:val="none" w:sz="0" w:space="0" w:color="auto"/>
            <w:bottom w:val="none" w:sz="0" w:space="0" w:color="auto"/>
            <w:right w:val="none" w:sz="0" w:space="0" w:color="auto"/>
          </w:divBdr>
        </w:div>
        <w:div w:id="872692629">
          <w:marLeft w:val="0"/>
          <w:marRight w:val="0"/>
          <w:marTop w:val="0"/>
          <w:marBottom w:val="0"/>
          <w:divBdr>
            <w:top w:val="none" w:sz="0" w:space="0" w:color="auto"/>
            <w:left w:val="none" w:sz="0" w:space="0" w:color="auto"/>
            <w:bottom w:val="none" w:sz="0" w:space="0" w:color="auto"/>
            <w:right w:val="none" w:sz="0" w:space="0" w:color="auto"/>
          </w:divBdr>
        </w:div>
        <w:div w:id="1306936931">
          <w:marLeft w:val="0"/>
          <w:marRight w:val="0"/>
          <w:marTop w:val="0"/>
          <w:marBottom w:val="0"/>
          <w:divBdr>
            <w:top w:val="none" w:sz="0" w:space="0" w:color="auto"/>
            <w:left w:val="none" w:sz="0" w:space="0" w:color="auto"/>
            <w:bottom w:val="none" w:sz="0" w:space="0" w:color="auto"/>
            <w:right w:val="none" w:sz="0" w:space="0" w:color="auto"/>
          </w:divBdr>
        </w:div>
        <w:div w:id="1379621534">
          <w:marLeft w:val="0"/>
          <w:marRight w:val="0"/>
          <w:marTop w:val="0"/>
          <w:marBottom w:val="0"/>
          <w:divBdr>
            <w:top w:val="none" w:sz="0" w:space="0" w:color="auto"/>
            <w:left w:val="none" w:sz="0" w:space="0" w:color="auto"/>
            <w:bottom w:val="none" w:sz="0" w:space="0" w:color="auto"/>
            <w:right w:val="none" w:sz="0" w:space="0" w:color="auto"/>
          </w:divBdr>
        </w:div>
        <w:div w:id="2015570903">
          <w:marLeft w:val="0"/>
          <w:marRight w:val="0"/>
          <w:marTop w:val="0"/>
          <w:marBottom w:val="0"/>
          <w:divBdr>
            <w:top w:val="none" w:sz="0" w:space="0" w:color="auto"/>
            <w:left w:val="none" w:sz="0" w:space="0" w:color="auto"/>
            <w:bottom w:val="none" w:sz="0" w:space="0" w:color="auto"/>
            <w:right w:val="none" w:sz="0" w:space="0" w:color="auto"/>
          </w:divBdr>
        </w:div>
      </w:divsChild>
    </w:div>
    <w:div w:id="1940747912">
      <w:bodyDiv w:val="1"/>
      <w:marLeft w:val="0"/>
      <w:marRight w:val="0"/>
      <w:marTop w:val="0"/>
      <w:marBottom w:val="0"/>
      <w:divBdr>
        <w:top w:val="none" w:sz="0" w:space="0" w:color="auto"/>
        <w:left w:val="none" w:sz="0" w:space="0" w:color="auto"/>
        <w:bottom w:val="none" w:sz="0" w:space="0" w:color="auto"/>
        <w:right w:val="none" w:sz="0" w:space="0" w:color="auto"/>
      </w:divBdr>
    </w:div>
    <w:div w:id="1972317844">
      <w:bodyDiv w:val="1"/>
      <w:marLeft w:val="0"/>
      <w:marRight w:val="0"/>
      <w:marTop w:val="0"/>
      <w:marBottom w:val="0"/>
      <w:divBdr>
        <w:top w:val="none" w:sz="0" w:space="0" w:color="auto"/>
        <w:left w:val="none" w:sz="0" w:space="0" w:color="auto"/>
        <w:bottom w:val="none" w:sz="0" w:space="0" w:color="auto"/>
        <w:right w:val="none" w:sz="0" w:space="0" w:color="auto"/>
      </w:divBdr>
    </w:div>
    <w:div w:id="2002275384">
      <w:bodyDiv w:val="1"/>
      <w:marLeft w:val="0"/>
      <w:marRight w:val="0"/>
      <w:marTop w:val="0"/>
      <w:marBottom w:val="0"/>
      <w:divBdr>
        <w:top w:val="none" w:sz="0" w:space="0" w:color="auto"/>
        <w:left w:val="none" w:sz="0" w:space="0" w:color="auto"/>
        <w:bottom w:val="none" w:sz="0" w:space="0" w:color="auto"/>
        <w:right w:val="none" w:sz="0" w:space="0" w:color="auto"/>
      </w:divBdr>
    </w:div>
    <w:div w:id="207003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ru/books/filosofiya-kanke-v-a-filosofiya/" TargetMode="External"/><Relationship Id="rId13" Type="http://schemas.openxmlformats.org/officeDocument/2006/relationships/hyperlink" Target="https://ru.wikipedia.org/wiki/%D0%9F%D1%80%D0%B8%D1%80%D0%BE%D0%B4%D0%BD%D1%8B%D0%B5_%D1%80%D0%B5%D1%81%D1%83%D1%80%D1%81%D1%8B" TargetMode="External"/><Relationship Id="rId18" Type="http://schemas.openxmlformats.org/officeDocument/2006/relationships/hyperlink" Target="https://ru.wikipedia.org/wiki/%D0%9F%D0%B8%D1%80%D0%B0%D0%BC%D0%B8%D0%B4%D0%B0_%D0%9C%D0%B0%D1%81%D0%BB%D0%BE%D1%83" TargetMode="External"/><Relationship Id="rId26" Type="http://schemas.openxmlformats.org/officeDocument/2006/relationships/hyperlink" Target="https://ru.wikipedia.org/wiki/%D0%94%D1%80%D0%B5%D0%B2%D0%BD%D0%B5%D0%B3%D1%80%D0%B5%D1%87%D0%B5%D1%81%D0%BA%D0%B8%D0%B9_%D1%8F%D0%B7%D1%8B%D0%BA" TargetMode="External"/><Relationship Id="rId3" Type="http://schemas.openxmlformats.org/officeDocument/2006/relationships/styles" Target="styles.xml"/><Relationship Id="rId21" Type="http://schemas.openxmlformats.org/officeDocument/2006/relationships/hyperlink" Target="https://ru.wikipedia.org/wiki/%D0%9C%D0%B5%D0%B6%D0%B4%D1%83%D0%BD%D0%B0%D1%80%D0%BE%D0%B4%D0%BD%D0%B0%D1%8F_%D1%8D%D0%BA%D0%BE%D0%BD%D0%BE%D0%BC%D0%B8%D1%87%D0%B5%D1%81%D0%BA%D0%B0%D1%8F_%D0%B8%D0%BD%D1%82%D0%B5%D0%B3%D1%80%D0%B0%D1%86%D0%B8%D1%8F" TargetMode="External"/><Relationship Id="rId7" Type="http://schemas.openxmlformats.org/officeDocument/2006/relationships/image" Target="media/image2.jpeg"/><Relationship Id="rId12" Type="http://schemas.openxmlformats.org/officeDocument/2006/relationships/hyperlink" Target="https://ru.wikipedia.org/wiki/%D0%90%D0%BD%D0%B3%D0%BB%D0%B8%D0%B9%D1%81%D0%BA%D0%B8%D0%B9_%D1%8F%D0%B7%D1%8B%D0%BA" TargetMode="External"/><Relationship Id="rId17" Type="http://schemas.openxmlformats.org/officeDocument/2006/relationships/hyperlink" Target="https://ru.wikipedia.org/wiki/%D0%98%D0%BD%D1%81%D1%82%D0%B8%D1%82%D1%83%D1%86%D0%B8%D0%BE%D0%BD%D0%B0%D0%BB%D0%B8%D0%B7%D0%BC" TargetMode="External"/><Relationship Id="rId25" Type="http://schemas.openxmlformats.org/officeDocument/2006/relationships/hyperlink" Target="https://ru.wikipedia.org/wiki/%D0%A3%D0%BD%D0%B8%D1%84%D0%B8%D0%BA%D0%B0%D1%86%D0%B8%D1%8F" TargetMode="External"/><Relationship Id="rId2" Type="http://schemas.openxmlformats.org/officeDocument/2006/relationships/numbering" Target="numbering.xml"/><Relationship Id="rId16" Type="http://schemas.openxmlformats.org/officeDocument/2006/relationships/hyperlink" Target="https://ru.wikipedia.org/wiki/%D0%98%D0%BD%D0%B4%D0%B5%D0%BA%D1%81_%D1%87%D0%B5%D0%BB%D0%BE%D0%B2%D0%B5%D1%87%D0%B5%D1%81%D0%BA%D0%BE%D0%B3%D0%BE_%D1%80%D0%B0%D0%B7%D0%B2%D0%B8%D1%82%D0%B8%D1%8F" TargetMode="External"/><Relationship Id="rId20" Type="http://schemas.openxmlformats.org/officeDocument/2006/relationships/image" Target="media/image3.png"/><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wirpx.com/file/38565/" TargetMode="External"/><Relationship Id="rId24" Type="http://schemas.openxmlformats.org/officeDocument/2006/relationships/hyperlink" Target="https://ru.wikipedia.org/wiki/%D0%A1%D0%BE%D1%86%D0%B8%D0%B0%D0%BB%D1%8C%D0%BD%D0%B0%D1%8F_%D0%B8%D0%BD%D1%82%D0%B5%D0%B3%D1%80%D0%B0%D1%86%D0%B8%D1%8F" TargetMode="External"/><Relationship Id="rId5" Type="http://schemas.openxmlformats.org/officeDocument/2006/relationships/webSettings" Target="webSettings.xml"/><Relationship Id="rId15" Type="http://schemas.openxmlformats.org/officeDocument/2006/relationships/hyperlink" Target="https://ru.wikipedia.org/wiki/%D0%9D%D0%B0%D1%83%D1%87%D0%BD%D0%BE-%D1%82%D0%B5%D1%85%D0%BD%D0%B8%D1%87%D0%B5%D1%81%D0%BA%D0%B8%D0%B9_%D0%BF%D1%80%D0%BE%D0%B3%D1%80%D0%B5%D1%81%D1%81" TargetMode="External"/><Relationship Id="rId23" Type="http://schemas.openxmlformats.org/officeDocument/2006/relationships/hyperlink" Target="https://ru.wikipedia.org/wiki/%D0%9A%D1%83%D0%BB%D1%8C%D1%82%D1%83%D1%80%D0%B0" TargetMode="External"/><Relationship Id="rId28" Type="http://schemas.openxmlformats.org/officeDocument/2006/relationships/hyperlink" Target="https://ru.wikipedia.org/wiki/%D0%9F%D1%80%D0%B8%D0%BD%D1%8F%D1%82%D0%B8%D0%B5_%D1%80%D0%B5%D1%88%D0%B5%D0%BD%D0%B8%D0%B9" TargetMode="External"/><Relationship Id="rId10" Type="http://schemas.openxmlformats.org/officeDocument/2006/relationships/hyperlink" Target="http://log-in.ru/books/filosofiya-kanke-v-a-filosofiya/" TargetMode="External"/><Relationship Id="rId19" Type="http://schemas.openxmlformats.org/officeDocument/2006/relationships/hyperlink" Target="https://ru.wikipedia.org/wiki/%D0%9A%D0%B0%D1%87%D0%B5%D1%81%D1%82%D0%B2%D0%BE_%D0%B6%D0%B8%D0%B7%D0%BD%D0%B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wirpx.com/file/38565/" TargetMode="External"/><Relationship Id="rId14" Type="http://schemas.openxmlformats.org/officeDocument/2006/relationships/hyperlink" Target="https://ru.wikipedia.org/wiki/%D0%98%D0%BD%D0%B2%D0%B5%D1%81%D1%82%D0%B8%D1%86%D0%B8%D0%B8" TargetMode="External"/><Relationship Id="rId22" Type="http://schemas.openxmlformats.org/officeDocument/2006/relationships/hyperlink" Target="https://ru.wikipedia.org/wiki/%D0%9F%D0%BE%D0%BB%D0%B8%D1%82%D0%B8%D1%87%D0%B5%D1%81%D0%BA%D0%B0%D1%8F_%D0%B8%D0%BD%D1%82%D0%B5%D0%B3%D1%80%D0%B0%D1%86%D0%B8%D1%8F" TargetMode="External"/><Relationship Id="rId27" Type="http://schemas.openxmlformats.org/officeDocument/2006/relationships/hyperlink" Target="https://ru.wikipedia.org/wiki/%D0%9F%D0%BE%D0%BB%D0%B8%D1%82%D0%B8%D1%87%D0%B5%D1%81%D0%BA%D0%B8%D0%B9_%D1%80%D0%B5%D0%B6%D0%B8%D0%B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12BEF-F2B5-42F1-B2EF-3C0BB4D0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84</Pages>
  <Words>42986</Words>
  <Characters>245023</Characters>
  <Application>Microsoft Office Word</Application>
  <DocSecurity>0</DocSecurity>
  <Lines>2041</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SPecialiST</cp:lastModifiedBy>
  <cp:revision>78</cp:revision>
  <cp:lastPrinted>2016-10-18T04:39:00Z</cp:lastPrinted>
  <dcterms:created xsi:type="dcterms:W3CDTF">2016-10-02T06:07:00Z</dcterms:created>
  <dcterms:modified xsi:type="dcterms:W3CDTF">2016-10-18T04:39:00Z</dcterms:modified>
</cp:coreProperties>
</file>